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1D6" w:rsidRDefault="005851D6">
      <w:pPr>
        <w:pStyle w:val="Standard"/>
        <w:spacing w:line="360" w:lineRule="auto"/>
        <w:jc w:val="center"/>
        <w:rPr>
          <w:b/>
          <w:bCs/>
          <w:sz w:val="64"/>
          <w:szCs w:val="64"/>
        </w:rPr>
      </w:pPr>
    </w:p>
    <w:p w:rsidR="005851D6" w:rsidRDefault="005851D6">
      <w:pPr>
        <w:pStyle w:val="Standard"/>
        <w:spacing w:line="360" w:lineRule="auto"/>
        <w:jc w:val="center"/>
        <w:rPr>
          <w:b/>
          <w:bCs/>
          <w:sz w:val="64"/>
          <w:szCs w:val="64"/>
        </w:rPr>
      </w:pPr>
    </w:p>
    <w:p w:rsidR="005851D6" w:rsidRDefault="005851D6">
      <w:pPr>
        <w:pStyle w:val="Standard"/>
        <w:spacing w:line="360" w:lineRule="auto"/>
        <w:jc w:val="center"/>
        <w:rPr>
          <w:b/>
          <w:bCs/>
          <w:sz w:val="64"/>
          <w:szCs w:val="64"/>
        </w:rPr>
      </w:pPr>
    </w:p>
    <w:p w:rsidR="005851D6" w:rsidRDefault="005851D6">
      <w:pPr>
        <w:pStyle w:val="Standard"/>
        <w:spacing w:line="360" w:lineRule="auto"/>
        <w:jc w:val="center"/>
        <w:rPr>
          <w:b/>
          <w:bCs/>
          <w:sz w:val="64"/>
          <w:szCs w:val="64"/>
        </w:rPr>
      </w:pPr>
    </w:p>
    <w:p w:rsidR="005851D6" w:rsidRDefault="005E19DD">
      <w:pPr>
        <w:pStyle w:val="Standard"/>
        <w:spacing w:line="360" w:lineRule="auto"/>
        <w:jc w:val="center"/>
        <w:rPr>
          <w:b/>
          <w:bCs/>
          <w:sz w:val="64"/>
          <w:szCs w:val="64"/>
        </w:rPr>
      </w:pPr>
      <w:proofErr w:type="spellStart"/>
      <w:r>
        <w:rPr>
          <w:rFonts w:ascii="Cambria" w:eastAsia="Cambria" w:hAnsi="Cambria" w:cs="Cambria"/>
          <w:b/>
          <w:bCs/>
          <w:sz w:val="64"/>
          <w:szCs w:val="64"/>
          <w:lang w:val="de-DE"/>
        </w:rPr>
        <w:t>Strategia</w:t>
      </w:r>
      <w:proofErr w:type="spellEnd"/>
      <w:r>
        <w:rPr>
          <w:rFonts w:ascii="Cambria" w:eastAsia="Cambria" w:hAnsi="Cambria" w:cs="Cambria"/>
          <w:b/>
          <w:bCs/>
          <w:sz w:val="64"/>
          <w:szCs w:val="64"/>
        </w:rPr>
        <w:t xml:space="preserve"> Rozwiązywania Problem</w:t>
      </w:r>
      <w:r>
        <w:rPr>
          <w:rFonts w:ascii="Cambria" w:eastAsia="Cambria" w:hAnsi="Cambria" w:cs="Cambria"/>
          <w:b/>
          <w:bCs/>
          <w:sz w:val="64"/>
          <w:szCs w:val="64"/>
          <w:lang w:val="es-ES"/>
        </w:rPr>
        <w:t>ó</w:t>
      </w:r>
      <w:r>
        <w:rPr>
          <w:rFonts w:ascii="Cambria" w:eastAsia="Cambria" w:hAnsi="Cambria" w:cs="Cambria"/>
          <w:b/>
          <w:bCs/>
          <w:sz w:val="64"/>
          <w:szCs w:val="64"/>
        </w:rPr>
        <w:t>w Społecznych Gminy Stromiec</w:t>
      </w:r>
    </w:p>
    <w:p w:rsidR="005851D6" w:rsidRDefault="005E19DD">
      <w:pPr>
        <w:pStyle w:val="Standard"/>
        <w:spacing w:line="360" w:lineRule="auto"/>
        <w:jc w:val="center"/>
        <w:rPr>
          <w:rFonts w:ascii="Cambria" w:eastAsia="Cambria" w:hAnsi="Cambria" w:cs="Cambria"/>
          <w:b/>
          <w:bCs/>
          <w:sz w:val="64"/>
          <w:szCs w:val="64"/>
        </w:rPr>
      </w:pPr>
      <w:r>
        <w:rPr>
          <w:rFonts w:ascii="Cambria" w:eastAsia="Cambria" w:hAnsi="Cambria" w:cs="Cambria"/>
          <w:b/>
          <w:bCs/>
          <w:sz w:val="64"/>
          <w:szCs w:val="64"/>
        </w:rPr>
        <w:t>na lata 2022-2028</w:t>
      </w:r>
    </w:p>
    <w:p w:rsidR="005851D6" w:rsidRDefault="005E19DD">
      <w:pPr>
        <w:pStyle w:val="Standard"/>
        <w:pageBreakBefore/>
        <w:spacing w:line="360" w:lineRule="auto"/>
        <w:jc w:val="right"/>
        <w:rPr>
          <w:rFonts w:ascii="Cambria" w:eastAsia="Cambria" w:hAnsi="Cambria" w:cs="Cambria"/>
          <w:sz w:val="24"/>
          <w:szCs w:val="24"/>
        </w:rPr>
      </w:pPr>
      <w:r>
        <w:rPr>
          <w:rFonts w:ascii="Cambria" w:eastAsia="Cambria" w:hAnsi="Cambria" w:cs="Cambria"/>
          <w:sz w:val="24"/>
          <w:szCs w:val="24"/>
        </w:rPr>
        <w:lastRenderedPageBreak/>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Załącznik do Uchwały Nr ………………..2022</w:t>
      </w:r>
    </w:p>
    <w:p w:rsidR="005851D6" w:rsidRDefault="005E19DD">
      <w:pPr>
        <w:pStyle w:val="Standard"/>
        <w:spacing w:line="360" w:lineRule="auto"/>
        <w:jc w:val="right"/>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Rady Gminy Stromiec</w:t>
      </w:r>
    </w:p>
    <w:p w:rsidR="005851D6" w:rsidRDefault="005E19DD">
      <w:pPr>
        <w:pStyle w:val="Standard"/>
        <w:spacing w:line="360" w:lineRule="auto"/>
        <w:jc w:val="right"/>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z dnia …………   2022</w:t>
      </w:r>
    </w:p>
    <w:p w:rsidR="005851D6" w:rsidRDefault="005851D6">
      <w:pPr>
        <w:pStyle w:val="Standard"/>
        <w:spacing w:line="360" w:lineRule="auto"/>
        <w:rPr>
          <w:rFonts w:ascii="Cambria" w:eastAsia="Cambria" w:hAnsi="Cambria" w:cs="Cambria"/>
          <w:sz w:val="24"/>
          <w:szCs w:val="24"/>
        </w:rPr>
      </w:pPr>
    </w:p>
    <w:p w:rsidR="005851D6" w:rsidRDefault="005851D6">
      <w:pPr>
        <w:pStyle w:val="Standard"/>
        <w:spacing w:line="360" w:lineRule="auto"/>
        <w:rPr>
          <w:rFonts w:ascii="Cambria" w:eastAsia="Cambria" w:hAnsi="Cambria" w:cs="Cambria"/>
          <w:sz w:val="24"/>
          <w:szCs w:val="24"/>
        </w:rPr>
      </w:pP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jc w:val="center"/>
        <w:rPr>
          <w:rFonts w:ascii="Cambria" w:eastAsia="Cambria" w:hAnsi="Cambria" w:cs="Cambria"/>
          <w:b/>
          <w:bCs/>
          <w:sz w:val="24"/>
          <w:szCs w:val="24"/>
          <w:lang w:val="de-DE"/>
        </w:rPr>
      </w:pPr>
      <w:r>
        <w:rPr>
          <w:rFonts w:ascii="Cambria" w:eastAsia="Cambria" w:hAnsi="Cambria" w:cs="Cambria"/>
          <w:b/>
          <w:bCs/>
          <w:sz w:val="24"/>
          <w:szCs w:val="24"/>
          <w:lang w:val="de-DE"/>
        </w:rPr>
        <w:t>STRATEGIA</w:t>
      </w:r>
    </w:p>
    <w:p w:rsidR="005851D6" w:rsidRDefault="005E19DD">
      <w:pPr>
        <w:pStyle w:val="Standard"/>
        <w:spacing w:line="360" w:lineRule="auto"/>
        <w:jc w:val="center"/>
      </w:pPr>
      <w:r>
        <w:rPr>
          <w:rFonts w:ascii="Cambria" w:eastAsia="Cambria" w:hAnsi="Cambria" w:cs="Cambria"/>
          <w:b/>
          <w:bCs/>
          <w:sz w:val="24"/>
          <w:szCs w:val="24"/>
          <w:lang w:val="en-US"/>
        </w:rPr>
        <w:t>ROZWI</w:t>
      </w:r>
      <w:r>
        <w:rPr>
          <w:rFonts w:ascii="Cambria" w:eastAsia="Cambria" w:hAnsi="Cambria" w:cs="Cambria"/>
          <w:b/>
          <w:bCs/>
          <w:sz w:val="24"/>
          <w:szCs w:val="24"/>
        </w:rPr>
        <w:t>Ą</w:t>
      </w:r>
      <w:r>
        <w:rPr>
          <w:rFonts w:ascii="Cambria" w:eastAsia="Cambria" w:hAnsi="Cambria" w:cs="Cambria"/>
          <w:b/>
          <w:bCs/>
          <w:sz w:val="24"/>
          <w:szCs w:val="24"/>
          <w:lang w:val="en-US"/>
        </w:rPr>
        <w:t>ZYWANIA PROBLEM</w:t>
      </w:r>
      <w:r>
        <w:rPr>
          <w:rFonts w:ascii="Cambria" w:eastAsia="Cambria" w:hAnsi="Cambria" w:cs="Cambria"/>
          <w:b/>
          <w:bCs/>
          <w:sz w:val="24"/>
          <w:szCs w:val="24"/>
        </w:rPr>
        <w:t>ÓW SPOŁ</w:t>
      </w:r>
      <w:r>
        <w:rPr>
          <w:rFonts w:ascii="Cambria" w:eastAsia="Cambria" w:hAnsi="Cambria" w:cs="Cambria"/>
          <w:b/>
          <w:bCs/>
          <w:sz w:val="24"/>
          <w:szCs w:val="24"/>
          <w:lang w:val="de-DE"/>
        </w:rPr>
        <w:t>ECZNYCH</w:t>
      </w:r>
    </w:p>
    <w:p w:rsidR="005851D6" w:rsidRDefault="005E19DD">
      <w:pPr>
        <w:pStyle w:val="Standard"/>
        <w:spacing w:line="360" w:lineRule="auto"/>
        <w:jc w:val="center"/>
      </w:pPr>
      <w:r>
        <w:rPr>
          <w:rFonts w:ascii="Cambria" w:eastAsia="Cambria" w:hAnsi="Cambria" w:cs="Cambria"/>
          <w:b/>
          <w:bCs/>
          <w:sz w:val="24"/>
          <w:szCs w:val="24"/>
          <w:lang w:val="en-US"/>
        </w:rPr>
        <w:t xml:space="preserve">GMINY </w:t>
      </w:r>
      <w:r>
        <w:rPr>
          <w:rFonts w:ascii="Cambria" w:eastAsia="Cambria" w:hAnsi="Cambria" w:cs="Cambria"/>
          <w:b/>
          <w:bCs/>
          <w:sz w:val="24"/>
          <w:szCs w:val="24"/>
        </w:rPr>
        <w:t>STROMIEC</w:t>
      </w:r>
    </w:p>
    <w:p w:rsidR="005851D6" w:rsidRDefault="005E19DD">
      <w:pPr>
        <w:pStyle w:val="Standard"/>
        <w:spacing w:line="360" w:lineRule="auto"/>
        <w:jc w:val="center"/>
        <w:rPr>
          <w:rFonts w:ascii="Cambria" w:eastAsia="Cambria" w:hAnsi="Cambria" w:cs="Cambria"/>
          <w:b/>
          <w:bCs/>
          <w:sz w:val="24"/>
          <w:szCs w:val="24"/>
          <w:lang w:val="en-US"/>
        </w:rPr>
      </w:pPr>
      <w:r>
        <w:rPr>
          <w:rFonts w:ascii="Cambria" w:eastAsia="Cambria" w:hAnsi="Cambria" w:cs="Cambria"/>
          <w:b/>
          <w:bCs/>
          <w:sz w:val="24"/>
          <w:szCs w:val="24"/>
          <w:lang w:val="en-US"/>
        </w:rPr>
        <w:t xml:space="preserve">NA LATA </w:t>
      </w:r>
      <w:r>
        <w:rPr>
          <w:rFonts w:ascii="Cambria" w:eastAsia="Cambria" w:hAnsi="Cambria" w:cs="Cambria"/>
          <w:b/>
          <w:bCs/>
          <w:sz w:val="24"/>
          <w:szCs w:val="24"/>
          <w:lang w:val="en-US"/>
        </w:rPr>
        <w:t>2022-2028</w:t>
      </w:r>
    </w:p>
    <w:p w:rsidR="005851D6" w:rsidRDefault="005851D6">
      <w:pPr>
        <w:pStyle w:val="Standard"/>
        <w:spacing w:line="360" w:lineRule="auto"/>
        <w:rPr>
          <w:rFonts w:ascii="Cambria" w:eastAsia="Cambria" w:hAnsi="Cambria" w:cs="Cambria"/>
          <w:b/>
          <w:bCs/>
          <w:sz w:val="24"/>
          <w:szCs w:val="24"/>
        </w:rPr>
      </w:pPr>
    </w:p>
    <w:p w:rsidR="005851D6" w:rsidRDefault="005E19DD">
      <w:pPr>
        <w:pStyle w:val="Standard"/>
        <w:spacing w:line="360" w:lineRule="auto"/>
      </w:pPr>
      <w:r>
        <w:rPr>
          <w:rFonts w:ascii="Cambria" w:eastAsia="Cambria" w:hAnsi="Cambria" w:cs="Cambria"/>
          <w:sz w:val="24"/>
          <w:szCs w:val="24"/>
          <w:lang w:val="fr-FR"/>
        </w:rPr>
        <w:t>Spis tre</w:t>
      </w:r>
      <w:r>
        <w:rPr>
          <w:rFonts w:ascii="Cambria" w:eastAsia="Cambria" w:hAnsi="Cambria" w:cs="Cambria"/>
          <w:sz w:val="24"/>
          <w:szCs w:val="24"/>
        </w:rPr>
        <w:t>ś</w:t>
      </w:r>
      <w:r>
        <w:rPr>
          <w:rFonts w:ascii="Cambria" w:eastAsia="Cambria" w:hAnsi="Cambria" w:cs="Cambria"/>
          <w:sz w:val="24"/>
          <w:szCs w:val="24"/>
          <w:lang w:val="it-IT"/>
        </w:rPr>
        <w:t>ci</w:t>
      </w:r>
    </w:p>
    <w:p w:rsidR="005851D6" w:rsidRDefault="005E19DD">
      <w:pPr>
        <w:pStyle w:val="Standard"/>
        <w:tabs>
          <w:tab w:val="left" w:leader="dot" w:pos="8520"/>
        </w:tabs>
        <w:spacing w:line="360" w:lineRule="auto"/>
        <w:ind w:firstLine="63"/>
      </w:pPr>
      <w:r>
        <w:rPr>
          <w:rFonts w:ascii="Cambria" w:eastAsia="Cambria" w:hAnsi="Cambria" w:cs="Cambria"/>
          <w:sz w:val="24"/>
          <w:szCs w:val="24"/>
          <w:lang w:val="it-IT"/>
        </w:rPr>
        <w:t>I. WSTĘP</w:t>
      </w:r>
      <w:r>
        <w:rPr>
          <w:rFonts w:ascii="Cambria" w:eastAsia="Cambria" w:hAnsi="Cambria" w:cs="Cambria"/>
          <w:sz w:val="24"/>
          <w:szCs w:val="24"/>
        </w:rPr>
        <w:t xml:space="preserve"> </w:t>
      </w:r>
      <w:r>
        <w:rPr>
          <w:rFonts w:ascii="Cambria" w:eastAsia="Cambria" w:hAnsi="Cambria" w:cs="Cambria"/>
          <w:sz w:val="24"/>
          <w:szCs w:val="24"/>
        </w:rPr>
        <w:tab/>
        <w:t>4</w:t>
      </w:r>
    </w:p>
    <w:p w:rsidR="005851D6" w:rsidRDefault="005E19DD">
      <w:pPr>
        <w:pStyle w:val="Standard"/>
        <w:tabs>
          <w:tab w:val="left" w:leader="dot" w:pos="8520"/>
        </w:tabs>
        <w:spacing w:line="360" w:lineRule="auto"/>
        <w:ind w:firstLine="720"/>
        <w:rPr>
          <w:rFonts w:ascii="Cambria" w:eastAsia="Cambria" w:hAnsi="Cambria" w:cs="Cambria"/>
          <w:sz w:val="24"/>
          <w:szCs w:val="24"/>
        </w:rPr>
      </w:pPr>
      <w:r>
        <w:rPr>
          <w:rFonts w:ascii="Cambria" w:eastAsia="Cambria" w:hAnsi="Cambria" w:cs="Cambria"/>
          <w:sz w:val="24"/>
          <w:szCs w:val="24"/>
        </w:rPr>
        <w:t xml:space="preserve">1. PODSTAWY PRAWNE </w:t>
      </w:r>
      <w:r>
        <w:rPr>
          <w:rFonts w:ascii="Cambria" w:eastAsia="Cambria" w:hAnsi="Cambria" w:cs="Cambria"/>
          <w:sz w:val="24"/>
          <w:szCs w:val="24"/>
        </w:rPr>
        <w:tab/>
        <w:t>7</w:t>
      </w:r>
    </w:p>
    <w:p w:rsidR="005851D6" w:rsidRDefault="005E19DD">
      <w:pPr>
        <w:pStyle w:val="Standard"/>
        <w:tabs>
          <w:tab w:val="left" w:leader="dot" w:pos="8520"/>
        </w:tabs>
        <w:spacing w:line="360" w:lineRule="auto"/>
        <w:ind w:firstLine="720"/>
        <w:rPr>
          <w:rFonts w:ascii="Cambria" w:eastAsia="Cambria" w:hAnsi="Cambria" w:cs="Cambria"/>
          <w:sz w:val="24"/>
          <w:szCs w:val="24"/>
          <w:lang w:val="de-DE"/>
        </w:rPr>
      </w:pPr>
      <w:r>
        <w:rPr>
          <w:rFonts w:ascii="Cambria" w:eastAsia="Cambria" w:hAnsi="Cambria" w:cs="Cambria"/>
          <w:sz w:val="24"/>
          <w:szCs w:val="24"/>
          <w:lang w:val="de-DE"/>
        </w:rPr>
        <w:t>2. PODSTAWY STRATEGICZNO-PROGRAMOWE</w:t>
      </w:r>
      <w:r>
        <w:rPr>
          <w:rFonts w:ascii="Cambria" w:eastAsia="Cambria" w:hAnsi="Cambria" w:cs="Cambria"/>
          <w:sz w:val="24"/>
          <w:szCs w:val="24"/>
          <w:lang w:val="de-DE"/>
        </w:rPr>
        <w:tab/>
        <w:t>8</w:t>
      </w:r>
    </w:p>
    <w:p w:rsidR="005851D6" w:rsidRDefault="005851D6">
      <w:pPr>
        <w:pStyle w:val="Standard"/>
        <w:tabs>
          <w:tab w:val="left" w:leader="dot" w:pos="8520"/>
        </w:tabs>
        <w:spacing w:line="360" w:lineRule="auto"/>
        <w:rPr>
          <w:rFonts w:ascii="Cambria" w:eastAsia="Cambria" w:hAnsi="Cambria" w:cs="Cambria"/>
          <w:sz w:val="24"/>
          <w:szCs w:val="24"/>
        </w:rPr>
      </w:pPr>
    </w:p>
    <w:p w:rsidR="005851D6" w:rsidRDefault="005E19DD">
      <w:pPr>
        <w:pStyle w:val="Standard"/>
        <w:tabs>
          <w:tab w:val="left" w:leader="dot" w:pos="8520"/>
        </w:tabs>
        <w:spacing w:line="360" w:lineRule="auto"/>
      </w:pPr>
      <w:r>
        <w:rPr>
          <w:rFonts w:ascii="Cambria" w:eastAsia="Cambria" w:hAnsi="Cambria" w:cs="Cambria"/>
          <w:sz w:val="24"/>
          <w:szCs w:val="24"/>
        </w:rPr>
        <w:t xml:space="preserve"> II. DIAGNOZA SPOŁ</w:t>
      </w:r>
      <w:r>
        <w:rPr>
          <w:rFonts w:ascii="Cambria" w:eastAsia="Cambria" w:hAnsi="Cambria" w:cs="Cambria"/>
          <w:sz w:val="24"/>
          <w:szCs w:val="24"/>
          <w:lang w:val="de-DE"/>
        </w:rPr>
        <w:t>ECZNA</w:t>
      </w:r>
      <w:r>
        <w:rPr>
          <w:rFonts w:ascii="Cambria" w:eastAsia="Cambria" w:hAnsi="Cambria" w:cs="Cambria"/>
          <w:sz w:val="24"/>
          <w:szCs w:val="24"/>
          <w:lang w:val="de-DE"/>
        </w:rPr>
        <w:tab/>
        <w:t>13</w:t>
      </w:r>
    </w:p>
    <w:p w:rsidR="005851D6" w:rsidRDefault="005E19DD">
      <w:pPr>
        <w:pStyle w:val="Standard"/>
        <w:tabs>
          <w:tab w:val="left" w:leader="dot" w:pos="8520"/>
        </w:tabs>
        <w:spacing w:line="360" w:lineRule="auto"/>
        <w:ind w:firstLine="720"/>
        <w:rPr>
          <w:rFonts w:ascii="Cambria" w:eastAsia="Cambria" w:hAnsi="Cambria" w:cs="Cambria"/>
          <w:sz w:val="24"/>
          <w:szCs w:val="24"/>
        </w:rPr>
      </w:pPr>
      <w:r>
        <w:rPr>
          <w:rFonts w:ascii="Cambria" w:eastAsia="Cambria" w:hAnsi="Cambria" w:cs="Cambria"/>
          <w:sz w:val="24"/>
          <w:szCs w:val="24"/>
        </w:rPr>
        <w:t>1. CHARAKTERYSTYKA GMINY</w:t>
      </w:r>
      <w:r>
        <w:rPr>
          <w:rFonts w:ascii="Cambria" w:eastAsia="Cambria" w:hAnsi="Cambria" w:cs="Cambria"/>
          <w:sz w:val="24"/>
          <w:szCs w:val="24"/>
        </w:rPr>
        <w:tab/>
        <w:t>13</w:t>
      </w:r>
    </w:p>
    <w:p w:rsidR="005851D6" w:rsidRDefault="005E19DD">
      <w:pPr>
        <w:pStyle w:val="Standard"/>
        <w:tabs>
          <w:tab w:val="left" w:leader="dot" w:pos="8520"/>
        </w:tabs>
        <w:spacing w:line="360" w:lineRule="auto"/>
        <w:ind w:firstLine="720"/>
        <w:rPr>
          <w:rFonts w:ascii="Cambria" w:eastAsia="Cambria" w:hAnsi="Cambria" w:cs="Cambria"/>
          <w:sz w:val="24"/>
          <w:szCs w:val="24"/>
        </w:rPr>
      </w:pPr>
      <w:r>
        <w:rPr>
          <w:rFonts w:ascii="Cambria" w:eastAsia="Cambria" w:hAnsi="Cambria" w:cs="Cambria"/>
          <w:sz w:val="24"/>
          <w:szCs w:val="24"/>
        </w:rPr>
        <w:t xml:space="preserve">2. DEMOGRAFIA </w:t>
      </w:r>
      <w:r>
        <w:rPr>
          <w:rFonts w:ascii="Cambria" w:eastAsia="Cambria" w:hAnsi="Cambria" w:cs="Cambria"/>
          <w:sz w:val="24"/>
          <w:szCs w:val="24"/>
        </w:rPr>
        <w:tab/>
        <w:t>13</w:t>
      </w:r>
    </w:p>
    <w:p w:rsidR="005851D6" w:rsidRDefault="005E19DD">
      <w:pPr>
        <w:pStyle w:val="Standard"/>
        <w:tabs>
          <w:tab w:val="left" w:leader="dot" w:pos="8520"/>
        </w:tabs>
        <w:spacing w:line="360" w:lineRule="auto"/>
        <w:ind w:firstLine="720"/>
        <w:rPr>
          <w:rFonts w:ascii="Cambria" w:eastAsia="Cambria" w:hAnsi="Cambria" w:cs="Cambria"/>
          <w:sz w:val="24"/>
          <w:szCs w:val="24"/>
          <w:lang w:val="de-DE"/>
        </w:rPr>
      </w:pPr>
      <w:r>
        <w:rPr>
          <w:rFonts w:ascii="Cambria" w:eastAsia="Cambria" w:hAnsi="Cambria" w:cs="Cambria"/>
          <w:sz w:val="24"/>
          <w:szCs w:val="24"/>
          <w:lang w:val="de-DE"/>
        </w:rPr>
        <w:t>3. INFRASTRUKTURA TECHNICZNA</w:t>
      </w:r>
      <w:r>
        <w:rPr>
          <w:rFonts w:ascii="Cambria" w:eastAsia="Cambria" w:hAnsi="Cambria" w:cs="Cambria"/>
          <w:sz w:val="24"/>
          <w:szCs w:val="24"/>
          <w:lang w:val="de-DE"/>
        </w:rPr>
        <w:tab/>
        <w:t>14</w:t>
      </w:r>
    </w:p>
    <w:p w:rsidR="005851D6" w:rsidRDefault="005E19DD">
      <w:pPr>
        <w:pStyle w:val="Standard"/>
        <w:tabs>
          <w:tab w:val="left" w:leader="dot" w:pos="8520"/>
        </w:tabs>
        <w:spacing w:line="360" w:lineRule="auto"/>
        <w:ind w:firstLine="720"/>
        <w:rPr>
          <w:rFonts w:ascii="Cambria" w:eastAsia="Cambria" w:hAnsi="Cambria" w:cs="Cambria"/>
          <w:sz w:val="24"/>
          <w:szCs w:val="24"/>
        </w:rPr>
      </w:pPr>
      <w:r>
        <w:rPr>
          <w:rFonts w:ascii="Cambria" w:eastAsia="Cambria" w:hAnsi="Cambria" w:cs="Cambria"/>
          <w:sz w:val="24"/>
          <w:szCs w:val="24"/>
        </w:rPr>
        <w:t xml:space="preserve">4..KOMUNIKACJA I TRANSPORT </w:t>
      </w:r>
      <w:r>
        <w:rPr>
          <w:rFonts w:ascii="Cambria" w:eastAsia="Cambria" w:hAnsi="Cambria" w:cs="Cambria"/>
          <w:sz w:val="24"/>
          <w:szCs w:val="24"/>
        </w:rPr>
        <w:tab/>
        <w:t>15</w:t>
      </w:r>
    </w:p>
    <w:p w:rsidR="005851D6" w:rsidRDefault="005E19DD">
      <w:pPr>
        <w:pStyle w:val="Standard"/>
        <w:tabs>
          <w:tab w:val="left" w:leader="dot" w:pos="8520"/>
        </w:tabs>
        <w:spacing w:line="360" w:lineRule="auto"/>
        <w:ind w:firstLine="720"/>
        <w:rPr>
          <w:rFonts w:ascii="Cambria" w:eastAsia="Cambria" w:hAnsi="Cambria" w:cs="Cambria"/>
          <w:sz w:val="24"/>
          <w:szCs w:val="24"/>
        </w:rPr>
      </w:pPr>
      <w:r>
        <w:rPr>
          <w:rFonts w:ascii="Cambria" w:eastAsia="Cambria" w:hAnsi="Cambria" w:cs="Cambria"/>
          <w:sz w:val="24"/>
          <w:szCs w:val="24"/>
        </w:rPr>
        <w:t xml:space="preserve">5. GOSPODARKA </w:t>
      </w:r>
      <w:r>
        <w:rPr>
          <w:rFonts w:ascii="Cambria" w:eastAsia="Cambria" w:hAnsi="Cambria" w:cs="Cambria"/>
          <w:sz w:val="24"/>
          <w:szCs w:val="24"/>
        </w:rPr>
        <w:tab/>
        <w:t>16</w:t>
      </w:r>
    </w:p>
    <w:p w:rsidR="005851D6" w:rsidRDefault="005E19DD">
      <w:pPr>
        <w:pStyle w:val="Standard"/>
        <w:tabs>
          <w:tab w:val="left" w:leader="dot" w:pos="8520"/>
        </w:tabs>
        <w:spacing w:line="360" w:lineRule="auto"/>
        <w:ind w:firstLine="720"/>
        <w:rPr>
          <w:rFonts w:ascii="Cambria" w:eastAsia="Cambria" w:hAnsi="Cambria" w:cs="Cambria"/>
          <w:sz w:val="24"/>
          <w:szCs w:val="24"/>
          <w:lang w:val="de-DE"/>
        </w:rPr>
      </w:pPr>
      <w:r>
        <w:rPr>
          <w:rFonts w:ascii="Cambria" w:eastAsia="Cambria" w:hAnsi="Cambria" w:cs="Cambria"/>
          <w:sz w:val="24"/>
          <w:szCs w:val="24"/>
          <w:lang w:val="de-DE"/>
        </w:rPr>
        <w:t xml:space="preserve">6. </w:t>
      </w:r>
      <w:r>
        <w:rPr>
          <w:rFonts w:ascii="Cambria" w:eastAsia="Cambria" w:hAnsi="Cambria" w:cs="Cambria"/>
          <w:sz w:val="24"/>
          <w:szCs w:val="24"/>
          <w:lang w:val="de-DE"/>
        </w:rPr>
        <w:t xml:space="preserve">ZASOBY I WARUNKI MIESZKANIOWE </w:t>
      </w:r>
      <w:r>
        <w:rPr>
          <w:rFonts w:ascii="Cambria" w:eastAsia="Cambria" w:hAnsi="Cambria" w:cs="Cambria"/>
          <w:sz w:val="24"/>
          <w:szCs w:val="24"/>
          <w:lang w:val="de-DE"/>
        </w:rPr>
        <w:tab/>
        <w:t>16</w:t>
      </w:r>
    </w:p>
    <w:p w:rsidR="005851D6" w:rsidRDefault="005E19DD">
      <w:pPr>
        <w:pStyle w:val="Standard"/>
        <w:tabs>
          <w:tab w:val="left" w:leader="dot" w:pos="8520"/>
        </w:tabs>
        <w:spacing w:line="360" w:lineRule="auto"/>
        <w:ind w:firstLine="720"/>
        <w:rPr>
          <w:rFonts w:ascii="Cambria" w:eastAsia="Cambria" w:hAnsi="Cambria" w:cs="Cambria"/>
          <w:sz w:val="24"/>
          <w:szCs w:val="24"/>
          <w:lang w:val="ru-RU"/>
        </w:rPr>
      </w:pPr>
      <w:r>
        <w:rPr>
          <w:rFonts w:ascii="Cambria" w:eastAsia="Cambria" w:hAnsi="Cambria" w:cs="Cambria"/>
          <w:sz w:val="24"/>
          <w:szCs w:val="24"/>
          <w:lang w:val="ru-RU"/>
        </w:rPr>
        <w:t xml:space="preserve">7. EDUKACJA </w:t>
      </w:r>
      <w:r>
        <w:rPr>
          <w:rFonts w:ascii="Cambria" w:eastAsia="Cambria" w:hAnsi="Cambria" w:cs="Cambria"/>
          <w:sz w:val="24"/>
          <w:szCs w:val="24"/>
          <w:lang w:val="ru-RU"/>
        </w:rPr>
        <w:tab/>
        <w:t>17</w:t>
      </w:r>
    </w:p>
    <w:p w:rsidR="005851D6" w:rsidRDefault="005E19DD">
      <w:pPr>
        <w:pStyle w:val="Standard"/>
        <w:tabs>
          <w:tab w:val="left" w:leader="dot" w:pos="8520"/>
        </w:tabs>
        <w:spacing w:line="360" w:lineRule="auto"/>
        <w:ind w:firstLine="720"/>
        <w:rPr>
          <w:rFonts w:ascii="Cambria" w:eastAsia="Cambria" w:hAnsi="Cambria" w:cs="Cambria"/>
          <w:sz w:val="24"/>
          <w:szCs w:val="24"/>
        </w:rPr>
      </w:pPr>
      <w:r>
        <w:rPr>
          <w:rFonts w:ascii="Cambria" w:eastAsia="Cambria" w:hAnsi="Cambria" w:cs="Cambria"/>
          <w:sz w:val="24"/>
          <w:szCs w:val="24"/>
        </w:rPr>
        <w:t xml:space="preserve">8. SPORT i KULTURA </w:t>
      </w:r>
      <w:r>
        <w:rPr>
          <w:rFonts w:ascii="Cambria" w:eastAsia="Cambria" w:hAnsi="Cambria" w:cs="Cambria"/>
          <w:sz w:val="24"/>
          <w:szCs w:val="24"/>
        </w:rPr>
        <w:tab/>
        <w:t>17</w:t>
      </w:r>
    </w:p>
    <w:p w:rsidR="005851D6" w:rsidRDefault="005E19DD">
      <w:pPr>
        <w:pStyle w:val="Standard"/>
        <w:tabs>
          <w:tab w:val="left" w:leader="dot" w:pos="8520"/>
        </w:tabs>
        <w:spacing w:line="360" w:lineRule="auto"/>
        <w:ind w:firstLine="720"/>
        <w:rPr>
          <w:rFonts w:ascii="Cambria" w:eastAsia="Cambria" w:hAnsi="Cambria" w:cs="Cambria"/>
          <w:sz w:val="24"/>
          <w:szCs w:val="24"/>
          <w:lang w:val="de-DE"/>
        </w:rPr>
      </w:pPr>
      <w:r>
        <w:rPr>
          <w:rFonts w:ascii="Cambria" w:eastAsia="Cambria" w:hAnsi="Cambria" w:cs="Cambria"/>
          <w:sz w:val="24"/>
          <w:szCs w:val="24"/>
          <w:lang w:val="de-DE"/>
        </w:rPr>
        <w:t xml:space="preserve">9. OCHRONA ZDROWIA </w:t>
      </w:r>
      <w:r>
        <w:rPr>
          <w:rFonts w:ascii="Cambria" w:eastAsia="Cambria" w:hAnsi="Cambria" w:cs="Cambria"/>
          <w:sz w:val="24"/>
          <w:szCs w:val="24"/>
          <w:lang w:val="de-DE"/>
        </w:rPr>
        <w:tab/>
        <w:t>18</w:t>
      </w:r>
    </w:p>
    <w:p w:rsidR="005851D6" w:rsidRDefault="005E19DD">
      <w:pPr>
        <w:pStyle w:val="Standard"/>
        <w:tabs>
          <w:tab w:val="left" w:leader="dot" w:pos="8520"/>
        </w:tabs>
        <w:spacing w:line="360" w:lineRule="auto"/>
        <w:ind w:firstLine="720"/>
      </w:pPr>
      <w:r>
        <w:rPr>
          <w:rFonts w:ascii="Cambria" w:eastAsia="Cambria" w:hAnsi="Cambria" w:cs="Cambria"/>
          <w:sz w:val="24"/>
          <w:szCs w:val="24"/>
        </w:rPr>
        <w:t>10. POMOC SPOŁ</w:t>
      </w:r>
      <w:r>
        <w:rPr>
          <w:rFonts w:ascii="Cambria" w:eastAsia="Cambria" w:hAnsi="Cambria" w:cs="Cambria"/>
          <w:sz w:val="24"/>
          <w:szCs w:val="24"/>
          <w:lang w:val="de-DE"/>
        </w:rPr>
        <w:t>ECZNA</w:t>
      </w:r>
      <w:r>
        <w:rPr>
          <w:rFonts w:ascii="Cambria" w:eastAsia="Cambria" w:hAnsi="Cambria" w:cs="Cambria"/>
          <w:sz w:val="24"/>
          <w:szCs w:val="24"/>
          <w:lang w:val="de-DE"/>
        </w:rPr>
        <w:tab/>
        <w:t>19</w:t>
      </w:r>
    </w:p>
    <w:p w:rsidR="005851D6" w:rsidRDefault="005851D6">
      <w:pPr>
        <w:pStyle w:val="Standard"/>
        <w:tabs>
          <w:tab w:val="left" w:leader="dot" w:pos="8520"/>
        </w:tabs>
        <w:spacing w:line="360" w:lineRule="auto"/>
        <w:ind w:firstLine="720"/>
        <w:rPr>
          <w:rFonts w:ascii="Cambria" w:eastAsia="Cambria" w:hAnsi="Cambria" w:cs="Cambria"/>
          <w:sz w:val="24"/>
          <w:szCs w:val="24"/>
        </w:rPr>
      </w:pPr>
    </w:p>
    <w:p w:rsidR="005851D6" w:rsidRDefault="005E19DD">
      <w:pPr>
        <w:pStyle w:val="Standard"/>
        <w:tabs>
          <w:tab w:val="left" w:leader="dot" w:pos="8520"/>
        </w:tabs>
        <w:spacing w:line="360" w:lineRule="auto"/>
      </w:pPr>
      <w:r>
        <w:rPr>
          <w:rFonts w:ascii="Cambria" w:eastAsia="Cambria" w:hAnsi="Cambria" w:cs="Cambria"/>
          <w:sz w:val="24"/>
          <w:szCs w:val="24"/>
        </w:rPr>
        <w:t>III. PROBLEMY SPOŁ</w:t>
      </w:r>
      <w:r>
        <w:rPr>
          <w:rFonts w:ascii="Cambria" w:eastAsia="Cambria" w:hAnsi="Cambria" w:cs="Cambria"/>
          <w:sz w:val="24"/>
          <w:szCs w:val="24"/>
          <w:lang w:val="de-DE"/>
        </w:rPr>
        <w:t xml:space="preserve">ECZNE W OPINII </w:t>
      </w:r>
      <w:r>
        <w:rPr>
          <w:rFonts w:ascii="Cambria" w:eastAsia="Cambria" w:hAnsi="Cambria" w:cs="Cambria"/>
          <w:sz w:val="24"/>
          <w:szCs w:val="24"/>
        </w:rPr>
        <w:t>Ś</w:t>
      </w:r>
      <w:r>
        <w:rPr>
          <w:rFonts w:ascii="Cambria" w:eastAsia="Cambria" w:hAnsi="Cambria" w:cs="Cambria"/>
          <w:sz w:val="24"/>
          <w:szCs w:val="24"/>
          <w:lang w:val="de-DE"/>
        </w:rPr>
        <w:t xml:space="preserve">RODOWISKA LOKALNEGO </w:t>
      </w:r>
      <w:r>
        <w:rPr>
          <w:rFonts w:ascii="Cambria" w:eastAsia="Cambria" w:hAnsi="Cambria" w:cs="Cambria"/>
          <w:sz w:val="24"/>
          <w:szCs w:val="24"/>
          <w:lang w:val="de-DE"/>
        </w:rPr>
        <w:tab/>
        <w:t>28</w:t>
      </w:r>
    </w:p>
    <w:p w:rsidR="005851D6" w:rsidRDefault="005E19DD">
      <w:pPr>
        <w:pStyle w:val="Standard"/>
        <w:tabs>
          <w:tab w:val="left" w:leader="dot" w:pos="8520"/>
        </w:tabs>
        <w:spacing w:line="360" w:lineRule="auto"/>
        <w:ind w:firstLine="720"/>
      </w:pPr>
      <w:r>
        <w:rPr>
          <w:rFonts w:ascii="Cambria" w:eastAsia="Cambria" w:hAnsi="Cambria" w:cs="Cambria"/>
          <w:sz w:val="24"/>
          <w:szCs w:val="24"/>
          <w:lang w:val="pt-PT"/>
        </w:rPr>
        <w:t xml:space="preserve">1. </w:t>
      </w:r>
      <w:r>
        <w:rPr>
          <w:rFonts w:ascii="Cambria" w:eastAsia="Cambria" w:hAnsi="Cambria" w:cs="Cambria"/>
          <w:sz w:val="24"/>
          <w:szCs w:val="24"/>
        </w:rPr>
        <w:t>PROBLEMY UZALEŻNIEŃ</w:t>
      </w:r>
      <w:r>
        <w:rPr>
          <w:rFonts w:ascii="Cambria" w:eastAsia="Cambria" w:hAnsi="Cambria" w:cs="Cambria"/>
          <w:sz w:val="24"/>
          <w:szCs w:val="24"/>
          <w:lang w:val="pt-PT"/>
        </w:rPr>
        <w:t xml:space="preserve"> </w:t>
      </w:r>
      <w:r>
        <w:rPr>
          <w:rFonts w:ascii="Cambria" w:eastAsia="Cambria" w:hAnsi="Cambria" w:cs="Cambria"/>
          <w:sz w:val="24"/>
          <w:szCs w:val="24"/>
          <w:lang w:val="pt-PT"/>
        </w:rPr>
        <w:tab/>
        <w:t>29</w:t>
      </w:r>
    </w:p>
    <w:p w:rsidR="005851D6" w:rsidRDefault="005E19DD">
      <w:pPr>
        <w:pStyle w:val="Standard"/>
        <w:tabs>
          <w:tab w:val="left" w:leader="dot" w:pos="8520"/>
        </w:tabs>
        <w:spacing w:line="360" w:lineRule="auto"/>
        <w:ind w:firstLine="720"/>
      </w:pPr>
      <w:r>
        <w:rPr>
          <w:rFonts w:ascii="Cambria" w:eastAsia="Cambria" w:hAnsi="Cambria" w:cs="Cambria"/>
          <w:sz w:val="24"/>
          <w:szCs w:val="24"/>
        </w:rPr>
        <w:t>2.</w:t>
      </w:r>
      <w:r>
        <w:rPr>
          <w:rFonts w:ascii="Cambria" w:eastAsia="Cambria" w:hAnsi="Cambria" w:cs="Cambria"/>
          <w:sz w:val="24"/>
          <w:szCs w:val="24"/>
          <w:lang w:val="pt-PT"/>
        </w:rPr>
        <w:t xml:space="preserve"> BEZROBOCIE</w:t>
      </w:r>
      <w:r>
        <w:rPr>
          <w:rFonts w:ascii="Cambria" w:eastAsia="Cambria" w:hAnsi="Cambria" w:cs="Cambria"/>
          <w:sz w:val="24"/>
          <w:szCs w:val="24"/>
        </w:rPr>
        <w:tab/>
      </w:r>
      <w:r>
        <w:rPr>
          <w:rFonts w:ascii="Cambria" w:eastAsia="Cambria" w:hAnsi="Cambria" w:cs="Cambria"/>
          <w:sz w:val="24"/>
          <w:szCs w:val="24"/>
          <w:lang w:val="ru-RU"/>
        </w:rPr>
        <w:t>3</w:t>
      </w:r>
      <w:r>
        <w:rPr>
          <w:rFonts w:ascii="Cambria" w:eastAsia="Cambria" w:hAnsi="Cambria" w:cs="Cambria"/>
          <w:sz w:val="24"/>
          <w:szCs w:val="24"/>
        </w:rPr>
        <w:t>3</w:t>
      </w:r>
    </w:p>
    <w:p w:rsidR="005851D6" w:rsidRDefault="005E19DD">
      <w:pPr>
        <w:pStyle w:val="Standard"/>
        <w:tabs>
          <w:tab w:val="left" w:leader="dot" w:pos="9240"/>
        </w:tabs>
        <w:spacing w:line="360" w:lineRule="auto"/>
        <w:ind w:left="720"/>
        <w:rPr>
          <w:rFonts w:ascii="Cambria" w:eastAsia="Cambria" w:hAnsi="Cambria" w:cs="Cambria"/>
          <w:sz w:val="24"/>
          <w:szCs w:val="24"/>
        </w:rPr>
      </w:pPr>
      <w:r>
        <w:rPr>
          <w:rFonts w:ascii="Cambria" w:eastAsia="Cambria" w:hAnsi="Cambria" w:cs="Cambria"/>
          <w:sz w:val="24"/>
          <w:szCs w:val="24"/>
        </w:rPr>
        <w:t>3. BEZRADNOŚĆ W SPRAWACH OPIEKUŃCZ</w:t>
      </w:r>
      <w:r>
        <w:rPr>
          <w:rFonts w:ascii="Cambria" w:eastAsia="Cambria" w:hAnsi="Cambria" w:cs="Cambria"/>
          <w:sz w:val="24"/>
          <w:szCs w:val="24"/>
        </w:rPr>
        <w:t xml:space="preserve">O-WYCHOWAWCZYCH </w:t>
      </w:r>
      <w:r>
        <w:rPr>
          <w:rFonts w:ascii="Cambria" w:eastAsia="Cambria" w:hAnsi="Cambria" w:cs="Cambria"/>
          <w:sz w:val="24"/>
          <w:szCs w:val="24"/>
        </w:rPr>
        <w:br/>
      </w:r>
      <w:r>
        <w:rPr>
          <w:rFonts w:ascii="Cambria" w:eastAsia="Cambria" w:hAnsi="Cambria" w:cs="Cambria"/>
          <w:sz w:val="24"/>
          <w:szCs w:val="24"/>
        </w:rPr>
        <w:t>I PROWADZENIA GOSPODARSTWA DOMOWEGO</w:t>
      </w:r>
      <w:r>
        <w:rPr>
          <w:rFonts w:ascii="Cambria" w:eastAsia="Cambria" w:hAnsi="Cambria" w:cs="Cambria"/>
          <w:sz w:val="24"/>
          <w:szCs w:val="24"/>
        </w:rPr>
        <w:tab/>
        <w:t>35</w:t>
      </w:r>
    </w:p>
    <w:p w:rsidR="005851D6" w:rsidRDefault="005E19DD">
      <w:pPr>
        <w:pStyle w:val="Standard"/>
        <w:tabs>
          <w:tab w:val="left" w:leader="dot" w:pos="8520"/>
        </w:tabs>
        <w:spacing w:line="360" w:lineRule="auto"/>
        <w:rPr>
          <w:rFonts w:ascii="Cambria" w:eastAsia="Cambria" w:hAnsi="Cambria" w:cs="Cambria"/>
          <w:sz w:val="24"/>
          <w:szCs w:val="24"/>
        </w:rPr>
      </w:pPr>
      <w:r>
        <w:rPr>
          <w:rFonts w:ascii="Cambria" w:eastAsia="Cambria" w:hAnsi="Cambria" w:cs="Cambria"/>
          <w:sz w:val="24"/>
          <w:szCs w:val="24"/>
        </w:rPr>
        <w:t xml:space="preserve">IV. ANALIZA SWOT </w:t>
      </w:r>
      <w:r>
        <w:rPr>
          <w:rFonts w:ascii="Cambria" w:eastAsia="Cambria" w:hAnsi="Cambria" w:cs="Cambria"/>
          <w:sz w:val="24"/>
          <w:szCs w:val="24"/>
        </w:rPr>
        <w:tab/>
        <w:t>40</w:t>
      </w:r>
    </w:p>
    <w:p w:rsidR="005851D6" w:rsidRDefault="005E19DD">
      <w:pPr>
        <w:pStyle w:val="Standard"/>
        <w:tabs>
          <w:tab w:val="left" w:leader="dot" w:pos="8520"/>
        </w:tabs>
        <w:spacing w:line="360" w:lineRule="auto"/>
        <w:rPr>
          <w:rFonts w:ascii="Cambria" w:eastAsia="Cambria" w:hAnsi="Cambria" w:cs="Cambria"/>
          <w:sz w:val="24"/>
          <w:szCs w:val="24"/>
          <w:lang w:val="en-US"/>
        </w:rPr>
      </w:pPr>
      <w:r>
        <w:rPr>
          <w:rFonts w:ascii="Cambria" w:eastAsia="Cambria" w:hAnsi="Cambria" w:cs="Cambria"/>
          <w:sz w:val="24"/>
          <w:szCs w:val="24"/>
          <w:lang w:val="en-US"/>
        </w:rPr>
        <w:lastRenderedPageBreak/>
        <w:t xml:space="preserve">V. PROGRAMOWANIE </w:t>
      </w:r>
      <w:r>
        <w:rPr>
          <w:rFonts w:ascii="Cambria" w:eastAsia="Cambria" w:hAnsi="Cambria" w:cs="Cambria"/>
          <w:sz w:val="24"/>
          <w:szCs w:val="24"/>
          <w:lang w:val="en-US"/>
        </w:rPr>
        <w:tab/>
        <w:t>43</w:t>
      </w:r>
    </w:p>
    <w:p w:rsidR="005851D6" w:rsidRDefault="005E19DD">
      <w:pPr>
        <w:pStyle w:val="Standard"/>
        <w:tabs>
          <w:tab w:val="left" w:leader="dot" w:pos="8520"/>
        </w:tabs>
        <w:spacing w:line="360" w:lineRule="auto"/>
        <w:ind w:firstLine="720"/>
        <w:rPr>
          <w:rFonts w:ascii="Cambria" w:eastAsia="Cambria" w:hAnsi="Cambria" w:cs="Cambria"/>
          <w:sz w:val="24"/>
          <w:szCs w:val="24"/>
        </w:rPr>
      </w:pPr>
      <w:r>
        <w:rPr>
          <w:rFonts w:ascii="Cambria" w:eastAsia="Cambria" w:hAnsi="Cambria" w:cs="Cambria"/>
          <w:sz w:val="24"/>
          <w:szCs w:val="24"/>
        </w:rPr>
        <w:t xml:space="preserve">1. MISJA </w:t>
      </w:r>
      <w:r>
        <w:rPr>
          <w:rFonts w:ascii="Cambria" w:eastAsia="Cambria" w:hAnsi="Cambria" w:cs="Cambria"/>
          <w:sz w:val="24"/>
          <w:szCs w:val="24"/>
        </w:rPr>
        <w:tab/>
        <w:t>43</w:t>
      </w:r>
    </w:p>
    <w:p w:rsidR="005851D6" w:rsidRDefault="005E19DD">
      <w:pPr>
        <w:pStyle w:val="Standard"/>
        <w:tabs>
          <w:tab w:val="left" w:leader="dot" w:pos="8520"/>
        </w:tabs>
        <w:spacing w:line="360" w:lineRule="auto"/>
        <w:ind w:firstLine="720"/>
      </w:pPr>
      <w:r>
        <w:rPr>
          <w:rFonts w:ascii="Cambria" w:eastAsia="Cambria" w:hAnsi="Cambria" w:cs="Cambria"/>
          <w:sz w:val="24"/>
          <w:szCs w:val="24"/>
          <w:lang w:val="de-DE"/>
        </w:rPr>
        <w:t>2. CELE STRATEGICZNE, OPERACYJNE, KIERUNKI DZIA</w:t>
      </w:r>
      <w:r>
        <w:rPr>
          <w:rFonts w:ascii="Cambria" w:eastAsia="Cambria" w:hAnsi="Cambria" w:cs="Cambria"/>
          <w:sz w:val="24"/>
          <w:szCs w:val="24"/>
        </w:rPr>
        <w:t xml:space="preserve">ŁAŃ </w:t>
      </w:r>
      <w:r>
        <w:rPr>
          <w:rFonts w:ascii="Cambria" w:eastAsia="Cambria" w:hAnsi="Cambria" w:cs="Cambria"/>
          <w:sz w:val="24"/>
          <w:szCs w:val="24"/>
        </w:rPr>
        <w:tab/>
        <w:t>43</w:t>
      </w:r>
    </w:p>
    <w:p w:rsidR="005851D6" w:rsidRDefault="005E19DD">
      <w:pPr>
        <w:pStyle w:val="Standard"/>
        <w:tabs>
          <w:tab w:val="left" w:leader="dot" w:pos="8520"/>
        </w:tabs>
        <w:spacing w:line="360" w:lineRule="auto"/>
        <w:ind w:firstLine="720"/>
        <w:rPr>
          <w:rFonts w:ascii="Cambria" w:eastAsia="Cambria" w:hAnsi="Cambria" w:cs="Cambria"/>
          <w:sz w:val="24"/>
          <w:szCs w:val="24"/>
          <w:lang w:val="de-DE"/>
        </w:rPr>
      </w:pPr>
      <w:r>
        <w:rPr>
          <w:rFonts w:ascii="Cambria" w:eastAsia="Cambria" w:hAnsi="Cambria" w:cs="Cambria"/>
          <w:sz w:val="24"/>
          <w:szCs w:val="24"/>
          <w:lang w:val="de-DE"/>
        </w:rPr>
        <w:t xml:space="preserve">3. RAMY FINANSOWE  STRATEGII </w:t>
      </w:r>
      <w:r>
        <w:rPr>
          <w:rFonts w:ascii="Cambria" w:eastAsia="Cambria" w:hAnsi="Cambria" w:cs="Cambria"/>
          <w:sz w:val="24"/>
          <w:szCs w:val="24"/>
          <w:lang w:val="de-DE"/>
        </w:rPr>
        <w:tab/>
        <w:t>52</w:t>
      </w:r>
    </w:p>
    <w:p w:rsidR="005851D6" w:rsidRDefault="005E19DD">
      <w:pPr>
        <w:pStyle w:val="Standard"/>
        <w:tabs>
          <w:tab w:val="left" w:leader="dot" w:pos="8520"/>
        </w:tabs>
        <w:spacing w:line="360" w:lineRule="auto"/>
        <w:ind w:firstLine="720"/>
      </w:pPr>
      <w:r>
        <w:rPr>
          <w:rFonts w:ascii="Cambria" w:eastAsia="Cambria" w:hAnsi="Cambria" w:cs="Cambria"/>
          <w:sz w:val="24"/>
          <w:szCs w:val="24"/>
          <w:lang w:val="da-DK"/>
        </w:rPr>
        <w:t>4.WDRO</w:t>
      </w:r>
      <w:r>
        <w:rPr>
          <w:rFonts w:ascii="Cambria" w:eastAsia="Cambria" w:hAnsi="Cambria" w:cs="Cambria"/>
          <w:sz w:val="24"/>
          <w:szCs w:val="24"/>
        </w:rPr>
        <w:t>Ż</w:t>
      </w:r>
      <w:r>
        <w:rPr>
          <w:rFonts w:ascii="Cambria" w:eastAsia="Cambria" w:hAnsi="Cambria" w:cs="Cambria"/>
          <w:sz w:val="24"/>
          <w:szCs w:val="24"/>
          <w:lang w:val="de-DE"/>
        </w:rPr>
        <w:t xml:space="preserve">ENIE STRATEGII, MONITOROWANIE JEJ REALIZACJI, </w:t>
      </w:r>
      <w:r>
        <w:rPr>
          <w:rFonts w:ascii="Cambria" w:eastAsia="Cambria" w:hAnsi="Cambria" w:cs="Cambria"/>
          <w:sz w:val="24"/>
          <w:szCs w:val="24"/>
          <w:lang w:val="de-DE"/>
        </w:rPr>
        <w:t>EWALUACJA</w:t>
      </w:r>
      <w:r>
        <w:rPr>
          <w:rFonts w:ascii="Cambria" w:eastAsia="Cambria" w:hAnsi="Cambria" w:cs="Cambria"/>
          <w:sz w:val="24"/>
          <w:szCs w:val="24"/>
          <w:lang w:val="de-DE"/>
        </w:rPr>
        <w:tab/>
        <w:t>52</w:t>
      </w:r>
    </w:p>
    <w:p w:rsidR="005851D6" w:rsidRDefault="005E19DD">
      <w:pPr>
        <w:pStyle w:val="Standard"/>
        <w:tabs>
          <w:tab w:val="left" w:leader="dot" w:pos="8520"/>
        </w:tabs>
        <w:spacing w:line="360" w:lineRule="auto"/>
        <w:ind w:firstLine="720"/>
        <w:rPr>
          <w:rFonts w:ascii="Cambria" w:eastAsia="Cambria" w:hAnsi="Cambria" w:cs="Cambria"/>
          <w:sz w:val="24"/>
          <w:szCs w:val="24"/>
        </w:rPr>
      </w:pPr>
      <w:r>
        <w:rPr>
          <w:rFonts w:ascii="Cambria" w:eastAsia="Cambria" w:hAnsi="Cambria" w:cs="Cambria"/>
          <w:sz w:val="24"/>
          <w:szCs w:val="24"/>
        </w:rPr>
        <w:t xml:space="preserve">5. PROGRAMY </w:t>
      </w:r>
      <w:r>
        <w:rPr>
          <w:rFonts w:ascii="Cambria" w:eastAsia="Cambria" w:hAnsi="Cambria" w:cs="Cambria"/>
          <w:sz w:val="24"/>
          <w:szCs w:val="24"/>
        </w:rPr>
        <w:tab/>
        <w:t>53</w:t>
      </w:r>
    </w:p>
    <w:p w:rsidR="005851D6" w:rsidRDefault="005E19DD">
      <w:pPr>
        <w:pStyle w:val="Standard"/>
        <w:tabs>
          <w:tab w:val="left" w:leader="dot" w:pos="8520"/>
        </w:tabs>
        <w:spacing w:line="360" w:lineRule="auto"/>
        <w:ind w:firstLine="63"/>
      </w:pPr>
      <w:r>
        <w:rPr>
          <w:rFonts w:ascii="Cambria" w:eastAsia="Cambria" w:hAnsi="Cambria" w:cs="Cambria"/>
          <w:sz w:val="24"/>
          <w:szCs w:val="24"/>
          <w:lang w:val="it-IT"/>
        </w:rPr>
        <w:t xml:space="preserve">VI. </w:t>
      </w:r>
      <w:r>
        <w:rPr>
          <w:rFonts w:ascii="Cambria" w:eastAsia="Cambria" w:hAnsi="Cambria" w:cs="Cambria"/>
          <w:sz w:val="24"/>
          <w:szCs w:val="24"/>
        </w:rPr>
        <w:t xml:space="preserve">PODSUMOWANIE </w:t>
      </w:r>
      <w:r>
        <w:rPr>
          <w:rFonts w:ascii="Cambria" w:eastAsia="Cambria" w:hAnsi="Cambria" w:cs="Cambria"/>
          <w:sz w:val="24"/>
          <w:szCs w:val="24"/>
        </w:rPr>
        <w:tab/>
        <w:t>54</w:t>
      </w:r>
    </w:p>
    <w:p w:rsidR="005851D6" w:rsidRDefault="005E19DD">
      <w:pPr>
        <w:pStyle w:val="Standard"/>
        <w:tabs>
          <w:tab w:val="left" w:leader="dot" w:pos="8520"/>
        </w:tabs>
        <w:spacing w:line="360" w:lineRule="auto"/>
        <w:ind w:firstLine="63"/>
      </w:pPr>
      <w:r>
        <w:rPr>
          <w:rFonts w:ascii="Cambria" w:eastAsia="Cambria" w:hAnsi="Cambria" w:cs="Cambria"/>
          <w:sz w:val="24"/>
          <w:szCs w:val="24"/>
          <w:lang w:val="it-IT"/>
        </w:rPr>
        <w:t>VII. WYKAZ TABEL</w:t>
      </w:r>
      <w:r>
        <w:rPr>
          <w:rFonts w:ascii="Cambria" w:eastAsia="Cambria" w:hAnsi="Cambria" w:cs="Cambria"/>
          <w:sz w:val="24"/>
          <w:szCs w:val="24"/>
        </w:rPr>
        <w:t xml:space="preserve"> </w:t>
      </w:r>
      <w:r>
        <w:rPr>
          <w:rFonts w:ascii="Cambria" w:eastAsia="Cambria" w:hAnsi="Cambria" w:cs="Cambria"/>
          <w:sz w:val="24"/>
          <w:szCs w:val="24"/>
        </w:rPr>
        <w:tab/>
        <w:t>55</w:t>
      </w:r>
    </w:p>
    <w:p w:rsidR="005851D6" w:rsidRDefault="005851D6">
      <w:pPr>
        <w:pStyle w:val="Standard"/>
        <w:tabs>
          <w:tab w:val="left" w:leader="dot" w:pos="8520"/>
        </w:tabs>
        <w:spacing w:line="360" w:lineRule="auto"/>
        <w:ind w:firstLine="63"/>
      </w:pPr>
    </w:p>
    <w:p w:rsidR="005851D6" w:rsidRDefault="005851D6">
      <w:pPr>
        <w:pStyle w:val="Standard"/>
        <w:spacing w:line="360" w:lineRule="auto"/>
        <w:rPr>
          <w:rFonts w:ascii="Cambria" w:eastAsia="Cambria" w:hAnsi="Cambria" w:cs="Cambria"/>
          <w:sz w:val="24"/>
          <w:szCs w:val="24"/>
        </w:rPr>
      </w:pPr>
    </w:p>
    <w:p w:rsidR="005851D6" w:rsidRDefault="005851D6">
      <w:pPr>
        <w:pStyle w:val="Standard"/>
        <w:spacing w:line="360" w:lineRule="auto"/>
        <w:rPr>
          <w:rFonts w:ascii="Cambria" w:eastAsia="Cambria" w:hAnsi="Cambria" w:cs="Cambria"/>
          <w:sz w:val="24"/>
          <w:szCs w:val="24"/>
        </w:rPr>
      </w:pPr>
    </w:p>
    <w:p w:rsidR="005851D6" w:rsidRDefault="005851D6">
      <w:pPr>
        <w:pStyle w:val="Standard"/>
        <w:spacing w:line="360" w:lineRule="auto"/>
        <w:rPr>
          <w:rFonts w:ascii="Cambria" w:eastAsia="Cambria" w:hAnsi="Cambria" w:cs="Cambria"/>
          <w:sz w:val="24"/>
          <w:szCs w:val="24"/>
        </w:rPr>
      </w:pPr>
    </w:p>
    <w:p w:rsidR="005851D6" w:rsidRDefault="005851D6">
      <w:pPr>
        <w:pStyle w:val="Standard"/>
        <w:spacing w:line="360" w:lineRule="auto"/>
        <w:rPr>
          <w:rFonts w:ascii="Cambria" w:eastAsia="Cambria" w:hAnsi="Cambria" w:cs="Cambria"/>
          <w:sz w:val="24"/>
          <w:szCs w:val="24"/>
        </w:rPr>
      </w:pPr>
    </w:p>
    <w:p w:rsidR="005851D6" w:rsidRDefault="005851D6">
      <w:pPr>
        <w:pStyle w:val="Standard"/>
        <w:spacing w:line="360" w:lineRule="auto"/>
        <w:rPr>
          <w:rFonts w:ascii="Cambria" w:eastAsia="Cambria" w:hAnsi="Cambria" w:cs="Cambria"/>
          <w:sz w:val="24"/>
          <w:szCs w:val="24"/>
        </w:rPr>
      </w:pPr>
    </w:p>
    <w:p w:rsidR="005851D6" w:rsidRDefault="005851D6">
      <w:pPr>
        <w:pStyle w:val="Standard"/>
        <w:spacing w:line="360" w:lineRule="auto"/>
        <w:rPr>
          <w:rFonts w:ascii="Cambria" w:eastAsia="Cambria" w:hAnsi="Cambria" w:cs="Cambria"/>
          <w:sz w:val="24"/>
          <w:szCs w:val="24"/>
        </w:rPr>
      </w:pPr>
    </w:p>
    <w:p w:rsidR="005851D6" w:rsidRDefault="005851D6">
      <w:pPr>
        <w:pStyle w:val="Standard"/>
        <w:spacing w:line="360" w:lineRule="auto"/>
        <w:rPr>
          <w:rFonts w:ascii="Cambria" w:eastAsia="Cambria" w:hAnsi="Cambria" w:cs="Cambria"/>
          <w:sz w:val="24"/>
          <w:szCs w:val="24"/>
        </w:rPr>
      </w:pPr>
    </w:p>
    <w:p w:rsidR="005851D6" w:rsidRDefault="005851D6">
      <w:pPr>
        <w:pStyle w:val="Standard"/>
        <w:spacing w:line="360" w:lineRule="auto"/>
        <w:rPr>
          <w:rFonts w:ascii="Cambria" w:eastAsia="Cambria" w:hAnsi="Cambria" w:cs="Cambria"/>
          <w:sz w:val="24"/>
          <w:szCs w:val="24"/>
        </w:rPr>
      </w:pPr>
    </w:p>
    <w:p w:rsidR="005851D6" w:rsidRDefault="005851D6">
      <w:pPr>
        <w:pStyle w:val="Standard"/>
        <w:spacing w:line="360" w:lineRule="auto"/>
        <w:rPr>
          <w:rFonts w:ascii="Cambria" w:eastAsia="Cambria" w:hAnsi="Cambria" w:cs="Cambria"/>
          <w:sz w:val="24"/>
          <w:szCs w:val="24"/>
        </w:rPr>
      </w:pPr>
    </w:p>
    <w:p w:rsidR="005851D6" w:rsidRDefault="005851D6">
      <w:pPr>
        <w:pStyle w:val="Standard"/>
        <w:spacing w:line="360" w:lineRule="auto"/>
        <w:rPr>
          <w:rFonts w:ascii="Cambria" w:eastAsia="Cambria" w:hAnsi="Cambria" w:cs="Cambria"/>
          <w:sz w:val="24"/>
          <w:szCs w:val="24"/>
        </w:rPr>
      </w:pPr>
    </w:p>
    <w:p w:rsidR="005851D6" w:rsidRDefault="005851D6">
      <w:pPr>
        <w:pStyle w:val="Standard"/>
        <w:spacing w:line="360" w:lineRule="auto"/>
        <w:rPr>
          <w:rFonts w:ascii="Cambria" w:eastAsia="Cambria" w:hAnsi="Cambria" w:cs="Cambria"/>
          <w:sz w:val="24"/>
          <w:szCs w:val="24"/>
        </w:rPr>
      </w:pPr>
    </w:p>
    <w:p w:rsidR="005851D6" w:rsidRDefault="005851D6">
      <w:pPr>
        <w:pStyle w:val="Standard"/>
        <w:spacing w:line="360" w:lineRule="auto"/>
        <w:rPr>
          <w:rFonts w:ascii="Cambria" w:eastAsia="Cambria" w:hAnsi="Cambria" w:cs="Cambria"/>
          <w:sz w:val="24"/>
          <w:szCs w:val="24"/>
        </w:rPr>
      </w:pPr>
    </w:p>
    <w:p w:rsidR="005851D6" w:rsidRDefault="005851D6">
      <w:pPr>
        <w:pStyle w:val="Standard"/>
        <w:spacing w:line="360" w:lineRule="auto"/>
        <w:rPr>
          <w:rFonts w:ascii="Cambria" w:eastAsia="Cambria" w:hAnsi="Cambria" w:cs="Cambria"/>
          <w:sz w:val="24"/>
          <w:szCs w:val="24"/>
        </w:rPr>
      </w:pPr>
    </w:p>
    <w:p w:rsidR="005851D6" w:rsidRDefault="005851D6">
      <w:pPr>
        <w:pStyle w:val="Standard"/>
        <w:spacing w:line="360" w:lineRule="auto"/>
        <w:rPr>
          <w:rFonts w:ascii="Cambria" w:eastAsia="Cambria" w:hAnsi="Cambria" w:cs="Cambria"/>
          <w:sz w:val="24"/>
          <w:szCs w:val="24"/>
        </w:rPr>
      </w:pPr>
    </w:p>
    <w:p w:rsidR="005851D6" w:rsidRDefault="005851D6">
      <w:pPr>
        <w:pStyle w:val="Standard"/>
        <w:spacing w:line="360" w:lineRule="auto"/>
        <w:rPr>
          <w:rFonts w:ascii="Cambria" w:eastAsia="Cambria" w:hAnsi="Cambria" w:cs="Cambria"/>
          <w:sz w:val="24"/>
          <w:szCs w:val="24"/>
        </w:rPr>
      </w:pPr>
    </w:p>
    <w:p w:rsidR="005851D6" w:rsidRDefault="005851D6">
      <w:pPr>
        <w:pStyle w:val="Standard"/>
        <w:spacing w:line="360" w:lineRule="auto"/>
        <w:rPr>
          <w:rFonts w:ascii="Cambria" w:eastAsia="Cambria" w:hAnsi="Cambria" w:cs="Cambria"/>
          <w:sz w:val="24"/>
          <w:szCs w:val="24"/>
        </w:rPr>
      </w:pPr>
    </w:p>
    <w:p w:rsidR="005851D6" w:rsidRDefault="005851D6">
      <w:pPr>
        <w:pStyle w:val="Standard"/>
        <w:spacing w:line="360" w:lineRule="auto"/>
        <w:rPr>
          <w:rFonts w:ascii="Cambria" w:eastAsia="Cambria" w:hAnsi="Cambria" w:cs="Cambria"/>
          <w:sz w:val="24"/>
          <w:szCs w:val="24"/>
        </w:rPr>
      </w:pPr>
    </w:p>
    <w:p w:rsidR="005851D6" w:rsidRDefault="005851D6">
      <w:pPr>
        <w:pStyle w:val="Standard"/>
        <w:spacing w:line="360" w:lineRule="auto"/>
        <w:rPr>
          <w:rFonts w:ascii="Cambria" w:eastAsia="Cambria" w:hAnsi="Cambria" w:cs="Cambria"/>
          <w:sz w:val="24"/>
          <w:szCs w:val="24"/>
        </w:rPr>
      </w:pPr>
    </w:p>
    <w:p w:rsidR="005851D6" w:rsidRDefault="005851D6">
      <w:pPr>
        <w:pStyle w:val="Standard"/>
        <w:spacing w:line="360" w:lineRule="auto"/>
        <w:rPr>
          <w:rFonts w:ascii="Cambria" w:eastAsia="Cambria" w:hAnsi="Cambria" w:cs="Cambria"/>
          <w:sz w:val="24"/>
          <w:szCs w:val="24"/>
        </w:rPr>
      </w:pPr>
    </w:p>
    <w:p w:rsidR="005851D6" w:rsidRDefault="005851D6">
      <w:pPr>
        <w:pStyle w:val="Standard"/>
        <w:spacing w:line="360" w:lineRule="auto"/>
        <w:rPr>
          <w:rFonts w:ascii="Cambria" w:eastAsia="Cambria" w:hAnsi="Cambria" w:cs="Cambria"/>
          <w:sz w:val="24"/>
          <w:szCs w:val="24"/>
        </w:rPr>
      </w:pPr>
    </w:p>
    <w:p w:rsidR="005851D6" w:rsidRDefault="005851D6">
      <w:pPr>
        <w:pStyle w:val="Standard"/>
        <w:spacing w:line="360" w:lineRule="auto"/>
        <w:rPr>
          <w:rFonts w:ascii="Cambria" w:eastAsia="Cambria" w:hAnsi="Cambria" w:cs="Cambria"/>
          <w:sz w:val="24"/>
          <w:szCs w:val="24"/>
        </w:rPr>
      </w:pPr>
    </w:p>
    <w:p w:rsidR="005851D6" w:rsidRDefault="005851D6">
      <w:pPr>
        <w:pStyle w:val="Standard"/>
        <w:spacing w:line="360" w:lineRule="auto"/>
        <w:rPr>
          <w:rFonts w:ascii="Cambria" w:eastAsia="Cambria" w:hAnsi="Cambria" w:cs="Cambria"/>
          <w:sz w:val="24"/>
          <w:szCs w:val="24"/>
        </w:rPr>
      </w:pPr>
    </w:p>
    <w:p w:rsidR="005851D6" w:rsidRDefault="005851D6">
      <w:pPr>
        <w:pStyle w:val="Standard"/>
        <w:spacing w:line="360" w:lineRule="auto"/>
        <w:rPr>
          <w:rFonts w:ascii="Cambria" w:eastAsia="Cambria" w:hAnsi="Cambria" w:cs="Cambria"/>
          <w:sz w:val="24"/>
          <w:szCs w:val="24"/>
        </w:rPr>
      </w:pPr>
    </w:p>
    <w:p w:rsidR="005851D6" w:rsidRDefault="005851D6">
      <w:pPr>
        <w:pStyle w:val="Standard"/>
        <w:spacing w:line="360" w:lineRule="auto"/>
        <w:rPr>
          <w:rFonts w:ascii="Cambria" w:eastAsia="Cambria" w:hAnsi="Cambria" w:cs="Cambria"/>
          <w:sz w:val="24"/>
          <w:szCs w:val="24"/>
        </w:rPr>
      </w:pPr>
    </w:p>
    <w:p w:rsidR="005851D6" w:rsidRDefault="005851D6">
      <w:pPr>
        <w:pStyle w:val="Standard"/>
        <w:spacing w:line="360" w:lineRule="auto"/>
        <w:rPr>
          <w:rFonts w:ascii="Cambria" w:eastAsia="Cambria" w:hAnsi="Cambria" w:cs="Cambria"/>
          <w:sz w:val="24"/>
          <w:szCs w:val="24"/>
        </w:rPr>
      </w:pPr>
    </w:p>
    <w:p w:rsidR="005851D6" w:rsidRDefault="005851D6">
      <w:pPr>
        <w:pStyle w:val="Standard"/>
        <w:spacing w:line="360" w:lineRule="auto"/>
        <w:rPr>
          <w:rFonts w:ascii="Cambria" w:eastAsia="Cambria" w:hAnsi="Cambria" w:cs="Cambria"/>
          <w:sz w:val="24"/>
          <w:szCs w:val="24"/>
        </w:rPr>
      </w:pPr>
    </w:p>
    <w:p w:rsidR="005851D6" w:rsidRDefault="005851D6">
      <w:pPr>
        <w:pStyle w:val="Standard"/>
        <w:spacing w:line="360" w:lineRule="auto"/>
        <w:rPr>
          <w:rFonts w:ascii="Cambria" w:eastAsia="Cambria" w:hAnsi="Cambria" w:cs="Cambria"/>
          <w:sz w:val="24"/>
          <w:szCs w:val="24"/>
        </w:rPr>
      </w:pPr>
    </w:p>
    <w:p w:rsidR="005851D6" w:rsidRDefault="005851D6">
      <w:pPr>
        <w:pStyle w:val="Standard"/>
        <w:spacing w:line="360" w:lineRule="auto"/>
        <w:rPr>
          <w:rFonts w:ascii="Cambria" w:eastAsia="Cambria" w:hAnsi="Cambria" w:cs="Cambria"/>
          <w:color w:val="CF1C00"/>
          <w:sz w:val="24"/>
          <w:szCs w:val="24"/>
        </w:rPr>
      </w:pPr>
    </w:p>
    <w:p w:rsidR="005851D6" w:rsidRDefault="005E19DD">
      <w:pPr>
        <w:pStyle w:val="Heading3"/>
        <w:outlineLvl w:val="9"/>
      </w:pPr>
      <w:r>
        <w:rPr>
          <w:rFonts w:ascii="Cambria" w:eastAsia="Cambria" w:hAnsi="Cambria" w:cs="Cambria"/>
          <w:color w:val="00000A"/>
          <w:sz w:val="24"/>
          <w:szCs w:val="24"/>
        </w:rPr>
        <w:t>I .</w:t>
      </w:r>
      <w:r>
        <w:rPr>
          <w:rFonts w:ascii="Cambria" w:eastAsia="Cambria" w:hAnsi="Cambria" w:cs="Cambria"/>
          <w:color w:val="CF1C00"/>
          <w:sz w:val="24"/>
          <w:szCs w:val="24"/>
        </w:rPr>
        <w:t xml:space="preserve"> </w:t>
      </w:r>
      <w:r>
        <w:rPr>
          <w:rFonts w:ascii="Cambria" w:eastAsia="Cambria" w:hAnsi="Cambria" w:cs="Cambria"/>
          <w:sz w:val="24"/>
          <w:szCs w:val="24"/>
        </w:rPr>
        <w:t>WSTĘP</w:t>
      </w:r>
    </w:p>
    <w:p w:rsidR="005851D6" w:rsidRDefault="005E19DD">
      <w:pPr>
        <w:pStyle w:val="Standard"/>
        <w:spacing w:line="360" w:lineRule="auto"/>
        <w:ind w:firstLine="720"/>
        <w:jc w:val="both"/>
      </w:pPr>
      <w:r>
        <w:rPr>
          <w:rFonts w:ascii="Cambria" w:eastAsia="Cambria" w:hAnsi="Cambria" w:cs="Cambria"/>
          <w:sz w:val="24"/>
          <w:szCs w:val="24"/>
        </w:rPr>
        <w:t>Strategia Rozwiązywania Problem</w:t>
      </w:r>
      <w:r>
        <w:rPr>
          <w:rFonts w:ascii="Cambria" w:eastAsia="Cambria" w:hAnsi="Cambria" w:cs="Cambria"/>
          <w:sz w:val="24"/>
          <w:szCs w:val="24"/>
          <w:lang w:val="es-ES"/>
        </w:rPr>
        <w:t>ó</w:t>
      </w:r>
      <w:r>
        <w:rPr>
          <w:rFonts w:ascii="Cambria" w:eastAsia="Cambria" w:hAnsi="Cambria" w:cs="Cambria"/>
          <w:sz w:val="24"/>
          <w:szCs w:val="24"/>
        </w:rPr>
        <w:t xml:space="preserve">w Społecznych Gminy Stromiec (SRPS) została przygotowana na lata 2022-2028. </w:t>
      </w:r>
      <w:proofErr w:type="spellStart"/>
      <w:r>
        <w:rPr>
          <w:rFonts w:ascii="Cambria" w:hAnsi="Cambria"/>
          <w:sz w:val="24"/>
          <w:szCs w:val="24"/>
          <w:lang w:val="de-DE"/>
        </w:rPr>
        <w:t>Strategi</w:t>
      </w:r>
      <w:proofErr w:type="spellEnd"/>
      <w:r>
        <w:rPr>
          <w:rFonts w:ascii="Cambria" w:hAnsi="Cambria"/>
          <w:sz w:val="24"/>
          <w:szCs w:val="24"/>
        </w:rPr>
        <w:t>a rozwiązywania problem</w:t>
      </w:r>
      <w:r>
        <w:rPr>
          <w:rFonts w:ascii="Cambria" w:hAnsi="Cambria"/>
          <w:sz w:val="24"/>
          <w:szCs w:val="24"/>
          <w:lang w:val="es-ES"/>
        </w:rPr>
        <w:t>ó</w:t>
      </w:r>
      <w:r>
        <w:rPr>
          <w:rFonts w:ascii="Cambria" w:hAnsi="Cambria"/>
          <w:sz w:val="24"/>
          <w:szCs w:val="24"/>
        </w:rPr>
        <w:t>w społecznych, zgodnie      z art. 17 ustawy o pomocy społecznej,  dotyczy program</w:t>
      </w:r>
      <w:r>
        <w:rPr>
          <w:rFonts w:ascii="Cambria" w:hAnsi="Cambria"/>
          <w:sz w:val="24"/>
          <w:szCs w:val="24"/>
          <w:lang w:val="es-ES"/>
        </w:rPr>
        <w:t>ó</w:t>
      </w:r>
      <w:r>
        <w:rPr>
          <w:rFonts w:ascii="Cambria" w:hAnsi="Cambria"/>
          <w:sz w:val="24"/>
          <w:szCs w:val="24"/>
        </w:rPr>
        <w:t xml:space="preserve">w pomocy społecznej, </w:t>
      </w:r>
      <w:r>
        <w:rPr>
          <w:rFonts w:ascii="Cambria" w:hAnsi="Cambria"/>
          <w:sz w:val="24"/>
          <w:szCs w:val="24"/>
        </w:rPr>
        <w:t>profilaktyki,           a także rozwiązywania problem</w:t>
      </w:r>
      <w:r>
        <w:rPr>
          <w:rFonts w:ascii="Cambria" w:hAnsi="Cambria"/>
          <w:sz w:val="24"/>
          <w:szCs w:val="24"/>
          <w:lang w:val="es-ES"/>
        </w:rPr>
        <w:t>ó</w:t>
      </w:r>
      <w:r>
        <w:rPr>
          <w:rFonts w:ascii="Cambria" w:hAnsi="Cambria"/>
          <w:sz w:val="24"/>
          <w:szCs w:val="24"/>
        </w:rPr>
        <w:t>w zdiagnozowanych w społeczności gminnej. Celem strategii jest integracja os</w:t>
      </w:r>
      <w:r>
        <w:rPr>
          <w:rFonts w:ascii="Cambria" w:hAnsi="Cambria"/>
          <w:sz w:val="24"/>
          <w:szCs w:val="24"/>
          <w:lang w:val="es-ES"/>
        </w:rPr>
        <w:t>ó</w:t>
      </w:r>
      <w:r>
        <w:rPr>
          <w:rFonts w:ascii="Cambria" w:hAnsi="Cambria"/>
          <w:sz w:val="24"/>
          <w:szCs w:val="24"/>
        </w:rPr>
        <w:t xml:space="preserve">b, rodzin przejawiających problemy, a także dążenie do zmiany negatywnych sytuacji występujących w społeczeństwie. SRPS ma </w:t>
      </w:r>
      <w:proofErr w:type="spellStart"/>
      <w:r>
        <w:rPr>
          <w:rFonts w:ascii="Cambria" w:hAnsi="Cambria"/>
          <w:sz w:val="24"/>
          <w:szCs w:val="24"/>
        </w:rPr>
        <w:t>sz</w:t>
      </w:r>
      <w:r>
        <w:rPr>
          <w:rFonts w:ascii="Cambria" w:hAnsi="Cambria"/>
          <w:sz w:val="24"/>
          <w:szCs w:val="24"/>
        </w:rPr>
        <w:t>czeg</w:t>
      </w:r>
      <w:proofErr w:type="spellEnd"/>
      <w:r>
        <w:rPr>
          <w:rFonts w:ascii="Cambria" w:hAnsi="Cambria"/>
          <w:sz w:val="24"/>
          <w:szCs w:val="24"/>
          <w:lang w:val="es-ES"/>
        </w:rPr>
        <w:t>ó</w:t>
      </w:r>
      <w:r>
        <w:rPr>
          <w:rFonts w:ascii="Cambria" w:hAnsi="Cambria"/>
          <w:sz w:val="24"/>
          <w:szCs w:val="24"/>
        </w:rPr>
        <w:t xml:space="preserve">lny kontekst społeczny, </w:t>
      </w:r>
      <w:proofErr w:type="spellStart"/>
      <w:r>
        <w:rPr>
          <w:rFonts w:ascii="Cambria" w:hAnsi="Cambria"/>
          <w:sz w:val="24"/>
          <w:szCs w:val="24"/>
        </w:rPr>
        <w:t>kt</w:t>
      </w:r>
      <w:proofErr w:type="spellEnd"/>
      <w:r>
        <w:rPr>
          <w:rFonts w:ascii="Cambria" w:hAnsi="Cambria"/>
          <w:sz w:val="24"/>
          <w:szCs w:val="24"/>
          <w:lang w:val="es-ES"/>
        </w:rPr>
        <w:t>ó</w:t>
      </w:r>
      <w:proofErr w:type="spellStart"/>
      <w:r>
        <w:rPr>
          <w:rFonts w:ascii="Cambria" w:hAnsi="Cambria"/>
          <w:sz w:val="24"/>
          <w:szCs w:val="24"/>
        </w:rPr>
        <w:t>ry</w:t>
      </w:r>
      <w:proofErr w:type="spellEnd"/>
      <w:r>
        <w:rPr>
          <w:rFonts w:ascii="Cambria" w:hAnsi="Cambria"/>
          <w:sz w:val="24"/>
          <w:szCs w:val="24"/>
        </w:rPr>
        <w:t xml:space="preserve"> powinien uwzględniać problemy i potrzeby społeczne oraz skalę natężenia tych problem</w:t>
      </w:r>
      <w:r>
        <w:rPr>
          <w:rFonts w:ascii="Cambria" w:hAnsi="Cambria"/>
          <w:sz w:val="24"/>
          <w:szCs w:val="24"/>
          <w:lang w:val="es-ES"/>
        </w:rPr>
        <w:t>ó</w:t>
      </w:r>
      <w:r>
        <w:rPr>
          <w:rFonts w:ascii="Cambria" w:hAnsi="Cambria"/>
          <w:sz w:val="24"/>
          <w:szCs w:val="24"/>
        </w:rPr>
        <w:t xml:space="preserve">w, pozwalać na znalezienie i wdrożenie rozwiązań, </w:t>
      </w:r>
      <w:proofErr w:type="spellStart"/>
      <w:r>
        <w:rPr>
          <w:rFonts w:ascii="Cambria" w:hAnsi="Cambria"/>
          <w:sz w:val="24"/>
          <w:szCs w:val="24"/>
        </w:rPr>
        <w:t>kt</w:t>
      </w:r>
      <w:proofErr w:type="spellEnd"/>
      <w:r>
        <w:rPr>
          <w:rFonts w:ascii="Cambria" w:hAnsi="Cambria"/>
          <w:sz w:val="24"/>
          <w:szCs w:val="24"/>
          <w:lang w:val="es-ES"/>
        </w:rPr>
        <w:t>ó</w:t>
      </w:r>
      <w:proofErr w:type="spellStart"/>
      <w:r>
        <w:rPr>
          <w:rFonts w:ascii="Cambria" w:hAnsi="Cambria"/>
          <w:sz w:val="24"/>
          <w:szCs w:val="24"/>
        </w:rPr>
        <w:t>re</w:t>
      </w:r>
      <w:proofErr w:type="spellEnd"/>
      <w:r>
        <w:rPr>
          <w:rFonts w:ascii="Cambria" w:hAnsi="Cambria"/>
          <w:sz w:val="24"/>
          <w:szCs w:val="24"/>
        </w:rPr>
        <w:t xml:space="preserve"> im zapobiegają lub je minimalizują. Rezultatem strategii powinno być wywołanie z</w:t>
      </w:r>
      <w:r>
        <w:rPr>
          <w:rFonts w:ascii="Cambria" w:hAnsi="Cambria"/>
          <w:sz w:val="24"/>
          <w:szCs w:val="24"/>
        </w:rPr>
        <w:t xml:space="preserve">miany, czyli rozwiązanie </w:t>
      </w:r>
      <w:proofErr w:type="spellStart"/>
      <w:r>
        <w:rPr>
          <w:rFonts w:ascii="Cambria" w:hAnsi="Cambria"/>
          <w:sz w:val="24"/>
          <w:szCs w:val="24"/>
        </w:rPr>
        <w:t>szczeg</w:t>
      </w:r>
      <w:proofErr w:type="spellEnd"/>
      <w:r>
        <w:rPr>
          <w:rFonts w:ascii="Cambria" w:hAnsi="Cambria"/>
          <w:sz w:val="24"/>
          <w:szCs w:val="24"/>
          <w:lang w:val="es-ES"/>
        </w:rPr>
        <w:t>ó</w:t>
      </w:r>
      <w:r>
        <w:rPr>
          <w:rFonts w:ascii="Cambria" w:hAnsi="Cambria"/>
          <w:sz w:val="24"/>
          <w:szCs w:val="24"/>
        </w:rPr>
        <w:t>lnie dotkliwych problem</w:t>
      </w:r>
      <w:r>
        <w:rPr>
          <w:rFonts w:ascii="Cambria" w:hAnsi="Cambria"/>
          <w:sz w:val="24"/>
          <w:szCs w:val="24"/>
          <w:lang w:val="es-ES"/>
        </w:rPr>
        <w:t>ó</w:t>
      </w:r>
      <w:r>
        <w:rPr>
          <w:rFonts w:ascii="Cambria" w:hAnsi="Cambria"/>
          <w:sz w:val="24"/>
          <w:szCs w:val="24"/>
        </w:rPr>
        <w:t>w społecznych w naszej lokalnej społeczności.</w:t>
      </w:r>
    </w:p>
    <w:p w:rsidR="005851D6" w:rsidRDefault="005E19DD">
      <w:pPr>
        <w:pStyle w:val="Standard"/>
        <w:spacing w:line="360" w:lineRule="auto"/>
        <w:ind w:firstLine="720"/>
        <w:jc w:val="both"/>
      </w:pPr>
      <w:r>
        <w:rPr>
          <w:rFonts w:ascii="Cambria" w:hAnsi="Cambria"/>
          <w:sz w:val="24"/>
          <w:szCs w:val="24"/>
        </w:rPr>
        <w:t xml:space="preserve"> </w:t>
      </w:r>
      <w:r>
        <w:rPr>
          <w:rFonts w:ascii="Cambria" w:eastAsia="Cambria" w:hAnsi="Cambria" w:cs="Cambria"/>
          <w:sz w:val="24"/>
          <w:szCs w:val="24"/>
        </w:rPr>
        <w:t>W swoich założeniach SRPS odnosi się do innych dokument</w:t>
      </w:r>
      <w:r>
        <w:rPr>
          <w:rFonts w:ascii="Cambria" w:eastAsia="Cambria" w:hAnsi="Cambria" w:cs="Cambria"/>
          <w:sz w:val="24"/>
          <w:szCs w:val="24"/>
          <w:lang w:val="es-ES"/>
        </w:rPr>
        <w:t>ó</w:t>
      </w:r>
      <w:r>
        <w:rPr>
          <w:rFonts w:ascii="Cambria" w:eastAsia="Cambria" w:hAnsi="Cambria" w:cs="Cambria"/>
          <w:sz w:val="24"/>
          <w:szCs w:val="24"/>
        </w:rPr>
        <w:t xml:space="preserve">w z zakresu polityki społecznej funkcjonujących na poziomie nie tylko samorządowym, ale także </w:t>
      </w:r>
      <w:proofErr w:type="spellStart"/>
      <w:r>
        <w:rPr>
          <w:rFonts w:ascii="Cambria" w:eastAsia="Cambria" w:hAnsi="Cambria" w:cs="Cambria"/>
          <w:sz w:val="24"/>
          <w:szCs w:val="24"/>
        </w:rPr>
        <w:t>og</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lnokrajowym</w:t>
      </w:r>
      <w:proofErr w:type="spellEnd"/>
      <w:r>
        <w:rPr>
          <w:rFonts w:ascii="Cambria" w:eastAsia="Cambria" w:hAnsi="Cambria" w:cs="Cambria"/>
          <w:sz w:val="24"/>
          <w:szCs w:val="24"/>
        </w:rPr>
        <w:t>.</w:t>
      </w:r>
    </w:p>
    <w:p w:rsidR="005851D6" w:rsidRDefault="005E19DD">
      <w:pPr>
        <w:pStyle w:val="Standard"/>
        <w:spacing w:line="360" w:lineRule="auto"/>
        <w:ind w:firstLine="720"/>
        <w:jc w:val="both"/>
      </w:pPr>
      <w:r>
        <w:rPr>
          <w:rFonts w:ascii="Cambria" w:eastAsia="Cambria" w:hAnsi="Cambria" w:cs="Cambria"/>
          <w:sz w:val="24"/>
          <w:szCs w:val="24"/>
        </w:rPr>
        <w:t xml:space="preserve">Dokument podzielono na trzy </w:t>
      </w:r>
      <w:proofErr w:type="spellStart"/>
      <w:r>
        <w:rPr>
          <w:rFonts w:ascii="Cambria" w:eastAsia="Cambria" w:hAnsi="Cambria" w:cs="Cambria"/>
          <w:sz w:val="24"/>
          <w:szCs w:val="24"/>
        </w:rPr>
        <w:t>częś</w:t>
      </w:r>
      <w:proofErr w:type="spellEnd"/>
      <w:r>
        <w:rPr>
          <w:rFonts w:ascii="Cambria" w:eastAsia="Cambria" w:hAnsi="Cambria" w:cs="Cambria"/>
          <w:sz w:val="24"/>
          <w:szCs w:val="24"/>
          <w:lang w:val="it-IT"/>
        </w:rPr>
        <w:t>ci:</w:t>
      </w:r>
    </w:p>
    <w:p w:rsidR="005851D6" w:rsidRDefault="005E19DD">
      <w:pPr>
        <w:pStyle w:val="Standard"/>
        <w:spacing w:line="360" w:lineRule="auto"/>
        <w:ind w:firstLine="720"/>
        <w:jc w:val="both"/>
      </w:pPr>
      <w:r>
        <w:rPr>
          <w:rFonts w:ascii="Cambria" w:eastAsia="Cambria" w:hAnsi="Cambria" w:cs="Cambria"/>
          <w:sz w:val="24"/>
          <w:szCs w:val="24"/>
        </w:rPr>
        <w:t xml:space="preserve">1) wprowadzającą,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ra</w:t>
      </w:r>
      <w:proofErr w:type="spellEnd"/>
      <w:r>
        <w:rPr>
          <w:rFonts w:ascii="Cambria" w:eastAsia="Cambria" w:hAnsi="Cambria" w:cs="Cambria"/>
          <w:sz w:val="24"/>
          <w:szCs w:val="24"/>
        </w:rPr>
        <w:t xml:space="preserve"> zawiera informacje na temat uwarunkowań zewnętrznych tworzenia strategii,</w:t>
      </w:r>
    </w:p>
    <w:p w:rsidR="005851D6" w:rsidRDefault="005E19DD">
      <w:pPr>
        <w:pStyle w:val="Standard"/>
        <w:spacing w:line="360" w:lineRule="auto"/>
        <w:ind w:firstLine="720"/>
        <w:jc w:val="both"/>
      </w:pPr>
      <w:r>
        <w:rPr>
          <w:rFonts w:ascii="Cambria" w:eastAsia="Cambria" w:hAnsi="Cambria" w:cs="Cambria"/>
          <w:sz w:val="24"/>
          <w:szCs w:val="24"/>
        </w:rPr>
        <w:t xml:space="preserve">2) analityczno-diagnostyczną, zawierającą informacje </w:t>
      </w:r>
      <w:proofErr w:type="spellStart"/>
      <w:r>
        <w:rPr>
          <w:rFonts w:ascii="Cambria" w:eastAsia="Cambria" w:hAnsi="Cambria" w:cs="Cambria"/>
          <w:sz w:val="24"/>
          <w:szCs w:val="24"/>
        </w:rPr>
        <w:t>og</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lne</w:t>
      </w:r>
      <w:proofErr w:type="spellEnd"/>
      <w:r>
        <w:rPr>
          <w:rFonts w:ascii="Cambria" w:eastAsia="Cambria" w:hAnsi="Cambria" w:cs="Cambria"/>
          <w:sz w:val="24"/>
          <w:szCs w:val="24"/>
        </w:rPr>
        <w:t xml:space="preserve"> dotyczące gminy oraz diagnozę sytuacji społeczno-</w:t>
      </w:r>
      <w:r>
        <w:rPr>
          <w:rFonts w:ascii="Cambria" w:eastAsia="Cambria" w:hAnsi="Cambria" w:cs="Cambria"/>
          <w:sz w:val="24"/>
          <w:szCs w:val="24"/>
        </w:rPr>
        <w:t>gospodarczej w gminie,</w:t>
      </w:r>
    </w:p>
    <w:p w:rsidR="005851D6" w:rsidRDefault="005E19DD">
      <w:pPr>
        <w:pStyle w:val="Domylne"/>
        <w:spacing w:line="360" w:lineRule="auto"/>
        <w:jc w:val="both"/>
      </w:pPr>
      <w:r>
        <w:rPr>
          <w:rFonts w:ascii="Cambria" w:eastAsia="Cambria" w:hAnsi="Cambria" w:cs="Cambria"/>
          <w:sz w:val="24"/>
          <w:szCs w:val="24"/>
        </w:rPr>
        <w:tab/>
      </w:r>
      <w:r>
        <w:rPr>
          <w:rFonts w:ascii="Cambria" w:hAnsi="Cambria"/>
          <w:b/>
          <w:bCs/>
          <w:sz w:val="24"/>
          <w:szCs w:val="24"/>
        </w:rPr>
        <w:t xml:space="preserve">Część diagnostyczna </w:t>
      </w:r>
      <w:r>
        <w:rPr>
          <w:rFonts w:ascii="Cambria" w:hAnsi="Cambria"/>
          <w:sz w:val="24"/>
          <w:szCs w:val="24"/>
        </w:rPr>
        <w:t>dokumentu zawiera informacje o jednostce oraz diagnozę konkretnych problem</w:t>
      </w:r>
      <w:r>
        <w:rPr>
          <w:rFonts w:ascii="Cambria" w:hAnsi="Cambria"/>
          <w:sz w:val="24"/>
          <w:szCs w:val="24"/>
          <w:lang w:val="es-ES"/>
        </w:rPr>
        <w:t>ó</w:t>
      </w:r>
      <w:r>
        <w:rPr>
          <w:rFonts w:ascii="Cambria" w:hAnsi="Cambria"/>
          <w:sz w:val="24"/>
          <w:szCs w:val="24"/>
        </w:rPr>
        <w:t>w społecznych z przywołaniem danych empirycznych. Diagnoza jest przeprowadzona po to, aby zgromadzić, uzupełnić, pogłębić oraz zweryfikow</w:t>
      </w:r>
      <w:r>
        <w:rPr>
          <w:rFonts w:ascii="Cambria" w:hAnsi="Cambria"/>
          <w:sz w:val="24"/>
          <w:szCs w:val="24"/>
        </w:rPr>
        <w:t xml:space="preserve">ać posiadaną wiedzę na temat gminy Stromiec oraz jej otoczenia. Celem diagnozowania jest nazwanie mocnych stron, </w:t>
      </w:r>
      <w:proofErr w:type="spellStart"/>
      <w:r>
        <w:rPr>
          <w:rFonts w:ascii="Cambria" w:hAnsi="Cambria"/>
          <w:sz w:val="24"/>
          <w:szCs w:val="24"/>
        </w:rPr>
        <w:t>zasob</w:t>
      </w:r>
      <w:proofErr w:type="spellEnd"/>
      <w:r>
        <w:rPr>
          <w:rFonts w:ascii="Cambria" w:hAnsi="Cambria"/>
          <w:sz w:val="24"/>
          <w:szCs w:val="24"/>
          <w:lang w:val="es-ES"/>
        </w:rPr>
        <w:t>ó</w:t>
      </w:r>
      <w:r>
        <w:rPr>
          <w:rFonts w:ascii="Cambria" w:hAnsi="Cambria"/>
          <w:sz w:val="24"/>
          <w:szCs w:val="24"/>
        </w:rPr>
        <w:t>w (ludzkich, organizacyjnych, infrastrukturalnych, finansowych) oraz określenie szans rozwojowych danej jednostki samorządu terytorialneg</w:t>
      </w:r>
      <w:r>
        <w:rPr>
          <w:rFonts w:ascii="Cambria" w:hAnsi="Cambria"/>
          <w:sz w:val="24"/>
          <w:szCs w:val="24"/>
        </w:rPr>
        <w:t>o, wskazanie istniejących brak</w:t>
      </w:r>
      <w:r>
        <w:rPr>
          <w:rFonts w:ascii="Cambria" w:hAnsi="Cambria"/>
          <w:sz w:val="24"/>
          <w:szCs w:val="24"/>
          <w:lang w:val="es-ES"/>
        </w:rPr>
        <w:t>ó</w:t>
      </w:r>
      <w:r>
        <w:rPr>
          <w:rFonts w:ascii="Cambria" w:hAnsi="Cambria"/>
          <w:sz w:val="24"/>
          <w:szCs w:val="24"/>
        </w:rPr>
        <w:t xml:space="preserve">w, </w:t>
      </w:r>
      <w:proofErr w:type="spellStart"/>
      <w:r>
        <w:rPr>
          <w:rFonts w:ascii="Cambria" w:hAnsi="Cambria"/>
          <w:sz w:val="24"/>
          <w:szCs w:val="24"/>
        </w:rPr>
        <w:t>niedostatk</w:t>
      </w:r>
      <w:proofErr w:type="spellEnd"/>
      <w:r>
        <w:rPr>
          <w:rFonts w:ascii="Cambria" w:hAnsi="Cambria"/>
          <w:sz w:val="24"/>
          <w:szCs w:val="24"/>
          <w:lang w:val="es-ES"/>
        </w:rPr>
        <w:t>ó</w:t>
      </w:r>
      <w:r>
        <w:rPr>
          <w:rFonts w:ascii="Cambria" w:hAnsi="Cambria"/>
          <w:sz w:val="24"/>
          <w:szCs w:val="24"/>
        </w:rPr>
        <w:t>w oraz problem</w:t>
      </w:r>
      <w:r>
        <w:rPr>
          <w:rFonts w:ascii="Cambria" w:hAnsi="Cambria"/>
          <w:sz w:val="24"/>
          <w:szCs w:val="24"/>
          <w:lang w:val="es-ES"/>
        </w:rPr>
        <w:t>ó</w:t>
      </w:r>
      <w:r>
        <w:rPr>
          <w:rFonts w:ascii="Cambria" w:hAnsi="Cambria"/>
          <w:sz w:val="24"/>
          <w:szCs w:val="24"/>
        </w:rPr>
        <w:t>w społecznych. W takim kształcie diagnoza stanowi podstawę oraz wstęp do kolejnego, analitycznego etapu prac.</w:t>
      </w:r>
    </w:p>
    <w:p w:rsidR="005851D6" w:rsidRDefault="005E19DD">
      <w:pPr>
        <w:pStyle w:val="Domylne"/>
        <w:spacing w:line="360" w:lineRule="auto"/>
        <w:jc w:val="both"/>
      </w:pPr>
      <w:r>
        <w:rPr>
          <w:rFonts w:ascii="Cambria" w:hAnsi="Cambria"/>
          <w:sz w:val="24"/>
          <w:szCs w:val="24"/>
        </w:rPr>
        <w:tab/>
      </w:r>
      <w:r>
        <w:rPr>
          <w:rFonts w:ascii="Cambria" w:hAnsi="Cambria"/>
          <w:b/>
          <w:bCs/>
          <w:sz w:val="24"/>
          <w:szCs w:val="24"/>
        </w:rPr>
        <w:t xml:space="preserve">Część analityczna </w:t>
      </w:r>
      <w:r>
        <w:rPr>
          <w:rFonts w:ascii="Cambria" w:hAnsi="Cambria"/>
          <w:sz w:val="24"/>
          <w:szCs w:val="24"/>
        </w:rPr>
        <w:t xml:space="preserve">porządkuje informacje o gminie Stromiec, </w:t>
      </w:r>
      <w:proofErr w:type="spellStart"/>
      <w:r>
        <w:rPr>
          <w:rFonts w:ascii="Cambria" w:hAnsi="Cambria"/>
          <w:sz w:val="24"/>
          <w:szCs w:val="24"/>
        </w:rPr>
        <w:t>kt</w:t>
      </w:r>
      <w:proofErr w:type="spellEnd"/>
      <w:r>
        <w:rPr>
          <w:rFonts w:ascii="Cambria" w:hAnsi="Cambria"/>
          <w:sz w:val="24"/>
          <w:szCs w:val="24"/>
          <w:lang w:val="es-ES"/>
        </w:rPr>
        <w:t>ó</w:t>
      </w:r>
      <w:r>
        <w:rPr>
          <w:rFonts w:ascii="Cambria" w:hAnsi="Cambria"/>
          <w:sz w:val="24"/>
          <w:szCs w:val="24"/>
          <w:lang w:val="da-DK"/>
        </w:rPr>
        <w:t>re uda</w:t>
      </w:r>
      <w:r>
        <w:rPr>
          <w:rFonts w:ascii="Cambria" w:hAnsi="Cambria"/>
          <w:sz w:val="24"/>
          <w:szCs w:val="24"/>
        </w:rPr>
        <w:t>ł</w:t>
      </w:r>
      <w:r>
        <w:rPr>
          <w:rFonts w:ascii="Cambria" w:hAnsi="Cambria"/>
          <w:sz w:val="24"/>
          <w:szCs w:val="24"/>
          <w:lang w:val="it-IT"/>
        </w:rPr>
        <w:t>o si</w:t>
      </w:r>
      <w:r>
        <w:rPr>
          <w:rFonts w:ascii="Cambria" w:hAnsi="Cambria"/>
          <w:sz w:val="24"/>
          <w:szCs w:val="24"/>
        </w:rPr>
        <w:t>ę zgromadzić</w:t>
      </w:r>
      <w:r>
        <w:rPr>
          <w:rFonts w:ascii="Cambria" w:hAnsi="Cambria"/>
          <w:sz w:val="24"/>
          <w:szCs w:val="24"/>
        </w:rPr>
        <w:t xml:space="preserve"> na etapie diagnozy. Dokonano selekcji zabranych danych oraz ich wartościowania, przeprowadzono ich szczegółową analizę, wskazującą na sytuację jednostki. Czynności te należą do analizy strategicznej – procesu, </w:t>
      </w:r>
      <w:proofErr w:type="spellStart"/>
      <w:r>
        <w:rPr>
          <w:rFonts w:ascii="Cambria" w:hAnsi="Cambria"/>
          <w:sz w:val="24"/>
          <w:szCs w:val="24"/>
        </w:rPr>
        <w:t>kt</w:t>
      </w:r>
      <w:proofErr w:type="spellEnd"/>
      <w:r>
        <w:rPr>
          <w:rFonts w:ascii="Cambria" w:hAnsi="Cambria"/>
          <w:sz w:val="24"/>
          <w:szCs w:val="24"/>
          <w:lang w:val="es-ES"/>
        </w:rPr>
        <w:t>ó</w:t>
      </w:r>
      <w:proofErr w:type="spellStart"/>
      <w:r>
        <w:rPr>
          <w:rFonts w:ascii="Cambria" w:hAnsi="Cambria"/>
          <w:sz w:val="24"/>
          <w:szCs w:val="24"/>
          <w:lang w:val="en-US"/>
        </w:rPr>
        <w:t>ry</w:t>
      </w:r>
      <w:proofErr w:type="spellEnd"/>
      <w:r>
        <w:rPr>
          <w:rFonts w:ascii="Cambria" w:hAnsi="Cambria"/>
          <w:sz w:val="24"/>
          <w:szCs w:val="24"/>
          <w:lang w:val="en-US"/>
        </w:rPr>
        <w:t xml:space="preserve"> </w:t>
      </w:r>
      <w:r>
        <w:rPr>
          <w:rFonts w:ascii="Cambria" w:hAnsi="Cambria"/>
          <w:sz w:val="24"/>
          <w:szCs w:val="24"/>
        </w:rPr>
        <w:t>łączy etap diagnozy z częścią projekcyj</w:t>
      </w:r>
      <w:r>
        <w:rPr>
          <w:rFonts w:ascii="Cambria" w:hAnsi="Cambria"/>
          <w:sz w:val="24"/>
          <w:szCs w:val="24"/>
        </w:rPr>
        <w:t xml:space="preserve">ną strategii. Cele strategiczne i wynikające z nich cele operacyjne (szczegółowe) oraz działania </w:t>
      </w:r>
      <w:r>
        <w:rPr>
          <w:rFonts w:ascii="Cambria" w:hAnsi="Cambria"/>
          <w:sz w:val="24"/>
          <w:szCs w:val="24"/>
        </w:rPr>
        <w:lastRenderedPageBreak/>
        <w:t>wynikają z określonych, występujących na naszym obszarze problem</w:t>
      </w:r>
      <w:r>
        <w:rPr>
          <w:rFonts w:ascii="Cambria" w:hAnsi="Cambria"/>
          <w:sz w:val="24"/>
          <w:szCs w:val="24"/>
          <w:lang w:val="es-ES"/>
        </w:rPr>
        <w:t>ó</w:t>
      </w:r>
      <w:r>
        <w:rPr>
          <w:rFonts w:ascii="Cambria" w:hAnsi="Cambria"/>
          <w:sz w:val="24"/>
          <w:szCs w:val="24"/>
        </w:rPr>
        <w:t xml:space="preserve">w, </w:t>
      </w:r>
      <w:proofErr w:type="spellStart"/>
      <w:r>
        <w:rPr>
          <w:rFonts w:ascii="Cambria" w:hAnsi="Cambria"/>
          <w:sz w:val="24"/>
          <w:szCs w:val="24"/>
        </w:rPr>
        <w:t>kt</w:t>
      </w:r>
      <w:proofErr w:type="spellEnd"/>
      <w:r>
        <w:rPr>
          <w:rFonts w:ascii="Cambria" w:hAnsi="Cambria"/>
          <w:sz w:val="24"/>
          <w:szCs w:val="24"/>
          <w:lang w:val="es-ES"/>
        </w:rPr>
        <w:t>ó</w:t>
      </w:r>
      <w:proofErr w:type="spellStart"/>
      <w:r>
        <w:rPr>
          <w:rFonts w:ascii="Cambria" w:hAnsi="Cambria"/>
          <w:sz w:val="24"/>
          <w:szCs w:val="24"/>
        </w:rPr>
        <w:t>re</w:t>
      </w:r>
      <w:proofErr w:type="spellEnd"/>
      <w:r>
        <w:rPr>
          <w:rFonts w:ascii="Cambria" w:hAnsi="Cambria"/>
          <w:sz w:val="24"/>
          <w:szCs w:val="24"/>
        </w:rPr>
        <w:t xml:space="preserve"> należy rozwiązać.</w:t>
      </w:r>
    </w:p>
    <w:p w:rsidR="005851D6" w:rsidRDefault="005E19DD">
      <w:pPr>
        <w:pStyle w:val="Standard"/>
        <w:spacing w:line="360" w:lineRule="auto"/>
        <w:ind w:firstLine="720"/>
        <w:jc w:val="both"/>
      </w:pPr>
      <w:r>
        <w:rPr>
          <w:rFonts w:ascii="Cambria" w:eastAsia="Cambria" w:hAnsi="Cambria" w:cs="Cambria"/>
          <w:sz w:val="24"/>
          <w:szCs w:val="24"/>
        </w:rPr>
        <w:t xml:space="preserve">3) programową,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ra</w:t>
      </w:r>
      <w:proofErr w:type="spellEnd"/>
      <w:r>
        <w:rPr>
          <w:rFonts w:ascii="Cambria" w:eastAsia="Cambria" w:hAnsi="Cambria" w:cs="Cambria"/>
          <w:sz w:val="24"/>
          <w:szCs w:val="24"/>
        </w:rPr>
        <w:t xml:space="preserve"> zawiera założenia polityki społecznej gminy na</w:t>
      </w:r>
      <w:r>
        <w:rPr>
          <w:rFonts w:ascii="Cambria" w:eastAsia="Cambria" w:hAnsi="Cambria" w:cs="Cambria"/>
          <w:sz w:val="24"/>
          <w:szCs w:val="24"/>
        </w:rPr>
        <w:t xml:space="preserve"> najbliższe lata, ujęte w formie misji, cel</w:t>
      </w:r>
      <w:r>
        <w:rPr>
          <w:rFonts w:ascii="Cambria" w:eastAsia="Cambria" w:hAnsi="Cambria" w:cs="Cambria"/>
          <w:sz w:val="24"/>
          <w:szCs w:val="24"/>
          <w:lang w:val="es-ES"/>
        </w:rPr>
        <w:t>ó</w:t>
      </w:r>
      <w:r>
        <w:rPr>
          <w:rFonts w:ascii="Cambria" w:eastAsia="Cambria" w:hAnsi="Cambria" w:cs="Cambria"/>
          <w:sz w:val="24"/>
          <w:szCs w:val="24"/>
        </w:rPr>
        <w:t>w strategicznych, cel</w:t>
      </w:r>
      <w:r>
        <w:rPr>
          <w:rFonts w:ascii="Cambria" w:eastAsia="Cambria" w:hAnsi="Cambria" w:cs="Cambria"/>
          <w:sz w:val="24"/>
          <w:szCs w:val="24"/>
          <w:lang w:val="es-ES"/>
        </w:rPr>
        <w:t>ó</w:t>
      </w:r>
      <w:r>
        <w:rPr>
          <w:rFonts w:ascii="Cambria" w:eastAsia="Cambria" w:hAnsi="Cambria" w:cs="Cambria"/>
          <w:sz w:val="24"/>
          <w:szCs w:val="24"/>
        </w:rPr>
        <w:t xml:space="preserve">w operacyjnych i </w:t>
      </w:r>
      <w:proofErr w:type="spellStart"/>
      <w:r>
        <w:rPr>
          <w:rFonts w:ascii="Cambria" w:eastAsia="Cambria" w:hAnsi="Cambria" w:cs="Cambria"/>
          <w:sz w:val="24"/>
          <w:szCs w:val="24"/>
        </w:rPr>
        <w:t>kierunk</w:t>
      </w:r>
      <w:proofErr w:type="spellEnd"/>
      <w:r>
        <w:rPr>
          <w:rFonts w:ascii="Cambria" w:eastAsia="Cambria" w:hAnsi="Cambria" w:cs="Cambria"/>
          <w:sz w:val="24"/>
          <w:szCs w:val="24"/>
          <w:lang w:val="es-ES"/>
        </w:rPr>
        <w:t>ó</w:t>
      </w:r>
      <w:r>
        <w:rPr>
          <w:rFonts w:ascii="Cambria" w:eastAsia="Cambria" w:hAnsi="Cambria" w:cs="Cambria"/>
          <w:sz w:val="24"/>
          <w:szCs w:val="24"/>
        </w:rPr>
        <w:t>w działań.</w:t>
      </w:r>
    </w:p>
    <w:p w:rsidR="005851D6" w:rsidRDefault="005E19DD">
      <w:pPr>
        <w:pStyle w:val="Standard"/>
        <w:spacing w:line="360" w:lineRule="auto"/>
        <w:ind w:firstLine="720"/>
        <w:jc w:val="both"/>
      </w:pPr>
      <w:r>
        <w:rPr>
          <w:rFonts w:ascii="Cambria" w:eastAsia="Cambria" w:hAnsi="Cambria" w:cs="Cambria"/>
          <w:sz w:val="24"/>
          <w:szCs w:val="24"/>
        </w:rPr>
        <w:t>W części programowej zostały wskazane podmioty realizują</w:t>
      </w:r>
      <w:r>
        <w:rPr>
          <w:rFonts w:ascii="Cambria" w:eastAsia="Cambria" w:hAnsi="Cambria" w:cs="Cambria"/>
          <w:sz w:val="24"/>
          <w:szCs w:val="24"/>
          <w:lang w:val="it-IT"/>
        </w:rPr>
        <w:t>ce strategi</w:t>
      </w:r>
      <w:r>
        <w:rPr>
          <w:rFonts w:ascii="Cambria" w:eastAsia="Cambria" w:hAnsi="Cambria" w:cs="Cambria"/>
          <w:sz w:val="24"/>
          <w:szCs w:val="24"/>
        </w:rPr>
        <w:t>ę                                                      i współdziałające w jej realizac</w:t>
      </w:r>
      <w:r>
        <w:rPr>
          <w:rFonts w:ascii="Cambria" w:eastAsia="Cambria" w:hAnsi="Cambria" w:cs="Cambria"/>
          <w:sz w:val="24"/>
          <w:szCs w:val="24"/>
        </w:rPr>
        <w:t xml:space="preserve">ji, </w:t>
      </w:r>
      <w:proofErr w:type="spellStart"/>
      <w:r>
        <w:rPr>
          <w:rFonts w:ascii="Cambria" w:eastAsia="Cambria" w:hAnsi="Cambria" w:cs="Cambria"/>
          <w:sz w:val="24"/>
          <w:szCs w:val="24"/>
        </w:rPr>
        <w:t>źr</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dła</w:t>
      </w:r>
      <w:proofErr w:type="spellEnd"/>
      <w:r>
        <w:rPr>
          <w:rFonts w:ascii="Cambria" w:eastAsia="Cambria" w:hAnsi="Cambria" w:cs="Cambria"/>
          <w:sz w:val="24"/>
          <w:szCs w:val="24"/>
        </w:rPr>
        <w:t xml:space="preserve"> finansowania przyjętych założeń oraz określony został czas realizacji wyznaczonych działań. Ponadto przedstawione zostały wskaźniki monitoringowe, ramy finansowe strategii, prognoza zmian oraz informacja na temat sposobu wdrożenia dokumentu i pr</w:t>
      </w:r>
      <w:r>
        <w:rPr>
          <w:rFonts w:ascii="Cambria" w:eastAsia="Cambria" w:hAnsi="Cambria" w:cs="Cambria"/>
          <w:sz w:val="24"/>
          <w:szCs w:val="24"/>
        </w:rPr>
        <w:t>owadzenia monitoringu jego realizacji.</w:t>
      </w:r>
    </w:p>
    <w:p w:rsidR="005851D6" w:rsidRDefault="005E19DD">
      <w:pPr>
        <w:pStyle w:val="Standard"/>
        <w:spacing w:line="360" w:lineRule="auto"/>
        <w:ind w:firstLine="720"/>
        <w:jc w:val="both"/>
      </w:pPr>
      <w:r>
        <w:rPr>
          <w:rFonts w:ascii="Cambria" w:eastAsia="Cambria" w:hAnsi="Cambria" w:cs="Cambria"/>
          <w:sz w:val="24"/>
          <w:szCs w:val="24"/>
        </w:rPr>
        <w:t>Na potrzeby opracowania niniejszego dokumentu przeprowadzono badania ankietowe dotyczą</w:t>
      </w:r>
      <w:r>
        <w:rPr>
          <w:rFonts w:ascii="Cambria" w:eastAsia="Cambria" w:hAnsi="Cambria" w:cs="Cambria"/>
          <w:sz w:val="24"/>
          <w:szCs w:val="24"/>
          <w:lang w:val="fr-FR"/>
        </w:rPr>
        <w:t>ce problem</w:t>
      </w:r>
      <w:r>
        <w:rPr>
          <w:rFonts w:ascii="Cambria" w:eastAsia="Cambria" w:hAnsi="Cambria" w:cs="Cambria"/>
          <w:sz w:val="24"/>
          <w:szCs w:val="24"/>
          <w:lang w:val="es-ES"/>
        </w:rPr>
        <w:t>ó</w:t>
      </w:r>
      <w:r>
        <w:rPr>
          <w:rFonts w:ascii="Cambria" w:eastAsia="Cambria" w:hAnsi="Cambria" w:cs="Cambria"/>
          <w:sz w:val="24"/>
          <w:szCs w:val="24"/>
        </w:rPr>
        <w:t>w społecznych występujących w gminie Stromiec. Respondentami ankiety odnoszącej się do sytuacji społecznej byli losowo w</w:t>
      </w:r>
      <w:r>
        <w:rPr>
          <w:rFonts w:ascii="Cambria" w:eastAsia="Cambria" w:hAnsi="Cambria" w:cs="Cambria"/>
          <w:sz w:val="24"/>
          <w:szCs w:val="24"/>
        </w:rPr>
        <w:t>ybrani mieszkańcy gminy oraz osoby mające wpływ na kształt lokalnej polityki społecznej.</w:t>
      </w:r>
    </w:p>
    <w:p w:rsidR="005851D6" w:rsidRDefault="005E19DD">
      <w:pPr>
        <w:pStyle w:val="Standard"/>
        <w:spacing w:line="360" w:lineRule="auto"/>
        <w:jc w:val="both"/>
      </w:pPr>
      <w:r>
        <w:rPr>
          <w:rFonts w:ascii="Cambria" w:eastAsia="Cambria" w:hAnsi="Cambria" w:cs="Cambria"/>
          <w:sz w:val="24"/>
          <w:szCs w:val="24"/>
        </w:rPr>
        <w:t xml:space="preserve">W sumie do analizy </w:t>
      </w:r>
      <w:proofErr w:type="spellStart"/>
      <w:r>
        <w:rPr>
          <w:rFonts w:ascii="Cambria" w:eastAsia="Cambria" w:hAnsi="Cambria" w:cs="Cambria"/>
          <w:sz w:val="24"/>
          <w:szCs w:val="24"/>
        </w:rPr>
        <w:t>przedłoż</w:t>
      </w:r>
      <w:proofErr w:type="spellEnd"/>
      <w:r>
        <w:rPr>
          <w:rFonts w:ascii="Cambria" w:eastAsia="Cambria" w:hAnsi="Cambria" w:cs="Cambria"/>
          <w:sz w:val="24"/>
          <w:szCs w:val="24"/>
          <w:lang w:val="it-IT"/>
        </w:rPr>
        <w:t xml:space="preserve">ono </w:t>
      </w:r>
      <w:r>
        <w:rPr>
          <w:rFonts w:ascii="Cambria" w:eastAsia="Cambria" w:hAnsi="Cambria" w:cs="Cambria"/>
          <w:sz w:val="24"/>
          <w:szCs w:val="24"/>
        </w:rPr>
        <w:t>52 anonimowo wypełnionych arkuszy.</w:t>
      </w:r>
    </w:p>
    <w:p w:rsidR="005851D6" w:rsidRDefault="005E19DD">
      <w:pPr>
        <w:pStyle w:val="Standard"/>
        <w:spacing w:line="360" w:lineRule="auto"/>
        <w:jc w:val="both"/>
      </w:pPr>
      <w:r>
        <w:rPr>
          <w:rFonts w:ascii="Cambria" w:eastAsia="Cambria" w:hAnsi="Cambria" w:cs="Cambria"/>
          <w:sz w:val="24"/>
          <w:szCs w:val="24"/>
          <w:lang w:val="en-US"/>
        </w:rPr>
        <w:tab/>
      </w:r>
      <w:proofErr w:type="spellStart"/>
      <w:r>
        <w:rPr>
          <w:rFonts w:ascii="Cambria" w:eastAsia="Cambria" w:hAnsi="Cambria" w:cs="Cambria"/>
          <w:sz w:val="24"/>
          <w:szCs w:val="24"/>
          <w:lang w:val="en-US"/>
        </w:rPr>
        <w:t>Profil</w:t>
      </w:r>
      <w:proofErr w:type="spellEnd"/>
      <w:r>
        <w:rPr>
          <w:rFonts w:ascii="Cambria" w:eastAsia="Cambria" w:hAnsi="Cambria" w:cs="Cambria"/>
          <w:sz w:val="24"/>
          <w:szCs w:val="24"/>
          <w:lang w:val="en-US"/>
        </w:rPr>
        <w:t xml:space="preserve"> respondent</w:t>
      </w:r>
      <w:r>
        <w:rPr>
          <w:rFonts w:ascii="Cambria" w:eastAsia="Cambria" w:hAnsi="Cambria" w:cs="Cambria"/>
          <w:sz w:val="24"/>
          <w:szCs w:val="24"/>
          <w:lang w:val="es-ES"/>
        </w:rPr>
        <w:t>ó</w:t>
      </w:r>
      <w:r>
        <w:rPr>
          <w:rFonts w:ascii="Cambria" w:eastAsia="Cambria" w:hAnsi="Cambria" w:cs="Cambria"/>
          <w:sz w:val="24"/>
          <w:szCs w:val="24"/>
        </w:rPr>
        <w:t xml:space="preserve">w </w:t>
      </w:r>
      <w:proofErr w:type="spellStart"/>
      <w:r>
        <w:rPr>
          <w:rFonts w:ascii="Cambria" w:eastAsia="Cambria" w:hAnsi="Cambria" w:cs="Cambria"/>
          <w:sz w:val="24"/>
          <w:szCs w:val="24"/>
        </w:rPr>
        <w:t>rozkł</w:t>
      </w:r>
      <w:proofErr w:type="spellEnd"/>
      <w:r>
        <w:rPr>
          <w:rFonts w:ascii="Cambria" w:eastAsia="Cambria" w:hAnsi="Cambria" w:cs="Cambria"/>
          <w:sz w:val="24"/>
          <w:szCs w:val="24"/>
          <w:lang w:val="es-ES"/>
        </w:rPr>
        <w:t>ada</w:t>
      </w:r>
      <w:r>
        <w:rPr>
          <w:rFonts w:ascii="Cambria" w:eastAsia="Cambria" w:hAnsi="Cambria" w:cs="Cambria"/>
          <w:sz w:val="24"/>
          <w:szCs w:val="24"/>
        </w:rPr>
        <w:t xml:space="preserve">ł się w </w:t>
      </w:r>
      <w:proofErr w:type="spellStart"/>
      <w:r>
        <w:rPr>
          <w:rFonts w:ascii="Cambria" w:eastAsia="Cambria" w:hAnsi="Cambria" w:cs="Cambria"/>
          <w:sz w:val="24"/>
          <w:szCs w:val="24"/>
        </w:rPr>
        <w:t>spos</w:t>
      </w:r>
      <w:proofErr w:type="spellEnd"/>
      <w:r>
        <w:rPr>
          <w:rFonts w:ascii="Cambria" w:eastAsia="Cambria" w:hAnsi="Cambria" w:cs="Cambria"/>
          <w:sz w:val="24"/>
          <w:szCs w:val="24"/>
          <w:lang w:val="es-ES"/>
        </w:rPr>
        <w:t>ó</w:t>
      </w:r>
      <w:r>
        <w:rPr>
          <w:rFonts w:ascii="Cambria" w:eastAsia="Cambria" w:hAnsi="Cambria" w:cs="Cambria"/>
          <w:sz w:val="24"/>
          <w:szCs w:val="24"/>
        </w:rPr>
        <w:t>b przedstawiony w tabeli nr 1.</w:t>
      </w:r>
    </w:p>
    <w:p w:rsidR="005851D6" w:rsidRDefault="005E19DD">
      <w:pPr>
        <w:pStyle w:val="Standard"/>
        <w:spacing w:line="360" w:lineRule="auto"/>
      </w:pPr>
      <w:r>
        <w:rPr>
          <w:rFonts w:ascii="Cambria" w:eastAsia="Cambria" w:hAnsi="Cambria" w:cs="Cambria"/>
          <w:b/>
          <w:bCs/>
          <w:sz w:val="24"/>
          <w:szCs w:val="24"/>
          <w:lang w:val="pt-PT"/>
        </w:rPr>
        <w:t>Tabela 1. Profil respondent</w:t>
      </w:r>
      <w:r>
        <w:rPr>
          <w:rFonts w:ascii="Cambria" w:eastAsia="Cambria" w:hAnsi="Cambria" w:cs="Cambria"/>
          <w:b/>
          <w:bCs/>
          <w:sz w:val="24"/>
          <w:szCs w:val="24"/>
          <w:lang w:val="es-ES"/>
        </w:rPr>
        <w:t>ó</w:t>
      </w:r>
      <w:r>
        <w:rPr>
          <w:rFonts w:ascii="Cambria" w:eastAsia="Cambria" w:hAnsi="Cambria" w:cs="Cambria"/>
          <w:b/>
          <w:bCs/>
          <w:sz w:val="24"/>
          <w:szCs w:val="24"/>
        </w:rPr>
        <w:t xml:space="preserve">w ankiety „Problemy społeczne w opinii </w:t>
      </w:r>
      <w:proofErr w:type="spellStart"/>
      <w:r>
        <w:rPr>
          <w:rFonts w:ascii="Cambria" w:eastAsia="Cambria" w:hAnsi="Cambria" w:cs="Cambria"/>
          <w:b/>
          <w:bCs/>
          <w:sz w:val="24"/>
          <w:szCs w:val="24"/>
        </w:rPr>
        <w:t>mieszkańc</w:t>
      </w:r>
      <w:proofErr w:type="spellEnd"/>
      <w:r>
        <w:rPr>
          <w:rFonts w:ascii="Cambria" w:eastAsia="Cambria" w:hAnsi="Cambria" w:cs="Cambria"/>
          <w:b/>
          <w:bCs/>
          <w:sz w:val="24"/>
          <w:szCs w:val="24"/>
          <w:lang w:val="es-ES"/>
        </w:rPr>
        <w:t>ó</w:t>
      </w:r>
      <w:r>
        <w:rPr>
          <w:rFonts w:ascii="Cambria" w:eastAsia="Cambria" w:hAnsi="Cambria" w:cs="Cambria"/>
          <w:b/>
          <w:bCs/>
          <w:sz w:val="24"/>
          <w:szCs w:val="24"/>
          <w:lang w:val="en-US"/>
        </w:rPr>
        <w:t>w”</w:t>
      </w:r>
    </w:p>
    <w:tbl>
      <w:tblPr>
        <w:tblW w:w="9470" w:type="dxa"/>
        <w:tblInd w:w="-9" w:type="dxa"/>
        <w:tblLayout w:type="fixed"/>
        <w:tblCellMar>
          <w:left w:w="10" w:type="dxa"/>
          <w:right w:w="10" w:type="dxa"/>
        </w:tblCellMar>
        <w:tblLook w:val="0000"/>
      </w:tblPr>
      <w:tblGrid>
        <w:gridCol w:w="1989"/>
        <w:gridCol w:w="2093"/>
        <w:gridCol w:w="2268"/>
        <w:gridCol w:w="3120"/>
      </w:tblGrid>
      <w:tr w:rsidR="005851D6" w:rsidTr="005851D6">
        <w:tblPrEx>
          <w:tblCellMar>
            <w:top w:w="0" w:type="dxa"/>
            <w:bottom w:w="0" w:type="dxa"/>
          </w:tblCellMar>
        </w:tblPrEx>
        <w:trPr>
          <w:trHeight w:val="643"/>
        </w:trPr>
        <w:tc>
          <w:tcPr>
            <w:tcW w:w="19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b/>
                <w:bCs/>
                <w:sz w:val="24"/>
                <w:szCs w:val="24"/>
              </w:rPr>
            </w:pPr>
            <w:r>
              <w:rPr>
                <w:rFonts w:ascii="Cambria" w:eastAsia="Cambria" w:hAnsi="Cambria" w:cs="Cambria"/>
                <w:b/>
                <w:bCs/>
                <w:sz w:val="24"/>
                <w:szCs w:val="24"/>
              </w:rPr>
              <w:t>Liczba</w:t>
            </w:r>
          </w:p>
          <w:p w:rsidR="005851D6" w:rsidRDefault="005E19DD">
            <w:pPr>
              <w:pStyle w:val="Standard"/>
              <w:spacing w:line="360" w:lineRule="auto"/>
              <w:rPr>
                <w:rFonts w:ascii="Cambria" w:eastAsia="Cambria" w:hAnsi="Cambria" w:cs="Cambria"/>
                <w:b/>
                <w:bCs/>
                <w:sz w:val="24"/>
                <w:szCs w:val="24"/>
              </w:rPr>
            </w:pPr>
            <w:r>
              <w:rPr>
                <w:rFonts w:ascii="Cambria" w:eastAsia="Cambria" w:hAnsi="Cambria" w:cs="Cambria"/>
                <w:b/>
                <w:bCs/>
                <w:sz w:val="24"/>
                <w:szCs w:val="24"/>
              </w:rPr>
              <w:t>ankietowanych</w:t>
            </w:r>
          </w:p>
        </w:tc>
        <w:tc>
          <w:tcPr>
            <w:tcW w:w="20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851D6" w:rsidRDefault="005E19DD">
            <w:pPr>
              <w:pStyle w:val="Standard"/>
              <w:spacing w:line="360" w:lineRule="auto"/>
              <w:jc w:val="center"/>
              <w:rPr>
                <w:rFonts w:ascii="Cambria" w:eastAsia="Cambria" w:hAnsi="Cambria" w:cs="Cambria"/>
                <w:b/>
                <w:bCs/>
                <w:sz w:val="24"/>
                <w:szCs w:val="24"/>
              </w:rPr>
            </w:pPr>
            <w:r>
              <w:rPr>
                <w:rFonts w:ascii="Cambria" w:eastAsia="Cambria" w:hAnsi="Cambria" w:cs="Cambria"/>
                <w:b/>
                <w:bCs/>
                <w:sz w:val="24"/>
                <w:szCs w:val="24"/>
              </w:rPr>
              <w:t>Płeć</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851D6" w:rsidRDefault="005E19DD">
            <w:pPr>
              <w:pStyle w:val="Standard"/>
              <w:spacing w:line="360" w:lineRule="auto"/>
              <w:jc w:val="center"/>
              <w:rPr>
                <w:rFonts w:ascii="Cambria" w:eastAsia="Cambria" w:hAnsi="Cambria" w:cs="Cambria"/>
                <w:b/>
                <w:bCs/>
                <w:sz w:val="24"/>
                <w:szCs w:val="24"/>
              </w:rPr>
            </w:pPr>
            <w:r>
              <w:rPr>
                <w:rFonts w:ascii="Cambria" w:eastAsia="Cambria" w:hAnsi="Cambria" w:cs="Cambria"/>
                <w:b/>
                <w:bCs/>
                <w:sz w:val="24"/>
                <w:szCs w:val="24"/>
              </w:rPr>
              <w:t>Grupa wiekowa</w:t>
            </w:r>
          </w:p>
        </w:tc>
        <w:tc>
          <w:tcPr>
            <w:tcW w:w="31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851D6" w:rsidRDefault="005E19DD">
            <w:pPr>
              <w:pStyle w:val="Standard"/>
              <w:spacing w:line="360" w:lineRule="auto"/>
              <w:jc w:val="center"/>
              <w:rPr>
                <w:rFonts w:ascii="Cambria" w:eastAsia="Cambria" w:hAnsi="Cambria" w:cs="Cambria"/>
                <w:b/>
                <w:bCs/>
                <w:sz w:val="24"/>
                <w:szCs w:val="24"/>
              </w:rPr>
            </w:pPr>
            <w:r>
              <w:rPr>
                <w:rFonts w:ascii="Cambria" w:eastAsia="Cambria" w:hAnsi="Cambria" w:cs="Cambria"/>
                <w:b/>
                <w:bCs/>
                <w:sz w:val="24"/>
                <w:szCs w:val="24"/>
              </w:rPr>
              <w:t>wykształcenie</w:t>
            </w:r>
          </w:p>
        </w:tc>
      </w:tr>
      <w:tr w:rsidR="005851D6" w:rsidTr="005851D6">
        <w:tblPrEx>
          <w:tblCellMar>
            <w:top w:w="0" w:type="dxa"/>
            <w:bottom w:w="0" w:type="dxa"/>
          </w:tblCellMar>
        </w:tblPrEx>
        <w:trPr>
          <w:trHeight w:hRule="exact" w:val="397"/>
        </w:trPr>
        <w:tc>
          <w:tcPr>
            <w:tcW w:w="1989"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E19DD">
            <w:pPr>
              <w:pStyle w:val="Standard"/>
              <w:spacing w:line="360" w:lineRule="auto"/>
              <w:jc w:val="center"/>
              <w:rPr>
                <w:rFonts w:ascii="Cambria" w:eastAsia="Cambria" w:hAnsi="Cambria" w:cs="Cambria"/>
                <w:b/>
                <w:bCs/>
                <w:sz w:val="24"/>
                <w:szCs w:val="24"/>
              </w:rPr>
            </w:pPr>
            <w:r>
              <w:rPr>
                <w:rFonts w:ascii="Cambria" w:eastAsia="Cambria" w:hAnsi="Cambria" w:cs="Cambria"/>
                <w:b/>
                <w:bCs/>
                <w:sz w:val="24"/>
                <w:szCs w:val="24"/>
              </w:rPr>
              <w:t>52</w:t>
            </w:r>
          </w:p>
        </w:tc>
        <w:tc>
          <w:tcPr>
            <w:tcW w:w="2093"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E19DD">
            <w:pPr>
              <w:pStyle w:val="Standard"/>
              <w:spacing w:line="360" w:lineRule="auto"/>
              <w:ind w:left="363" w:right="332"/>
              <w:jc w:val="center"/>
            </w:pPr>
            <w:r>
              <w:rPr>
                <w:rFonts w:ascii="Cambria" w:eastAsia="Cambria" w:hAnsi="Cambria" w:cs="Cambria"/>
                <w:sz w:val="24"/>
                <w:szCs w:val="24"/>
              </w:rPr>
              <w:t xml:space="preserve">Kobieta </w:t>
            </w:r>
            <w:r>
              <w:rPr>
                <w:rFonts w:ascii="Cambria" w:eastAsia="Cambria" w:hAnsi="Cambria" w:cs="Cambria"/>
                <w:sz w:val="24"/>
                <w:szCs w:val="24"/>
              </w:rPr>
              <w:br/>
            </w:r>
            <w:r>
              <w:rPr>
                <w:rFonts w:ascii="Cambria" w:eastAsia="Cambria" w:hAnsi="Cambria" w:cs="Cambria"/>
                <w:sz w:val="24"/>
                <w:szCs w:val="24"/>
                <w:lang w:val="de-DE"/>
              </w:rPr>
              <w:t xml:space="preserve">( </w:t>
            </w:r>
            <w:r>
              <w:rPr>
                <w:rFonts w:ascii="Cambria" w:eastAsia="Cambria" w:hAnsi="Cambria" w:cs="Cambria"/>
                <w:sz w:val="24"/>
                <w:szCs w:val="24"/>
              </w:rPr>
              <w:t>71</w:t>
            </w:r>
            <w:r>
              <w:rPr>
                <w:rFonts w:ascii="Cambria" w:eastAsia="Cambria" w:hAnsi="Cambria" w:cs="Cambria"/>
                <w:sz w:val="24"/>
                <w:szCs w:val="24"/>
                <w:lang w:val="de-DE"/>
              </w:rPr>
              <w:t>% )</w:t>
            </w:r>
            <w:r>
              <w:rPr>
                <w:rFonts w:ascii="Cambria" w:eastAsia="Cambria" w:hAnsi="Cambria" w:cs="Cambria"/>
                <w:sz w:val="24"/>
                <w:szCs w:val="24"/>
                <w:lang w:val="de-DE"/>
              </w:rPr>
              <w:br/>
            </w:r>
            <w:r>
              <w:rPr>
                <w:rFonts w:ascii="Cambria" w:eastAsia="Cambria" w:hAnsi="Cambria" w:cs="Cambria"/>
                <w:sz w:val="24"/>
                <w:szCs w:val="24"/>
                <w:lang w:val="de-DE"/>
              </w:rPr>
              <w:br/>
            </w:r>
            <w:r>
              <w:rPr>
                <w:rFonts w:ascii="Cambria" w:eastAsia="Cambria" w:hAnsi="Cambria" w:cs="Cambria"/>
                <w:sz w:val="24"/>
                <w:szCs w:val="24"/>
                <w:lang w:val="de-DE"/>
              </w:rPr>
              <w:br/>
            </w:r>
            <w:r>
              <w:rPr>
                <w:rFonts w:ascii="Cambria" w:eastAsia="Cambria" w:hAnsi="Cambria" w:cs="Cambria"/>
                <w:sz w:val="24"/>
                <w:szCs w:val="24"/>
              </w:rPr>
              <w:t xml:space="preserve">Mężczyzna </w:t>
            </w:r>
            <w:r>
              <w:rPr>
                <w:rFonts w:ascii="Cambria" w:eastAsia="Cambria" w:hAnsi="Cambria" w:cs="Cambria"/>
                <w:sz w:val="24"/>
                <w:szCs w:val="24"/>
              </w:rPr>
              <w:br/>
            </w:r>
            <w:r>
              <w:rPr>
                <w:rFonts w:ascii="Cambria" w:eastAsia="Cambria" w:hAnsi="Cambria" w:cs="Cambria"/>
                <w:sz w:val="24"/>
                <w:szCs w:val="24"/>
                <w:lang w:val="de-DE"/>
              </w:rPr>
              <w:t xml:space="preserve">( </w:t>
            </w:r>
            <w:r>
              <w:rPr>
                <w:rFonts w:ascii="Cambria" w:eastAsia="Cambria" w:hAnsi="Cambria" w:cs="Cambria"/>
                <w:sz w:val="24"/>
                <w:szCs w:val="24"/>
              </w:rPr>
              <w:t>29</w:t>
            </w:r>
            <w:r>
              <w:rPr>
                <w:rFonts w:ascii="Cambria" w:eastAsia="Cambria" w:hAnsi="Cambria" w:cs="Cambria"/>
                <w:sz w:val="24"/>
                <w:szCs w:val="24"/>
                <w:lang w:val="de-DE"/>
              </w:rPr>
              <w:t>% )</w:t>
            </w:r>
          </w:p>
        </w:tc>
        <w:tc>
          <w:tcPr>
            <w:tcW w:w="2268"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E19DD">
            <w:pPr>
              <w:pStyle w:val="Standard"/>
              <w:spacing w:line="360" w:lineRule="auto"/>
              <w:ind w:left="589" w:hanging="589"/>
              <w:jc w:val="center"/>
            </w:pPr>
            <w:r>
              <w:rPr>
                <w:rFonts w:ascii="Cambria" w:eastAsia="Cambria" w:hAnsi="Cambria" w:cs="Cambria"/>
                <w:sz w:val="24"/>
                <w:szCs w:val="24"/>
              </w:rPr>
              <w:t>20-30 lat ( 14</w:t>
            </w:r>
            <w:r>
              <w:rPr>
                <w:rFonts w:ascii="Cambria" w:eastAsia="Cambria" w:hAnsi="Cambria" w:cs="Cambria"/>
                <w:sz w:val="24"/>
                <w:szCs w:val="24"/>
                <w:lang w:val="de-DE"/>
              </w:rPr>
              <w:t>% )</w:t>
            </w:r>
          </w:p>
        </w:tc>
        <w:tc>
          <w:tcPr>
            <w:tcW w:w="31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851D6" w:rsidRDefault="005E19DD">
            <w:pPr>
              <w:pStyle w:val="Standard"/>
              <w:spacing w:line="360" w:lineRule="auto"/>
              <w:ind w:left="589" w:hanging="589"/>
              <w:jc w:val="both"/>
              <w:rPr>
                <w:rFonts w:ascii="Cambria" w:eastAsia="Cambria" w:hAnsi="Cambria" w:cs="Cambria"/>
                <w:sz w:val="24"/>
                <w:szCs w:val="24"/>
              </w:rPr>
            </w:pPr>
            <w:r>
              <w:rPr>
                <w:rFonts w:ascii="Cambria" w:eastAsia="Cambria" w:hAnsi="Cambria" w:cs="Cambria"/>
                <w:sz w:val="24"/>
                <w:szCs w:val="24"/>
              </w:rPr>
              <w:t>Podstawowe  (0%)</w:t>
            </w:r>
          </w:p>
        </w:tc>
      </w:tr>
      <w:tr w:rsidR="005851D6" w:rsidTr="005851D6">
        <w:tblPrEx>
          <w:tblCellMar>
            <w:top w:w="0" w:type="dxa"/>
            <w:bottom w:w="0" w:type="dxa"/>
          </w:tblCellMar>
        </w:tblPrEx>
        <w:trPr>
          <w:trHeight w:hRule="exact" w:val="397"/>
        </w:trPr>
        <w:tc>
          <w:tcPr>
            <w:tcW w:w="198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20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2268"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31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851D6" w:rsidRDefault="005E19DD">
            <w:pPr>
              <w:pStyle w:val="Standard"/>
              <w:spacing w:line="360" w:lineRule="auto"/>
              <w:ind w:left="589" w:hanging="589"/>
              <w:jc w:val="both"/>
              <w:rPr>
                <w:rFonts w:ascii="Cambria" w:eastAsia="Cambria" w:hAnsi="Cambria" w:cs="Cambria"/>
                <w:sz w:val="24"/>
                <w:szCs w:val="24"/>
              </w:rPr>
            </w:pPr>
            <w:r>
              <w:rPr>
                <w:rFonts w:ascii="Cambria" w:eastAsia="Cambria" w:hAnsi="Cambria" w:cs="Cambria"/>
                <w:sz w:val="24"/>
                <w:szCs w:val="24"/>
              </w:rPr>
              <w:t>Gimnazjalne (0%)</w:t>
            </w:r>
          </w:p>
        </w:tc>
      </w:tr>
      <w:tr w:rsidR="005851D6" w:rsidTr="005851D6">
        <w:tblPrEx>
          <w:tblCellMar>
            <w:top w:w="0" w:type="dxa"/>
            <w:bottom w:w="0" w:type="dxa"/>
          </w:tblCellMar>
        </w:tblPrEx>
        <w:trPr>
          <w:trHeight w:hRule="exact" w:val="397"/>
        </w:trPr>
        <w:tc>
          <w:tcPr>
            <w:tcW w:w="198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20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2268"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31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Zawodowe  (14%)</w:t>
            </w:r>
          </w:p>
        </w:tc>
      </w:tr>
      <w:tr w:rsidR="005851D6" w:rsidTr="005851D6">
        <w:tblPrEx>
          <w:tblCellMar>
            <w:top w:w="0" w:type="dxa"/>
            <w:bottom w:w="0" w:type="dxa"/>
          </w:tblCellMar>
        </w:tblPrEx>
        <w:trPr>
          <w:trHeight w:hRule="exact" w:val="397"/>
        </w:trPr>
        <w:tc>
          <w:tcPr>
            <w:tcW w:w="198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20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2268"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31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Średnie  (14%)</w:t>
            </w:r>
          </w:p>
        </w:tc>
      </w:tr>
      <w:tr w:rsidR="005851D6" w:rsidTr="005851D6">
        <w:tblPrEx>
          <w:tblCellMar>
            <w:top w:w="0" w:type="dxa"/>
            <w:bottom w:w="0" w:type="dxa"/>
          </w:tblCellMar>
        </w:tblPrEx>
        <w:trPr>
          <w:trHeight w:hRule="exact" w:val="397"/>
        </w:trPr>
        <w:tc>
          <w:tcPr>
            <w:tcW w:w="198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20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2268"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31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pPr>
            <w:r>
              <w:rPr>
                <w:rFonts w:ascii="Cambria" w:eastAsia="Cambria" w:hAnsi="Cambria" w:cs="Cambria"/>
                <w:sz w:val="24"/>
                <w:szCs w:val="24"/>
              </w:rPr>
              <w:t>Policealne  (14</w:t>
            </w:r>
            <w:r>
              <w:rPr>
                <w:rFonts w:ascii="Cambria" w:eastAsia="Cambria" w:hAnsi="Cambria" w:cs="Cambria"/>
                <w:sz w:val="24"/>
                <w:szCs w:val="24"/>
                <w:lang w:val="de-DE"/>
              </w:rPr>
              <w:t>% )</w:t>
            </w:r>
          </w:p>
        </w:tc>
      </w:tr>
      <w:tr w:rsidR="005851D6" w:rsidTr="005851D6">
        <w:tblPrEx>
          <w:tblCellMar>
            <w:top w:w="0" w:type="dxa"/>
            <w:bottom w:w="0" w:type="dxa"/>
          </w:tblCellMar>
        </w:tblPrEx>
        <w:trPr>
          <w:trHeight w:hRule="exact" w:val="397"/>
        </w:trPr>
        <w:tc>
          <w:tcPr>
            <w:tcW w:w="198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20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2268"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31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Wyższe (58%)</w:t>
            </w:r>
          </w:p>
        </w:tc>
      </w:tr>
      <w:tr w:rsidR="005851D6" w:rsidTr="005851D6">
        <w:tblPrEx>
          <w:tblCellMar>
            <w:top w:w="0" w:type="dxa"/>
            <w:bottom w:w="0" w:type="dxa"/>
          </w:tblCellMar>
        </w:tblPrEx>
        <w:trPr>
          <w:trHeight w:hRule="exact" w:val="397"/>
        </w:trPr>
        <w:tc>
          <w:tcPr>
            <w:tcW w:w="198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20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2268"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E19DD">
            <w:pPr>
              <w:pStyle w:val="Standard"/>
              <w:spacing w:line="360" w:lineRule="auto"/>
              <w:jc w:val="center"/>
            </w:pPr>
            <w:r>
              <w:rPr>
                <w:rFonts w:ascii="Cambria" w:eastAsia="Cambria" w:hAnsi="Cambria" w:cs="Cambria"/>
                <w:sz w:val="24"/>
                <w:szCs w:val="24"/>
              </w:rPr>
              <w:t>31-60 lat  ( 69</w:t>
            </w:r>
            <w:r>
              <w:rPr>
                <w:rFonts w:ascii="Cambria" w:eastAsia="Cambria" w:hAnsi="Cambria" w:cs="Cambria"/>
                <w:sz w:val="24"/>
                <w:szCs w:val="24"/>
                <w:lang w:val="de-DE"/>
              </w:rPr>
              <w:t>% )</w:t>
            </w:r>
          </w:p>
        </w:tc>
        <w:tc>
          <w:tcPr>
            <w:tcW w:w="31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Podstawowe  (17%)</w:t>
            </w:r>
          </w:p>
        </w:tc>
      </w:tr>
      <w:tr w:rsidR="005851D6" w:rsidTr="005851D6">
        <w:tblPrEx>
          <w:tblCellMar>
            <w:top w:w="0" w:type="dxa"/>
            <w:bottom w:w="0" w:type="dxa"/>
          </w:tblCellMar>
        </w:tblPrEx>
        <w:trPr>
          <w:trHeight w:hRule="exact" w:val="397"/>
        </w:trPr>
        <w:tc>
          <w:tcPr>
            <w:tcW w:w="198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20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2268"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31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Gimnazjalne  (0%)</w:t>
            </w:r>
          </w:p>
        </w:tc>
      </w:tr>
      <w:tr w:rsidR="005851D6" w:rsidTr="005851D6">
        <w:tblPrEx>
          <w:tblCellMar>
            <w:top w:w="0" w:type="dxa"/>
            <w:bottom w:w="0" w:type="dxa"/>
          </w:tblCellMar>
        </w:tblPrEx>
        <w:trPr>
          <w:trHeight w:hRule="exact" w:val="397"/>
        </w:trPr>
        <w:tc>
          <w:tcPr>
            <w:tcW w:w="198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20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2268"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31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Zawodowe  (11%)</w:t>
            </w:r>
          </w:p>
        </w:tc>
      </w:tr>
      <w:tr w:rsidR="005851D6" w:rsidTr="005851D6">
        <w:tblPrEx>
          <w:tblCellMar>
            <w:top w:w="0" w:type="dxa"/>
            <w:bottom w:w="0" w:type="dxa"/>
          </w:tblCellMar>
        </w:tblPrEx>
        <w:trPr>
          <w:trHeight w:hRule="exact" w:val="397"/>
        </w:trPr>
        <w:tc>
          <w:tcPr>
            <w:tcW w:w="198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20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2268"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31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Średnie  (30%)</w:t>
            </w:r>
          </w:p>
        </w:tc>
      </w:tr>
      <w:tr w:rsidR="005851D6" w:rsidTr="005851D6">
        <w:tblPrEx>
          <w:tblCellMar>
            <w:top w:w="0" w:type="dxa"/>
            <w:bottom w:w="0" w:type="dxa"/>
          </w:tblCellMar>
        </w:tblPrEx>
        <w:trPr>
          <w:trHeight w:hRule="exact" w:val="397"/>
        </w:trPr>
        <w:tc>
          <w:tcPr>
            <w:tcW w:w="198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20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2268"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31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Policealne (6%)</w:t>
            </w:r>
          </w:p>
        </w:tc>
      </w:tr>
      <w:tr w:rsidR="005851D6" w:rsidTr="005851D6">
        <w:tblPrEx>
          <w:tblCellMar>
            <w:top w:w="0" w:type="dxa"/>
            <w:bottom w:w="0" w:type="dxa"/>
          </w:tblCellMar>
        </w:tblPrEx>
        <w:trPr>
          <w:trHeight w:hRule="exact" w:val="397"/>
        </w:trPr>
        <w:tc>
          <w:tcPr>
            <w:tcW w:w="198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20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2268"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31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Wyższe (36%)</w:t>
            </w:r>
          </w:p>
        </w:tc>
      </w:tr>
      <w:tr w:rsidR="005851D6" w:rsidTr="005851D6">
        <w:tblPrEx>
          <w:tblCellMar>
            <w:top w:w="0" w:type="dxa"/>
            <w:bottom w:w="0" w:type="dxa"/>
          </w:tblCellMar>
        </w:tblPrEx>
        <w:trPr>
          <w:trHeight w:hRule="exact" w:val="397"/>
        </w:trPr>
        <w:tc>
          <w:tcPr>
            <w:tcW w:w="198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20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2268"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jc w:val="center"/>
            </w:pPr>
            <w:r>
              <w:rPr>
                <w:rFonts w:ascii="Cambria" w:eastAsia="Cambria" w:hAnsi="Cambria" w:cs="Cambria"/>
                <w:sz w:val="24"/>
                <w:szCs w:val="24"/>
              </w:rPr>
              <w:t xml:space="preserve">61 i więcej lat  </w:t>
            </w:r>
            <w:r>
              <w:rPr>
                <w:rFonts w:ascii="Cambria" w:eastAsia="Cambria" w:hAnsi="Cambria" w:cs="Cambria"/>
                <w:sz w:val="24"/>
                <w:szCs w:val="24"/>
                <w:lang w:val="de-DE"/>
              </w:rPr>
              <w:t xml:space="preserve">  ( 1</w:t>
            </w:r>
            <w:r>
              <w:rPr>
                <w:rFonts w:ascii="Cambria" w:eastAsia="Cambria" w:hAnsi="Cambria" w:cs="Cambria"/>
                <w:sz w:val="24"/>
                <w:szCs w:val="24"/>
              </w:rPr>
              <w:t>7%)</w:t>
            </w:r>
          </w:p>
        </w:tc>
        <w:tc>
          <w:tcPr>
            <w:tcW w:w="31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Podstawowe (0%)</w:t>
            </w:r>
          </w:p>
        </w:tc>
      </w:tr>
      <w:tr w:rsidR="005851D6" w:rsidTr="005851D6">
        <w:tblPrEx>
          <w:tblCellMar>
            <w:top w:w="0" w:type="dxa"/>
            <w:bottom w:w="0" w:type="dxa"/>
          </w:tblCellMar>
        </w:tblPrEx>
        <w:trPr>
          <w:trHeight w:hRule="exact" w:val="397"/>
        </w:trPr>
        <w:tc>
          <w:tcPr>
            <w:tcW w:w="198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20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2268"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851D6" w:rsidRDefault="005851D6"/>
        </w:tc>
        <w:tc>
          <w:tcPr>
            <w:tcW w:w="31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Gimnazjalne (0%)</w:t>
            </w:r>
          </w:p>
        </w:tc>
      </w:tr>
      <w:tr w:rsidR="005851D6" w:rsidTr="005851D6">
        <w:tblPrEx>
          <w:tblCellMar>
            <w:top w:w="0" w:type="dxa"/>
            <w:bottom w:w="0" w:type="dxa"/>
          </w:tblCellMar>
        </w:tblPrEx>
        <w:trPr>
          <w:trHeight w:hRule="exact" w:val="397"/>
        </w:trPr>
        <w:tc>
          <w:tcPr>
            <w:tcW w:w="198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20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2268"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851D6" w:rsidRDefault="005851D6"/>
        </w:tc>
        <w:tc>
          <w:tcPr>
            <w:tcW w:w="31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 xml:space="preserve">Zawodowe </w:t>
            </w:r>
            <w:r>
              <w:rPr>
                <w:rFonts w:ascii="Cambria" w:eastAsia="Cambria" w:hAnsi="Cambria" w:cs="Cambria"/>
                <w:sz w:val="24"/>
                <w:szCs w:val="24"/>
              </w:rPr>
              <w:t>(22%)</w:t>
            </w:r>
          </w:p>
        </w:tc>
      </w:tr>
      <w:tr w:rsidR="005851D6" w:rsidTr="005851D6">
        <w:tblPrEx>
          <w:tblCellMar>
            <w:top w:w="0" w:type="dxa"/>
            <w:bottom w:w="0" w:type="dxa"/>
          </w:tblCellMar>
        </w:tblPrEx>
        <w:trPr>
          <w:trHeight w:hRule="exact" w:val="397"/>
        </w:trPr>
        <w:tc>
          <w:tcPr>
            <w:tcW w:w="198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20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2268"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851D6" w:rsidRDefault="005851D6"/>
        </w:tc>
        <w:tc>
          <w:tcPr>
            <w:tcW w:w="31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Średnie (45%)</w:t>
            </w:r>
          </w:p>
        </w:tc>
      </w:tr>
      <w:tr w:rsidR="005851D6" w:rsidTr="005851D6">
        <w:tblPrEx>
          <w:tblCellMar>
            <w:top w:w="0" w:type="dxa"/>
            <w:bottom w:w="0" w:type="dxa"/>
          </w:tblCellMar>
        </w:tblPrEx>
        <w:trPr>
          <w:trHeight w:hRule="exact" w:val="397"/>
        </w:trPr>
        <w:tc>
          <w:tcPr>
            <w:tcW w:w="198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20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851D6"/>
        </w:tc>
        <w:tc>
          <w:tcPr>
            <w:tcW w:w="2268"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851D6" w:rsidRDefault="005851D6"/>
        </w:tc>
        <w:tc>
          <w:tcPr>
            <w:tcW w:w="31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Wyższe (33%)</w:t>
            </w:r>
          </w:p>
        </w:tc>
      </w:tr>
    </w:tbl>
    <w:p w:rsidR="005851D6" w:rsidRDefault="005851D6">
      <w:pPr>
        <w:pStyle w:val="Standard"/>
        <w:widowControl w:val="0"/>
        <w:spacing w:line="360" w:lineRule="auto"/>
        <w:rPr>
          <w:rFonts w:ascii="Cambria" w:eastAsia="Cambria" w:hAnsi="Cambria" w:cs="Cambria"/>
          <w:b/>
          <w:bCs/>
          <w:sz w:val="24"/>
          <w:szCs w:val="24"/>
        </w:rPr>
      </w:pP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jc w:val="both"/>
      </w:pPr>
      <w:r>
        <w:rPr>
          <w:rFonts w:ascii="Cambria" w:eastAsia="Cambria" w:hAnsi="Cambria" w:cs="Cambria"/>
          <w:sz w:val="24"/>
          <w:szCs w:val="24"/>
          <w:lang w:val="en-US"/>
        </w:rPr>
        <w:t>W</w:t>
      </w:r>
      <w:r>
        <w:rPr>
          <w:rFonts w:ascii="Cambria" w:eastAsia="Cambria" w:hAnsi="Cambria" w:cs="Cambria"/>
          <w:sz w:val="24"/>
          <w:szCs w:val="24"/>
        </w:rPr>
        <w:t>śr</w:t>
      </w:r>
      <w:r>
        <w:rPr>
          <w:rFonts w:ascii="Cambria" w:eastAsia="Cambria" w:hAnsi="Cambria" w:cs="Cambria"/>
          <w:sz w:val="24"/>
          <w:szCs w:val="24"/>
          <w:lang w:val="es-ES"/>
        </w:rPr>
        <w:t>ó</w:t>
      </w:r>
      <w:r>
        <w:rPr>
          <w:rFonts w:ascii="Cambria" w:eastAsia="Cambria" w:hAnsi="Cambria" w:cs="Cambria"/>
          <w:sz w:val="24"/>
          <w:szCs w:val="24"/>
        </w:rPr>
        <w:t>d ankietowanych był</w:t>
      </w:r>
      <w:r>
        <w:rPr>
          <w:rFonts w:ascii="Cambria" w:eastAsia="Cambria" w:hAnsi="Cambria" w:cs="Cambria"/>
          <w:sz w:val="24"/>
          <w:szCs w:val="24"/>
          <w:lang w:val="en-US"/>
        </w:rPr>
        <w:t xml:space="preserve">o </w:t>
      </w:r>
      <w:r>
        <w:rPr>
          <w:rFonts w:ascii="Cambria" w:eastAsia="Cambria" w:hAnsi="Cambria" w:cs="Cambria"/>
          <w:sz w:val="24"/>
          <w:szCs w:val="24"/>
        </w:rPr>
        <w:t xml:space="preserve">71% kobiet i 29% mężczyzn. Dominującą grupę </w:t>
      </w:r>
      <w:r>
        <w:rPr>
          <w:rFonts w:ascii="Cambria" w:eastAsia="Cambria" w:hAnsi="Cambria" w:cs="Cambria"/>
          <w:sz w:val="24"/>
          <w:szCs w:val="24"/>
          <w:lang w:val="en-US"/>
        </w:rPr>
        <w:t>respondent</w:t>
      </w:r>
      <w:r>
        <w:rPr>
          <w:rFonts w:ascii="Cambria" w:eastAsia="Cambria" w:hAnsi="Cambria" w:cs="Cambria"/>
          <w:sz w:val="24"/>
          <w:szCs w:val="24"/>
          <w:lang w:val="es-ES"/>
        </w:rPr>
        <w:t>ó</w:t>
      </w:r>
      <w:r>
        <w:rPr>
          <w:rFonts w:ascii="Cambria" w:eastAsia="Cambria" w:hAnsi="Cambria" w:cs="Cambria"/>
          <w:sz w:val="24"/>
          <w:szCs w:val="24"/>
        </w:rPr>
        <w:t>w stanowiły osoby w przedziale wiekowym 31-60 lat (69%), a następnie grupy os</w:t>
      </w:r>
      <w:r>
        <w:rPr>
          <w:rFonts w:ascii="Cambria" w:eastAsia="Cambria" w:hAnsi="Cambria" w:cs="Cambria"/>
          <w:sz w:val="24"/>
          <w:szCs w:val="24"/>
          <w:lang w:val="es-ES"/>
        </w:rPr>
        <w:t>ó</w:t>
      </w:r>
      <w:r>
        <w:rPr>
          <w:rFonts w:ascii="Cambria" w:eastAsia="Cambria" w:hAnsi="Cambria" w:cs="Cambria"/>
          <w:sz w:val="24"/>
          <w:szCs w:val="24"/>
        </w:rPr>
        <w:t xml:space="preserve">b w wieku 61 lat i więcej lat (17%) i w wieku 20-30 </w:t>
      </w:r>
      <w:r>
        <w:rPr>
          <w:rFonts w:ascii="Cambria" w:eastAsia="Cambria" w:hAnsi="Cambria" w:cs="Cambria"/>
          <w:sz w:val="24"/>
          <w:szCs w:val="24"/>
        </w:rPr>
        <w:t xml:space="preserve">lat (14% ankietowanych). </w:t>
      </w:r>
      <w:proofErr w:type="spellStart"/>
      <w:r>
        <w:rPr>
          <w:rFonts w:ascii="Cambria" w:eastAsia="Cambria" w:hAnsi="Cambria" w:cs="Cambria"/>
          <w:sz w:val="24"/>
          <w:szCs w:val="24"/>
        </w:rPr>
        <w:t>Wśr</w:t>
      </w:r>
      <w:proofErr w:type="spellEnd"/>
      <w:r>
        <w:rPr>
          <w:rFonts w:ascii="Cambria" w:eastAsia="Cambria" w:hAnsi="Cambria" w:cs="Cambria"/>
          <w:sz w:val="24"/>
          <w:szCs w:val="24"/>
          <w:lang w:val="es-ES"/>
        </w:rPr>
        <w:t>ó</w:t>
      </w:r>
      <w:r>
        <w:rPr>
          <w:rFonts w:ascii="Cambria" w:eastAsia="Cambria" w:hAnsi="Cambria" w:cs="Cambria"/>
          <w:sz w:val="24"/>
          <w:szCs w:val="24"/>
          <w:lang w:val="en-US"/>
        </w:rPr>
        <w:t>d respondent</w:t>
      </w:r>
      <w:r>
        <w:rPr>
          <w:rFonts w:ascii="Cambria" w:eastAsia="Cambria" w:hAnsi="Cambria" w:cs="Cambria"/>
          <w:sz w:val="24"/>
          <w:szCs w:val="24"/>
          <w:lang w:val="es-ES"/>
        </w:rPr>
        <w:t>ó</w:t>
      </w:r>
      <w:r>
        <w:rPr>
          <w:rFonts w:ascii="Cambria" w:eastAsia="Cambria" w:hAnsi="Cambria" w:cs="Cambria"/>
          <w:sz w:val="24"/>
          <w:szCs w:val="24"/>
        </w:rPr>
        <w:t xml:space="preserve">w ankiety nie </w:t>
      </w:r>
      <w:proofErr w:type="spellStart"/>
      <w:r>
        <w:rPr>
          <w:rFonts w:ascii="Cambria" w:eastAsia="Cambria" w:hAnsi="Cambria" w:cs="Cambria"/>
          <w:sz w:val="24"/>
          <w:szCs w:val="24"/>
        </w:rPr>
        <w:t>znaleź</w:t>
      </w:r>
      <w:proofErr w:type="spellEnd"/>
      <w:r>
        <w:rPr>
          <w:rFonts w:ascii="Cambria" w:eastAsia="Cambria" w:hAnsi="Cambria" w:cs="Cambria"/>
          <w:sz w:val="24"/>
          <w:szCs w:val="24"/>
          <w:lang w:val="it-IT"/>
        </w:rPr>
        <w:t>li si</w:t>
      </w:r>
      <w:r>
        <w:rPr>
          <w:rFonts w:ascii="Cambria" w:eastAsia="Cambria" w:hAnsi="Cambria" w:cs="Cambria"/>
          <w:sz w:val="24"/>
          <w:szCs w:val="24"/>
        </w:rPr>
        <w:t>ę uczestnicy poniżej 20. roku życia</w:t>
      </w:r>
    </w:p>
    <w:p w:rsidR="005851D6" w:rsidRDefault="005E19DD">
      <w:pPr>
        <w:pStyle w:val="Standard"/>
        <w:spacing w:line="360" w:lineRule="auto"/>
        <w:ind w:firstLine="720"/>
        <w:jc w:val="both"/>
      </w:pPr>
      <w:r>
        <w:rPr>
          <w:rFonts w:ascii="Cambria" w:eastAsia="Cambria" w:hAnsi="Cambria" w:cs="Cambria"/>
          <w:sz w:val="24"/>
          <w:szCs w:val="24"/>
        </w:rPr>
        <w:t xml:space="preserve">Przygotowana w oparciu o uzyskane informacje, materiały i opinie </w:t>
      </w:r>
      <w:proofErr w:type="spellStart"/>
      <w:r>
        <w:rPr>
          <w:rFonts w:ascii="Cambria" w:eastAsia="Cambria" w:hAnsi="Cambria" w:cs="Cambria"/>
          <w:sz w:val="24"/>
          <w:szCs w:val="24"/>
        </w:rPr>
        <w:t>mieszkańc</w:t>
      </w:r>
      <w:proofErr w:type="spellEnd"/>
      <w:r>
        <w:rPr>
          <w:rFonts w:ascii="Cambria" w:eastAsia="Cambria" w:hAnsi="Cambria" w:cs="Cambria"/>
          <w:sz w:val="24"/>
          <w:szCs w:val="24"/>
          <w:lang w:val="es-ES"/>
        </w:rPr>
        <w:t>ó</w:t>
      </w:r>
      <w:r>
        <w:rPr>
          <w:rFonts w:ascii="Cambria" w:eastAsia="Cambria" w:hAnsi="Cambria" w:cs="Cambria"/>
          <w:sz w:val="24"/>
          <w:szCs w:val="24"/>
        </w:rPr>
        <w:t>w Strategia Rozwiązywania Problem</w:t>
      </w:r>
      <w:r>
        <w:rPr>
          <w:rFonts w:ascii="Cambria" w:eastAsia="Cambria" w:hAnsi="Cambria" w:cs="Cambria"/>
          <w:sz w:val="24"/>
          <w:szCs w:val="24"/>
          <w:lang w:val="es-ES"/>
        </w:rPr>
        <w:t>ó</w:t>
      </w:r>
      <w:r>
        <w:rPr>
          <w:rFonts w:ascii="Cambria" w:eastAsia="Cambria" w:hAnsi="Cambria" w:cs="Cambria"/>
          <w:sz w:val="24"/>
          <w:szCs w:val="24"/>
        </w:rPr>
        <w:t xml:space="preserve">w Społecznych wskazuje problemy,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rych</w:t>
      </w:r>
      <w:proofErr w:type="spellEnd"/>
      <w:r>
        <w:rPr>
          <w:rFonts w:ascii="Cambria" w:eastAsia="Cambria" w:hAnsi="Cambria" w:cs="Cambria"/>
          <w:sz w:val="24"/>
          <w:szCs w:val="24"/>
        </w:rPr>
        <w:t xml:space="preserve"> </w:t>
      </w:r>
      <w:r>
        <w:rPr>
          <w:rFonts w:ascii="Cambria" w:eastAsia="Cambria" w:hAnsi="Cambria" w:cs="Cambria"/>
          <w:sz w:val="24"/>
          <w:szCs w:val="24"/>
        </w:rPr>
        <w:t xml:space="preserve">rozwiązanie powinno stać się w najbliższym czasie przedmiotem </w:t>
      </w:r>
      <w:proofErr w:type="spellStart"/>
      <w:r>
        <w:rPr>
          <w:rFonts w:ascii="Cambria" w:eastAsia="Cambria" w:hAnsi="Cambria" w:cs="Cambria"/>
          <w:sz w:val="24"/>
          <w:szCs w:val="24"/>
        </w:rPr>
        <w:t>szczeg</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lnej</w:t>
      </w:r>
      <w:proofErr w:type="spellEnd"/>
      <w:r>
        <w:rPr>
          <w:rFonts w:ascii="Cambria" w:eastAsia="Cambria" w:hAnsi="Cambria" w:cs="Cambria"/>
          <w:sz w:val="24"/>
          <w:szCs w:val="24"/>
        </w:rPr>
        <w:t xml:space="preserve"> troski ze strony władz samorządowych i pozwala na racjonalizację lokalnej polityki społecznej.</w:t>
      </w:r>
    </w:p>
    <w:p w:rsidR="005851D6" w:rsidRDefault="005851D6">
      <w:pPr>
        <w:pStyle w:val="Akapitzlist"/>
        <w:spacing w:line="360" w:lineRule="auto"/>
        <w:ind w:left="0"/>
        <w:rPr>
          <w:rFonts w:ascii="Cambria" w:hAnsi="Cambria"/>
          <w:sz w:val="24"/>
          <w:szCs w:val="24"/>
        </w:rPr>
      </w:pPr>
    </w:p>
    <w:p w:rsidR="005851D6" w:rsidRDefault="005E19DD">
      <w:pPr>
        <w:pStyle w:val="Akapitzlist"/>
        <w:pageBreakBefore/>
        <w:spacing w:line="360" w:lineRule="auto"/>
        <w:rPr>
          <w:rFonts w:ascii="Cambria" w:eastAsia="Cambria" w:hAnsi="Cambria" w:cs="Cambria"/>
          <w:b/>
          <w:bCs/>
          <w:sz w:val="24"/>
          <w:szCs w:val="24"/>
        </w:rPr>
      </w:pPr>
      <w:r>
        <w:rPr>
          <w:rFonts w:ascii="Cambria" w:eastAsia="Cambria" w:hAnsi="Cambria" w:cs="Cambria"/>
          <w:b/>
          <w:bCs/>
          <w:sz w:val="24"/>
          <w:szCs w:val="24"/>
        </w:rPr>
        <w:lastRenderedPageBreak/>
        <w:t>1. PODSTAWY PRAWNE</w:t>
      </w:r>
    </w:p>
    <w:p w:rsidR="005851D6" w:rsidRDefault="005851D6">
      <w:pPr>
        <w:pStyle w:val="Standard"/>
        <w:spacing w:line="360" w:lineRule="auto"/>
        <w:ind w:left="720"/>
        <w:jc w:val="both"/>
        <w:rPr>
          <w:rFonts w:ascii="Cambria" w:eastAsia="Cambria" w:hAnsi="Cambria" w:cs="Cambria"/>
          <w:b/>
          <w:bCs/>
          <w:sz w:val="24"/>
          <w:szCs w:val="24"/>
        </w:rPr>
      </w:pPr>
    </w:p>
    <w:p w:rsidR="005851D6" w:rsidRDefault="005E19DD">
      <w:pPr>
        <w:pStyle w:val="Standard"/>
        <w:spacing w:line="360" w:lineRule="auto"/>
        <w:ind w:firstLine="720"/>
        <w:jc w:val="both"/>
      </w:pPr>
      <w:r>
        <w:rPr>
          <w:rFonts w:ascii="Cambria" w:eastAsia="Cambria" w:hAnsi="Cambria" w:cs="Cambria"/>
          <w:sz w:val="24"/>
          <w:szCs w:val="24"/>
        </w:rPr>
        <w:t xml:space="preserve">Aktem prawnym,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ry</w:t>
      </w:r>
      <w:proofErr w:type="spellEnd"/>
      <w:r>
        <w:rPr>
          <w:rFonts w:ascii="Cambria" w:eastAsia="Cambria" w:hAnsi="Cambria" w:cs="Cambria"/>
          <w:sz w:val="24"/>
          <w:szCs w:val="24"/>
        </w:rPr>
        <w:t xml:space="preserve"> nakłada na gminę obowiązek opracowania </w:t>
      </w:r>
      <w:r>
        <w:rPr>
          <w:rFonts w:ascii="Cambria" w:eastAsia="Cambria" w:hAnsi="Cambria" w:cs="Cambria"/>
          <w:sz w:val="24"/>
          <w:szCs w:val="24"/>
        </w:rPr>
        <w:t>Strategii rozwiązywania problem</w:t>
      </w:r>
      <w:r>
        <w:rPr>
          <w:rFonts w:ascii="Cambria" w:eastAsia="Cambria" w:hAnsi="Cambria" w:cs="Cambria"/>
          <w:sz w:val="24"/>
          <w:szCs w:val="24"/>
          <w:lang w:val="es-ES"/>
        </w:rPr>
        <w:t>ó</w:t>
      </w:r>
      <w:r>
        <w:rPr>
          <w:rFonts w:ascii="Cambria" w:eastAsia="Cambria" w:hAnsi="Cambria" w:cs="Cambria"/>
          <w:sz w:val="24"/>
          <w:szCs w:val="24"/>
        </w:rPr>
        <w:t xml:space="preserve">w społecznych jest ustawa dnia 12 marca 2004 r. o pomocy społecznej(Dz. U. z 2021 r. poz. 1876 z </w:t>
      </w:r>
      <w:proofErr w:type="spellStart"/>
      <w:r>
        <w:rPr>
          <w:rFonts w:ascii="Cambria" w:eastAsia="Cambria" w:hAnsi="Cambria" w:cs="Cambria"/>
          <w:sz w:val="24"/>
          <w:szCs w:val="24"/>
        </w:rPr>
        <w:t>późn</w:t>
      </w:r>
      <w:proofErr w:type="spellEnd"/>
      <w:r>
        <w:rPr>
          <w:rFonts w:ascii="Cambria" w:eastAsia="Cambria" w:hAnsi="Cambria" w:cs="Cambria"/>
          <w:sz w:val="24"/>
          <w:szCs w:val="24"/>
        </w:rPr>
        <w:t xml:space="preserve">. zm.),. </w:t>
      </w:r>
      <w:r>
        <w:rPr>
          <w:rFonts w:ascii="Cambria" w:hAnsi="Cambria"/>
          <w:sz w:val="24"/>
          <w:szCs w:val="24"/>
        </w:rPr>
        <w:t>Obowiązek przygotowania SRPS przez gminę wynika wprost z przepis</w:t>
      </w:r>
      <w:r>
        <w:rPr>
          <w:rFonts w:ascii="Cambria" w:hAnsi="Cambria"/>
          <w:sz w:val="24"/>
          <w:szCs w:val="24"/>
          <w:lang w:val="es-ES"/>
        </w:rPr>
        <w:t>ó</w:t>
      </w:r>
      <w:r>
        <w:rPr>
          <w:rFonts w:ascii="Cambria" w:hAnsi="Cambria"/>
          <w:sz w:val="24"/>
          <w:szCs w:val="24"/>
        </w:rPr>
        <w:t>w w/w ustawy o pomocy społecznej (art. 16b ust. 1</w:t>
      </w:r>
      <w:r>
        <w:rPr>
          <w:rFonts w:ascii="Cambria" w:hAnsi="Cambria"/>
          <w:sz w:val="24"/>
          <w:szCs w:val="24"/>
        </w:rPr>
        <w:t xml:space="preserve">): „Gmina i powiat opracowują </w:t>
      </w:r>
      <w:r>
        <w:rPr>
          <w:rFonts w:ascii="Cambria" w:hAnsi="Cambria"/>
          <w:sz w:val="24"/>
          <w:szCs w:val="24"/>
          <w:lang w:val="it-IT"/>
        </w:rPr>
        <w:t>strategi</w:t>
      </w:r>
      <w:r>
        <w:rPr>
          <w:rFonts w:ascii="Cambria" w:hAnsi="Cambria"/>
          <w:sz w:val="24"/>
          <w:szCs w:val="24"/>
        </w:rPr>
        <w:t>ę rozwiązywania problem</w:t>
      </w:r>
      <w:r>
        <w:rPr>
          <w:rFonts w:ascii="Cambria" w:hAnsi="Cambria"/>
          <w:sz w:val="24"/>
          <w:szCs w:val="24"/>
          <w:lang w:val="es-ES"/>
        </w:rPr>
        <w:t>ó</w:t>
      </w:r>
      <w:r>
        <w:rPr>
          <w:rFonts w:ascii="Cambria" w:hAnsi="Cambria"/>
          <w:sz w:val="24"/>
          <w:szCs w:val="24"/>
        </w:rPr>
        <w:t xml:space="preserve">w społecznych, a samorząd </w:t>
      </w:r>
      <w:proofErr w:type="spellStart"/>
      <w:r>
        <w:rPr>
          <w:rFonts w:ascii="Cambria" w:hAnsi="Cambria"/>
          <w:sz w:val="24"/>
          <w:szCs w:val="24"/>
        </w:rPr>
        <w:t>wojew</w:t>
      </w:r>
      <w:proofErr w:type="spellEnd"/>
      <w:r>
        <w:rPr>
          <w:rFonts w:ascii="Cambria" w:hAnsi="Cambria"/>
          <w:sz w:val="24"/>
          <w:szCs w:val="24"/>
          <w:lang w:val="es-ES"/>
        </w:rPr>
        <w:t>ó</w:t>
      </w:r>
      <w:proofErr w:type="spellStart"/>
      <w:r>
        <w:rPr>
          <w:rFonts w:ascii="Cambria" w:hAnsi="Cambria"/>
          <w:sz w:val="24"/>
          <w:szCs w:val="24"/>
        </w:rPr>
        <w:t>dztwa</w:t>
      </w:r>
      <w:proofErr w:type="spellEnd"/>
      <w:r>
        <w:rPr>
          <w:rFonts w:ascii="Cambria" w:hAnsi="Cambria"/>
          <w:sz w:val="24"/>
          <w:szCs w:val="24"/>
        </w:rPr>
        <w:t xml:space="preserve"> strategię w zakresie polityki społecznej”. </w:t>
      </w:r>
      <w:r>
        <w:rPr>
          <w:rFonts w:ascii="Cambria" w:eastAsia="Cambria" w:hAnsi="Cambria" w:cs="Cambria"/>
          <w:sz w:val="24"/>
          <w:szCs w:val="24"/>
        </w:rPr>
        <w:t xml:space="preserve">Na podstawie tego przepisu gmina Stromiec opracowuje i realizuje gminną </w:t>
      </w:r>
      <w:r>
        <w:rPr>
          <w:rFonts w:ascii="Cambria" w:eastAsia="Cambria" w:hAnsi="Cambria" w:cs="Cambria"/>
          <w:sz w:val="24"/>
          <w:szCs w:val="24"/>
          <w:lang w:val="it-IT"/>
        </w:rPr>
        <w:t>strategi</w:t>
      </w:r>
      <w:r>
        <w:rPr>
          <w:rFonts w:ascii="Cambria" w:eastAsia="Cambria" w:hAnsi="Cambria" w:cs="Cambria"/>
          <w:sz w:val="24"/>
          <w:szCs w:val="24"/>
        </w:rPr>
        <w:t>ę rozwiązywania problem</w:t>
      </w:r>
      <w:r>
        <w:rPr>
          <w:rFonts w:ascii="Cambria" w:eastAsia="Cambria" w:hAnsi="Cambria" w:cs="Cambria"/>
          <w:sz w:val="24"/>
          <w:szCs w:val="24"/>
          <w:lang w:val="es-ES"/>
        </w:rPr>
        <w:t>ó</w:t>
      </w:r>
      <w:r>
        <w:rPr>
          <w:rFonts w:ascii="Cambria" w:eastAsia="Cambria" w:hAnsi="Cambria" w:cs="Cambria"/>
          <w:sz w:val="24"/>
          <w:szCs w:val="24"/>
        </w:rPr>
        <w:t>w społecz</w:t>
      </w:r>
      <w:r>
        <w:rPr>
          <w:rFonts w:ascii="Cambria" w:eastAsia="Cambria" w:hAnsi="Cambria" w:cs="Cambria"/>
          <w:sz w:val="24"/>
          <w:szCs w:val="24"/>
        </w:rPr>
        <w:t xml:space="preserve">nych ze </w:t>
      </w:r>
      <w:proofErr w:type="spellStart"/>
      <w:r>
        <w:rPr>
          <w:rFonts w:ascii="Cambria" w:eastAsia="Cambria" w:hAnsi="Cambria" w:cs="Cambria"/>
          <w:sz w:val="24"/>
          <w:szCs w:val="24"/>
        </w:rPr>
        <w:t>szczeg</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lnym</w:t>
      </w:r>
      <w:proofErr w:type="spellEnd"/>
      <w:r>
        <w:rPr>
          <w:rFonts w:ascii="Cambria" w:eastAsia="Cambria" w:hAnsi="Cambria" w:cs="Cambria"/>
          <w:sz w:val="24"/>
          <w:szCs w:val="24"/>
        </w:rPr>
        <w:t xml:space="preserve"> uwzględnieniem program</w:t>
      </w:r>
      <w:r>
        <w:rPr>
          <w:rFonts w:ascii="Cambria" w:eastAsia="Cambria" w:hAnsi="Cambria" w:cs="Cambria"/>
          <w:sz w:val="24"/>
          <w:szCs w:val="24"/>
          <w:lang w:val="es-ES"/>
        </w:rPr>
        <w:t>ó</w:t>
      </w:r>
      <w:r>
        <w:rPr>
          <w:rFonts w:ascii="Cambria" w:eastAsia="Cambria" w:hAnsi="Cambria" w:cs="Cambria"/>
          <w:sz w:val="24"/>
          <w:szCs w:val="24"/>
        </w:rPr>
        <w:t xml:space="preserve">w pomocy społecznej (alkohol, wspieranie </w:t>
      </w:r>
      <w:proofErr w:type="spellStart"/>
      <w:r>
        <w:rPr>
          <w:rFonts w:ascii="Cambria" w:eastAsia="Cambria" w:hAnsi="Cambria" w:cs="Cambria"/>
          <w:sz w:val="24"/>
          <w:szCs w:val="24"/>
        </w:rPr>
        <w:t>itd</w:t>
      </w:r>
      <w:proofErr w:type="spellEnd"/>
      <w:r>
        <w:rPr>
          <w:rFonts w:ascii="Cambria" w:eastAsia="Cambria" w:hAnsi="Cambria" w:cs="Cambria"/>
          <w:sz w:val="24"/>
          <w:szCs w:val="24"/>
        </w:rPr>
        <w:t>), profilaktyki i rozwiązywania problem</w:t>
      </w:r>
      <w:r>
        <w:rPr>
          <w:rFonts w:ascii="Cambria" w:eastAsia="Cambria" w:hAnsi="Cambria" w:cs="Cambria"/>
          <w:sz w:val="24"/>
          <w:szCs w:val="24"/>
          <w:lang w:val="es-ES"/>
        </w:rPr>
        <w:t>ó</w:t>
      </w:r>
      <w:r>
        <w:rPr>
          <w:rFonts w:ascii="Cambria" w:eastAsia="Cambria" w:hAnsi="Cambria" w:cs="Cambria"/>
          <w:sz w:val="24"/>
          <w:szCs w:val="24"/>
        </w:rPr>
        <w:t xml:space="preserve">w alkoholowych i innych,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rych</w:t>
      </w:r>
      <w:proofErr w:type="spellEnd"/>
      <w:r>
        <w:rPr>
          <w:rFonts w:ascii="Cambria" w:eastAsia="Cambria" w:hAnsi="Cambria" w:cs="Cambria"/>
          <w:sz w:val="24"/>
          <w:szCs w:val="24"/>
        </w:rPr>
        <w:t xml:space="preserve"> celem jest integracja os</w:t>
      </w:r>
      <w:r>
        <w:rPr>
          <w:rFonts w:ascii="Cambria" w:eastAsia="Cambria" w:hAnsi="Cambria" w:cs="Cambria"/>
          <w:sz w:val="24"/>
          <w:szCs w:val="24"/>
          <w:lang w:val="es-ES"/>
        </w:rPr>
        <w:t>ó</w:t>
      </w:r>
      <w:r>
        <w:rPr>
          <w:rFonts w:ascii="Cambria" w:eastAsia="Cambria" w:hAnsi="Cambria" w:cs="Cambria"/>
          <w:sz w:val="24"/>
          <w:szCs w:val="24"/>
        </w:rPr>
        <w:t xml:space="preserve">b i rodzin z grup </w:t>
      </w:r>
      <w:proofErr w:type="spellStart"/>
      <w:r>
        <w:rPr>
          <w:rFonts w:ascii="Cambria" w:eastAsia="Cambria" w:hAnsi="Cambria" w:cs="Cambria"/>
          <w:sz w:val="24"/>
          <w:szCs w:val="24"/>
        </w:rPr>
        <w:t>szczeg</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lnego</w:t>
      </w:r>
      <w:proofErr w:type="spellEnd"/>
      <w:r>
        <w:rPr>
          <w:rFonts w:ascii="Cambria" w:eastAsia="Cambria" w:hAnsi="Cambria" w:cs="Cambria"/>
          <w:sz w:val="24"/>
          <w:szCs w:val="24"/>
        </w:rPr>
        <w:t xml:space="preserve"> ryzyka.</w:t>
      </w:r>
    </w:p>
    <w:p w:rsidR="005851D6" w:rsidRDefault="005E19DD">
      <w:pPr>
        <w:pStyle w:val="Standard"/>
        <w:spacing w:line="360" w:lineRule="auto"/>
        <w:ind w:firstLine="720"/>
        <w:jc w:val="both"/>
      </w:pPr>
      <w:r>
        <w:rPr>
          <w:rFonts w:ascii="Cambria" w:hAnsi="Cambria"/>
          <w:sz w:val="24"/>
          <w:szCs w:val="24"/>
        </w:rPr>
        <w:t>Art. 16b ust. 2 tej samej ustawy</w:t>
      </w:r>
      <w:r>
        <w:rPr>
          <w:rFonts w:ascii="Cambria" w:hAnsi="Cambria"/>
          <w:sz w:val="24"/>
          <w:szCs w:val="24"/>
        </w:rPr>
        <w:t xml:space="preserve"> wskazuje, </w:t>
      </w:r>
      <w:proofErr w:type="spellStart"/>
      <w:r>
        <w:rPr>
          <w:rFonts w:ascii="Cambria" w:hAnsi="Cambria"/>
          <w:sz w:val="24"/>
          <w:szCs w:val="24"/>
        </w:rPr>
        <w:t>kt</w:t>
      </w:r>
      <w:proofErr w:type="spellEnd"/>
      <w:r>
        <w:rPr>
          <w:rFonts w:ascii="Cambria" w:hAnsi="Cambria"/>
          <w:sz w:val="24"/>
          <w:szCs w:val="24"/>
          <w:lang w:val="es-ES"/>
        </w:rPr>
        <w:t>ó</w:t>
      </w:r>
      <w:proofErr w:type="spellStart"/>
      <w:r>
        <w:rPr>
          <w:rFonts w:ascii="Cambria" w:hAnsi="Cambria"/>
          <w:sz w:val="24"/>
          <w:szCs w:val="24"/>
        </w:rPr>
        <w:t>re</w:t>
      </w:r>
      <w:proofErr w:type="spellEnd"/>
      <w:r>
        <w:rPr>
          <w:rFonts w:ascii="Cambria" w:hAnsi="Cambria"/>
          <w:sz w:val="24"/>
          <w:szCs w:val="24"/>
        </w:rPr>
        <w:t xml:space="preserve"> elementy w </w:t>
      </w:r>
      <w:proofErr w:type="spellStart"/>
      <w:r>
        <w:rPr>
          <w:rFonts w:ascii="Cambria" w:hAnsi="Cambria"/>
          <w:sz w:val="24"/>
          <w:szCs w:val="24"/>
        </w:rPr>
        <w:t>szczeg</w:t>
      </w:r>
      <w:proofErr w:type="spellEnd"/>
      <w:r>
        <w:rPr>
          <w:rFonts w:ascii="Cambria" w:hAnsi="Cambria"/>
          <w:sz w:val="24"/>
          <w:szCs w:val="24"/>
          <w:lang w:val="es-ES"/>
        </w:rPr>
        <w:t>ó</w:t>
      </w:r>
      <w:proofErr w:type="spellStart"/>
      <w:r>
        <w:rPr>
          <w:rFonts w:ascii="Cambria" w:hAnsi="Cambria"/>
          <w:sz w:val="24"/>
          <w:szCs w:val="24"/>
        </w:rPr>
        <w:t>lności</w:t>
      </w:r>
      <w:proofErr w:type="spellEnd"/>
      <w:r>
        <w:rPr>
          <w:rFonts w:ascii="Cambria" w:hAnsi="Cambria"/>
          <w:sz w:val="24"/>
          <w:szCs w:val="24"/>
        </w:rPr>
        <w:t xml:space="preserve"> powinna zawierać SRPS. </w:t>
      </w:r>
      <w:r>
        <w:rPr>
          <w:rFonts w:ascii="Cambria" w:eastAsia="Cambria" w:hAnsi="Cambria" w:cs="Cambria"/>
          <w:sz w:val="24"/>
          <w:szCs w:val="24"/>
        </w:rPr>
        <w:t xml:space="preserve">Z kolei art. 17 ust. 1 </w:t>
      </w:r>
      <w:proofErr w:type="spellStart"/>
      <w:r>
        <w:rPr>
          <w:rFonts w:ascii="Cambria" w:eastAsia="Cambria" w:hAnsi="Cambria" w:cs="Cambria"/>
          <w:sz w:val="24"/>
          <w:szCs w:val="24"/>
        </w:rPr>
        <w:t>pkt</w:t>
      </w:r>
      <w:proofErr w:type="spellEnd"/>
      <w:r>
        <w:rPr>
          <w:rFonts w:ascii="Cambria" w:eastAsia="Cambria" w:hAnsi="Cambria" w:cs="Cambria"/>
          <w:sz w:val="24"/>
          <w:szCs w:val="24"/>
        </w:rPr>
        <w:t xml:space="preserve"> 1 ustawy o pomocy społecznej stanowi, że jest to zadanie własne gminy. Na treść i realizację gminnej strategii rozwiązywania problem</w:t>
      </w:r>
      <w:r>
        <w:rPr>
          <w:rFonts w:ascii="Cambria" w:eastAsia="Cambria" w:hAnsi="Cambria" w:cs="Cambria"/>
          <w:sz w:val="24"/>
          <w:szCs w:val="24"/>
          <w:lang w:val="es-ES"/>
        </w:rPr>
        <w:t>ó</w:t>
      </w:r>
      <w:r>
        <w:rPr>
          <w:rFonts w:ascii="Cambria" w:eastAsia="Cambria" w:hAnsi="Cambria" w:cs="Cambria"/>
          <w:sz w:val="24"/>
          <w:szCs w:val="24"/>
        </w:rPr>
        <w:t xml:space="preserve">w społecznych mają </w:t>
      </w:r>
      <w:proofErr w:type="spellStart"/>
      <w:r>
        <w:rPr>
          <w:rFonts w:ascii="Cambria" w:eastAsia="Cambria" w:hAnsi="Cambria" w:cs="Cambria"/>
          <w:sz w:val="24"/>
          <w:szCs w:val="24"/>
        </w:rPr>
        <w:t>r</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wnież</w:t>
      </w:r>
      <w:proofErr w:type="spellEnd"/>
      <w:r>
        <w:rPr>
          <w:rFonts w:ascii="Cambria" w:eastAsia="Cambria" w:hAnsi="Cambria" w:cs="Cambria"/>
          <w:sz w:val="24"/>
          <w:szCs w:val="24"/>
        </w:rPr>
        <w:t xml:space="preserve"> </w:t>
      </w:r>
      <w:r>
        <w:rPr>
          <w:rFonts w:ascii="Cambria" w:eastAsia="Cambria" w:hAnsi="Cambria" w:cs="Cambria"/>
          <w:sz w:val="24"/>
          <w:szCs w:val="24"/>
        </w:rPr>
        <w:t xml:space="preserve">wpływ inne akty prawne. Należą do nich w </w:t>
      </w:r>
      <w:proofErr w:type="spellStart"/>
      <w:r>
        <w:rPr>
          <w:rFonts w:ascii="Cambria" w:eastAsia="Cambria" w:hAnsi="Cambria" w:cs="Cambria"/>
          <w:sz w:val="24"/>
          <w:szCs w:val="24"/>
        </w:rPr>
        <w:t>szczeg</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lnoś</w:t>
      </w:r>
      <w:proofErr w:type="spellEnd"/>
      <w:r>
        <w:rPr>
          <w:rFonts w:ascii="Cambria" w:eastAsia="Cambria" w:hAnsi="Cambria" w:cs="Cambria"/>
          <w:sz w:val="24"/>
          <w:szCs w:val="24"/>
          <w:lang w:val="it-IT"/>
        </w:rPr>
        <w:t>ci:</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1) ustawa z dnia 8 marca 1990 r. o samorządzie gminnym (Dz. U. z 2021 r. poz. 1372 ze zm.);</w:t>
      </w:r>
    </w:p>
    <w:p w:rsidR="005851D6" w:rsidRDefault="005E19DD">
      <w:pPr>
        <w:pStyle w:val="Standard"/>
        <w:spacing w:line="360" w:lineRule="auto"/>
        <w:jc w:val="both"/>
      </w:pPr>
      <w:r>
        <w:rPr>
          <w:rFonts w:ascii="Cambria" w:eastAsia="Cambria" w:hAnsi="Cambria" w:cs="Cambria"/>
          <w:sz w:val="24"/>
          <w:szCs w:val="24"/>
        </w:rPr>
        <w:t xml:space="preserve">2) ustawa z dnia 26 października 1982 r. o wychowaniu w </w:t>
      </w:r>
      <w:proofErr w:type="spellStart"/>
      <w:r>
        <w:rPr>
          <w:rFonts w:ascii="Cambria" w:eastAsia="Cambria" w:hAnsi="Cambria" w:cs="Cambria"/>
          <w:sz w:val="24"/>
          <w:szCs w:val="24"/>
        </w:rPr>
        <w:t>trzeź</w:t>
      </w:r>
      <w:r>
        <w:rPr>
          <w:rFonts w:ascii="Cambria" w:eastAsia="Cambria" w:hAnsi="Cambria" w:cs="Cambria"/>
          <w:sz w:val="24"/>
          <w:szCs w:val="24"/>
          <w:lang w:val="en-US"/>
        </w:rPr>
        <w:t>wo</w:t>
      </w:r>
      <w:r>
        <w:rPr>
          <w:rFonts w:ascii="Cambria" w:eastAsia="Cambria" w:hAnsi="Cambria" w:cs="Cambria"/>
          <w:sz w:val="24"/>
          <w:szCs w:val="24"/>
        </w:rPr>
        <w:t>ści</w:t>
      </w:r>
      <w:proofErr w:type="spellEnd"/>
      <w:r>
        <w:rPr>
          <w:rFonts w:ascii="Cambria" w:eastAsia="Cambria" w:hAnsi="Cambria" w:cs="Cambria"/>
          <w:sz w:val="24"/>
          <w:szCs w:val="24"/>
        </w:rPr>
        <w:t xml:space="preserve"> i przeciwdziałaniu alkoholizmowi (Dz. U. </w:t>
      </w:r>
      <w:r>
        <w:rPr>
          <w:rFonts w:ascii="Cambria" w:eastAsia="Cambria" w:hAnsi="Cambria" w:cs="Cambria"/>
          <w:sz w:val="24"/>
          <w:szCs w:val="24"/>
        </w:rPr>
        <w:t>z 2021 r. poz. 1119 ze zm.);</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3) ustawa z dnia 9 czerwca 2011 r. o wspieraniu rodziny i systemie pieczy zastępczej (Dz. U.   Z 2020 poz. 821 ze zm.);</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4)  ustawa z dnia 28 listopada 2003 r. o świadczeniach rodzinnych (Dz. U. z 2020r. poz. 111     z </w:t>
      </w:r>
      <w:proofErr w:type="spellStart"/>
      <w:r>
        <w:rPr>
          <w:rFonts w:ascii="Cambria" w:eastAsia="Cambria" w:hAnsi="Cambria" w:cs="Cambria"/>
          <w:sz w:val="24"/>
          <w:szCs w:val="24"/>
        </w:rPr>
        <w:t>późn</w:t>
      </w:r>
      <w:proofErr w:type="spellEnd"/>
      <w:r>
        <w:rPr>
          <w:rFonts w:ascii="Cambria" w:eastAsia="Cambria" w:hAnsi="Cambria" w:cs="Cambria"/>
          <w:sz w:val="24"/>
          <w:szCs w:val="24"/>
        </w:rPr>
        <w:t>. zm.</w:t>
      </w:r>
      <w:r>
        <w:rPr>
          <w:rFonts w:ascii="Cambria" w:eastAsia="Cambria" w:hAnsi="Cambria" w:cs="Cambria"/>
          <w:sz w:val="24"/>
          <w:szCs w:val="24"/>
        </w:rPr>
        <w:t>);</w:t>
      </w:r>
    </w:p>
    <w:p w:rsidR="005851D6" w:rsidRDefault="005E19DD">
      <w:pPr>
        <w:pStyle w:val="Standard"/>
        <w:spacing w:line="360" w:lineRule="auto"/>
        <w:jc w:val="both"/>
      </w:pPr>
      <w:r>
        <w:rPr>
          <w:rFonts w:ascii="Cambria" w:eastAsia="Cambria" w:hAnsi="Cambria" w:cs="Cambria"/>
          <w:sz w:val="24"/>
          <w:szCs w:val="24"/>
        </w:rPr>
        <w:t xml:space="preserve">5) ustawa z dnia 7 września 2007 r. o pomocy osobom uprawnionym do </w:t>
      </w:r>
      <w:proofErr w:type="spellStart"/>
      <w:r>
        <w:rPr>
          <w:rFonts w:ascii="Cambria" w:eastAsia="Cambria" w:hAnsi="Cambria" w:cs="Cambria"/>
          <w:sz w:val="24"/>
          <w:szCs w:val="24"/>
        </w:rPr>
        <w:t>aliment</w:t>
      </w:r>
      <w:proofErr w:type="spellEnd"/>
      <w:r>
        <w:rPr>
          <w:rFonts w:ascii="Cambria" w:eastAsia="Cambria" w:hAnsi="Cambria" w:cs="Cambria"/>
          <w:sz w:val="24"/>
          <w:szCs w:val="24"/>
          <w:lang w:val="es-ES"/>
        </w:rPr>
        <w:t>ó</w:t>
      </w:r>
      <w:r>
        <w:rPr>
          <w:rFonts w:ascii="Cambria" w:eastAsia="Cambria" w:hAnsi="Cambria" w:cs="Cambria"/>
          <w:sz w:val="24"/>
          <w:szCs w:val="24"/>
        </w:rPr>
        <w:t xml:space="preserve">w </w:t>
      </w:r>
      <w:r>
        <w:rPr>
          <w:rFonts w:ascii="Cambria" w:eastAsia="Cambria" w:hAnsi="Cambria" w:cs="Cambria"/>
          <w:sz w:val="24"/>
          <w:szCs w:val="24"/>
        </w:rPr>
        <w:br/>
      </w:r>
      <w:r>
        <w:rPr>
          <w:rFonts w:ascii="Cambria" w:eastAsia="Cambria" w:hAnsi="Cambria" w:cs="Cambria"/>
          <w:sz w:val="24"/>
          <w:szCs w:val="24"/>
        </w:rPr>
        <w:t xml:space="preserve">(Dz. U.    z2020 r. poz. 808 z </w:t>
      </w:r>
      <w:proofErr w:type="spellStart"/>
      <w:r>
        <w:rPr>
          <w:rFonts w:ascii="Cambria" w:eastAsia="Cambria" w:hAnsi="Cambria" w:cs="Cambria"/>
          <w:sz w:val="24"/>
          <w:szCs w:val="24"/>
        </w:rPr>
        <w:t>późn</w:t>
      </w:r>
      <w:proofErr w:type="spellEnd"/>
      <w:r>
        <w:rPr>
          <w:rFonts w:ascii="Cambria" w:eastAsia="Cambria" w:hAnsi="Cambria" w:cs="Cambria"/>
          <w:sz w:val="24"/>
          <w:szCs w:val="24"/>
        </w:rPr>
        <w:t>. zm.);</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 xml:space="preserve">6) ustawa z dnia 11 lutego 2016 r. o pomocy państwa w wychowywaniu dzieci (Dz. U. z 2019r. poz. 2407 z </w:t>
      </w:r>
      <w:proofErr w:type="spellStart"/>
      <w:r>
        <w:rPr>
          <w:rFonts w:ascii="Cambria" w:eastAsia="Cambria" w:hAnsi="Cambria" w:cs="Cambria"/>
          <w:sz w:val="24"/>
          <w:szCs w:val="24"/>
        </w:rPr>
        <w:t>późn.zm</w:t>
      </w:r>
      <w:proofErr w:type="spellEnd"/>
      <w:r>
        <w:rPr>
          <w:rFonts w:ascii="Cambria" w:eastAsia="Cambria" w:hAnsi="Cambria" w:cs="Cambria"/>
          <w:sz w:val="24"/>
          <w:szCs w:val="24"/>
        </w:rPr>
        <w:t>. );</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 xml:space="preserve">7) ustawa z dnia </w:t>
      </w:r>
      <w:r>
        <w:rPr>
          <w:rFonts w:ascii="Cambria" w:eastAsia="Cambria" w:hAnsi="Cambria" w:cs="Cambria"/>
          <w:sz w:val="24"/>
          <w:szCs w:val="24"/>
        </w:rPr>
        <w:t>29 lipca 2005 r. o przeciwdziałaniu przemocy w rodzinie (Dz. U. z 2021 poz. 1249 );</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 xml:space="preserve">8)  ustawa z dnia 29 lipca 2005 r. o przeciwdziałaniu narkomanii (Dz. </w:t>
      </w:r>
      <w:proofErr w:type="spellStart"/>
      <w:r>
        <w:rPr>
          <w:rFonts w:ascii="Cambria" w:eastAsia="Cambria" w:hAnsi="Cambria" w:cs="Cambria"/>
          <w:sz w:val="24"/>
          <w:szCs w:val="24"/>
        </w:rPr>
        <w:t>U.z</w:t>
      </w:r>
      <w:proofErr w:type="spellEnd"/>
      <w:r>
        <w:rPr>
          <w:rFonts w:ascii="Cambria" w:eastAsia="Cambria" w:hAnsi="Cambria" w:cs="Cambria"/>
          <w:sz w:val="24"/>
          <w:szCs w:val="24"/>
        </w:rPr>
        <w:t xml:space="preserve"> 2021 r. poz. 2469 );</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9) ustawa z dnia 20 kwietnia 2004 r. o promocji zatrudnienia i instytucjach r</w:t>
      </w:r>
      <w:r>
        <w:rPr>
          <w:rFonts w:ascii="Cambria" w:eastAsia="Cambria" w:hAnsi="Cambria" w:cs="Cambria"/>
          <w:sz w:val="24"/>
          <w:szCs w:val="24"/>
        </w:rPr>
        <w:t xml:space="preserve">ynku pracy (Dz. U. z 2021 r. poz. 1100 z </w:t>
      </w:r>
      <w:proofErr w:type="spellStart"/>
      <w:r>
        <w:rPr>
          <w:rFonts w:ascii="Cambria" w:eastAsia="Cambria" w:hAnsi="Cambria" w:cs="Cambria"/>
          <w:sz w:val="24"/>
          <w:szCs w:val="24"/>
        </w:rPr>
        <w:t>późn</w:t>
      </w:r>
      <w:proofErr w:type="spellEnd"/>
      <w:r>
        <w:rPr>
          <w:rFonts w:ascii="Cambria" w:eastAsia="Cambria" w:hAnsi="Cambria" w:cs="Cambria"/>
          <w:sz w:val="24"/>
          <w:szCs w:val="24"/>
        </w:rPr>
        <w:t>. zm.);</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10) ustawa z dnia 13 czerwca 2003 r. o zatrudnieniu socjalnym (Dz. U. z 2020 r. poz. 176);</w:t>
      </w:r>
    </w:p>
    <w:p w:rsidR="005851D6" w:rsidRDefault="005E19DD">
      <w:pPr>
        <w:pStyle w:val="Standard"/>
        <w:spacing w:line="360" w:lineRule="auto"/>
        <w:jc w:val="both"/>
      </w:pPr>
      <w:r>
        <w:rPr>
          <w:rFonts w:ascii="Cambria" w:eastAsia="Cambria" w:hAnsi="Cambria" w:cs="Cambria"/>
          <w:sz w:val="24"/>
          <w:szCs w:val="24"/>
        </w:rPr>
        <w:lastRenderedPageBreak/>
        <w:t>11) ustawa z dnia 27 sierpnia 1997 r. o rehabilitacji zawodowej i społecznej oraz zatrudnianiu os</w:t>
      </w:r>
      <w:r>
        <w:rPr>
          <w:rFonts w:ascii="Cambria" w:eastAsia="Cambria" w:hAnsi="Cambria" w:cs="Cambria"/>
          <w:sz w:val="24"/>
          <w:szCs w:val="24"/>
          <w:lang w:val="es-ES"/>
        </w:rPr>
        <w:t>ó</w:t>
      </w:r>
      <w:r>
        <w:rPr>
          <w:rFonts w:ascii="Cambria" w:eastAsia="Cambria" w:hAnsi="Cambria" w:cs="Cambria"/>
          <w:sz w:val="24"/>
          <w:szCs w:val="24"/>
        </w:rPr>
        <w:t>b niepełnospra</w:t>
      </w:r>
      <w:r>
        <w:rPr>
          <w:rFonts w:ascii="Cambria" w:eastAsia="Cambria" w:hAnsi="Cambria" w:cs="Cambria"/>
          <w:sz w:val="24"/>
          <w:szCs w:val="24"/>
        </w:rPr>
        <w:t xml:space="preserve">wnych (Dz. U. z 2020 r. poz. 426 z </w:t>
      </w:r>
      <w:proofErr w:type="spellStart"/>
      <w:r>
        <w:rPr>
          <w:rFonts w:ascii="Cambria" w:eastAsia="Cambria" w:hAnsi="Cambria" w:cs="Cambria"/>
          <w:sz w:val="24"/>
          <w:szCs w:val="24"/>
        </w:rPr>
        <w:t>późn</w:t>
      </w:r>
      <w:proofErr w:type="spellEnd"/>
      <w:r>
        <w:rPr>
          <w:rFonts w:ascii="Cambria" w:eastAsia="Cambria" w:hAnsi="Cambria" w:cs="Cambria"/>
          <w:sz w:val="24"/>
          <w:szCs w:val="24"/>
        </w:rPr>
        <w:t>. zm.);</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12) ustawa z dnia 19 sierpnia 1994 r. o ochronie zdrowia psychicznego (Dz. U. z 2020 r. poz. 685);</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13)  ustawa z dnia 4 listopada 2016 r. o wsparciu kobiet w ciąży i rodzin „Za życiem” (Dz. U.    z 2020 r. poz</w:t>
      </w:r>
      <w:r>
        <w:rPr>
          <w:rFonts w:ascii="Cambria" w:eastAsia="Cambria" w:hAnsi="Cambria" w:cs="Cambria"/>
          <w:sz w:val="24"/>
          <w:szCs w:val="24"/>
        </w:rPr>
        <w:t>. 1329 );</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14) ustawa z dnia 5 grudnia 2014 r. o Karcie Dużej Rodziny (Dz. U. z 2021 r. poz. 1744).</w:t>
      </w:r>
    </w:p>
    <w:p w:rsidR="005851D6" w:rsidRDefault="005E19DD">
      <w:pPr>
        <w:pStyle w:val="Standard"/>
        <w:spacing w:line="360" w:lineRule="auto"/>
        <w:ind w:firstLine="720"/>
        <w:jc w:val="both"/>
      </w:pPr>
      <w:r>
        <w:rPr>
          <w:rFonts w:ascii="Cambria" w:eastAsia="Cambria" w:hAnsi="Cambria" w:cs="Cambria"/>
          <w:sz w:val="24"/>
          <w:szCs w:val="24"/>
        </w:rPr>
        <w:t xml:space="preserve">Podczas realizacji strategii zajdzie </w:t>
      </w:r>
      <w:proofErr w:type="spellStart"/>
      <w:r>
        <w:rPr>
          <w:rFonts w:ascii="Cambria" w:eastAsia="Cambria" w:hAnsi="Cambria" w:cs="Cambria"/>
          <w:sz w:val="24"/>
          <w:szCs w:val="24"/>
        </w:rPr>
        <w:t>r</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wnież</w:t>
      </w:r>
      <w:proofErr w:type="spellEnd"/>
      <w:r>
        <w:rPr>
          <w:rFonts w:ascii="Cambria" w:eastAsia="Cambria" w:hAnsi="Cambria" w:cs="Cambria"/>
          <w:sz w:val="24"/>
          <w:szCs w:val="24"/>
        </w:rPr>
        <w:t xml:space="preserve"> potrzeba odwołania się do innych</w:t>
      </w:r>
    </w:p>
    <w:p w:rsidR="005851D6" w:rsidRDefault="005E19DD">
      <w:pPr>
        <w:pStyle w:val="Standard"/>
        <w:spacing w:line="360" w:lineRule="auto"/>
        <w:jc w:val="both"/>
      </w:pPr>
      <w:r>
        <w:rPr>
          <w:rFonts w:ascii="Cambria" w:eastAsia="Cambria" w:hAnsi="Cambria" w:cs="Cambria"/>
          <w:sz w:val="24"/>
          <w:szCs w:val="24"/>
        </w:rPr>
        <w:t>akt</w:t>
      </w:r>
      <w:r>
        <w:rPr>
          <w:rFonts w:ascii="Cambria" w:eastAsia="Cambria" w:hAnsi="Cambria" w:cs="Cambria"/>
          <w:sz w:val="24"/>
          <w:szCs w:val="24"/>
          <w:lang w:val="es-ES"/>
        </w:rPr>
        <w:t>ó</w:t>
      </w:r>
      <w:r>
        <w:rPr>
          <w:rFonts w:ascii="Cambria" w:eastAsia="Cambria" w:hAnsi="Cambria" w:cs="Cambria"/>
          <w:sz w:val="24"/>
          <w:szCs w:val="24"/>
        </w:rPr>
        <w:t>w prawnych, m.in. z zakresu edukacji, kultury, ochrony zdrowia.</w:t>
      </w:r>
    </w:p>
    <w:p w:rsidR="005851D6" w:rsidRDefault="005851D6">
      <w:pPr>
        <w:pStyle w:val="Standard"/>
        <w:spacing w:line="360" w:lineRule="auto"/>
        <w:jc w:val="both"/>
        <w:rPr>
          <w:rFonts w:ascii="Cambria" w:eastAsia="Cambria" w:hAnsi="Cambria" w:cs="Cambria"/>
          <w:b/>
          <w:bCs/>
          <w:sz w:val="24"/>
          <w:szCs w:val="24"/>
        </w:rPr>
      </w:pPr>
    </w:p>
    <w:p w:rsidR="005851D6" w:rsidRDefault="005E19DD">
      <w:pPr>
        <w:pStyle w:val="Standard"/>
        <w:spacing w:line="360" w:lineRule="auto"/>
        <w:ind w:firstLine="720"/>
        <w:jc w:val="both"/>
        <w:rPr>
          <w:rFonts w:ascii="Cambria" w:eastAsia="Cambria" w:hAnsi="Cambria" w:cs="Cambria"/>
          <w:b/>
          <w:bCs/>
          <w:sz w:val="24"/>
          <w:szCs w:val="24"/>
          <w:lang w:val="de-DE"/>
        </w:rPr>
      </w:pPr>
      <w:r>
        <w:rPr>
          <w:rFonts w:ascii="Cambria" w:eastAsia="Cambria" w:hAnsi="Cambria" w:cs="Cambria"/>
          <w:b/>
          <w:bCs/>
          <w:sz w:val="24"/>
          <w:szCs w:val="24"/>
          <w:lang w:val="de-DE"/>
        </w:rPr>
        <w:t xml:space="preserve">2. </w:t>
      </w:r>
      <w:r>
        <w:rPr>
          <w:rFonts w:ascii="Cambria" w:eastAsia="Cambria" w:hAnsi="Cambria" w:cs="Cambria"/>
          <w:b/>
          <w:bCs/>
          <w:sz w:val="24"/>
          <w:szCs w:val="24"/>
          <w:lang w:val="de-DE"/>
        </w:rPr>
        <w:t>PODSTAWY STRATEGICZNO-PROGRAMOWE</w:t>
      </w:r>
    </w:p>
    <w:p w:rsidR="005851D6" w:rsidRDefault="005851D6">
      <w:pPr>
        <w:pStyle w:val="Standard"/>
        <w:spacing w:line="360" w:lineRule="auto"/>
        <w:ind w:firstLine="720"/>
        <w:jc w:val="both"/>
        <w:rPr>
          <w:rFonts w:ascii="Cambria" w:eastAsia="Cambria" w:hAnsi="Cambria" w:cs="Cambria"/>
          <w:b/>
          <w:bCs/>
          <w:sz w:val="24"/>
          <w:szCs w:val="24"/>
        </w:rPr>
      </w:pPr>
    </w:p>
    <w:p w:rsidR="005851D6" w:rsidRDefault="005E19DD">
      <w:pPr>
        <w:pStyle w:val="Standard"/>
        <w:spacing w:line="360" w:lineRule="auto"/>
        <w:jc w:val="both"/>
      </w:pPr>
      <w:r>
        <w:rPr>
          <w:rFonts w:ascii="Cambria" w:eastAsia="Cambria" w:hAnsi="Cambria" w:cs="Cambria"/>
          <w:sz w:val="24"/>
          <w:szCs w:val="24"/>
        </w:rPr>
        <w:t>Strategia Rozwiązywania Problem</w:t>
      </w:r>
      <w:r>
        <w:rPr>
          <w:rFonts w:ascii="Cambria" w:eastAsia="Cambria" w:hAnsi="Cambria" w:cs="Cambria"/>
          <w:sz w:val="24"/>
          <w:szCs w:val="24"/>
          <w:lang w:val="es-ES"/>
        </w:rPr>
        <w:t>ó</w:t>
      </w:r>
      <w:r>
        <w:rPr>
          <w:rFonts w:ascii="Cambria" w:eastAsia="Cambria" w:hAnsi="Cambria" w:cs="Cambria"/>
          <w:sz w:val="24"/>
          <w:szCs w:val="24"/>
        </w:rPr>
        <w:t xml:space="preserve">w Społecznych Gminy Stromiec jest dokumentem zgodnym z dokumentami strategicznymi i programowymi,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re</w:t>
      </w:r>
      <w:proofErr w:type="spellEnd"/>
      <w:r>
        <w:rPr>
          <w:rFonts w:ascii="Cambria" w:eastAsia="Cambria" w:hAnsi="Cambria" w:cs="Cambria"/>
          <w:sz w:val="24"/>
          <w:szCs w:val="24"/>
        </w:rPr>
        <w:t xml:space="preserve"> funkcjonują na poziomie </w:t>
      </w:r>
      <w:proofErr w:type="spellStart"/>
      <w:r>
        <w:rPr>
          <w:rFonts w:ascii="Cambria" w:eastAsia="Cambria" w:hAnsi="Cambria" w:cs="Cambria"/>
          <w:sz w:val="24"/>
          <w:szCs w:val="24"/>
        </w:rPr>
        <w:t>og</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lnopolskim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wojew</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dzkim</w:t>
      </w:r>
      <w:proofErr w:type="spellEnd"/>
      <w:r>
        <w:rPr>
          <w:rFonts w:ascii="Cambria" w:eastAsia="Cambria" w:hAnsi="Cambria" w:cs="Cambria"/>
          <w:sz w:val="24"/>
          <w:szCs w:val="24"/>
        </w:rPr>
        <w:t>, powiatowym, gminnym.</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ind w:firstLine="720"/>
        <w:rPr>
          <w:rFonts w:ascii="Cambria" w:eastAsia="Cambria" w:hAnsi="Cambria" w:cs="Cambria"/>
          <w:b/>
          <w:bCs/>
          <w:sz w:val="24"/>
          <w:szCs w:val="24"/>
          <w:lang w:val="de-DE"/>
        </w:rPr>
      </w:pPr>
      <w:r>
        <w:rPr>
          <w:rFonts w:ascii="Cambria" w:eastAsia="Cambria" w:hAnsi="Cambria" w:cs="Cambria"/>
          <w:b/>
          <w:bCs/>
          <w:sz w:val="24"/>
          <w:szCs w:val="24"/>
          <w:lang w:val="de-DE"/>
        </w:rPr>
        <w:t xml:space="preserve">2.1. </w:t>
      </w:r>
      <w:r>
        <w:rPr>
          <w:rFonts w:ascii="Cambria" w:eastAsia="Cambria" w:hAnsi="Cambria" w:cs="Cambria"/>
          <w:b/>
          <w:bCs/>
          <w:sz w:val="24"/>
          <w:szCs w:val="24"/>
          <w:lang w:val="de-DE"/>
        </w:rPr>
        <w:t>DOKUMENTY KRAJOWE</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tabs>
          <w:tab w:val="left" w:pos="3544"/>
        </w:tabs>
        <w:spacing w:line="360" w:lineRule="auto"/>
        <w:ind w:firstLine="720"/>
        <w:jc w:val="both"/>
      </w:pPr>
      <w:r>
        <w:rPr>
          <w:rFonts w:ascii="Cambria" w:eastAsia="Cambria" w:hAnsi="Cambria" w:cs="Cambria"/>
          <w:b/>
          <w:bCs/>
          <w:sz w:val="24"/>
          <w:szCs w:val="24"/>
        </w:rPr>
        <w:t>2.1.</w:t>
      </w:r>
      <w:r>
        <w:rPr>
          <w:rFonts w:ascii="Cambria" w:eastAsia="Cambria" w:hAnsi="Cambria" w:cs="Cambria"/>
          <w:sz w:val="24"/>
          <w:szCs w:val="24"/>
        </w:rPr>
        <w:t>„</w:t>
      </w:r>
      <w:r>
        <w:rPr>
          <w:rFonts w:ascii="Cambria" w:eastAsia="Cambria" w:hAnsi="Cambria" w:cs="Cambria"/>
          <w:b/>
          <w:bCs/>
          <w:sz w:val="24"/>
          <w:szCs w:val="24"/>
        </w:rPr>
        <w:t xml:space="preserve">Krajowy Program Przeciwdziałania </w:t>
      </w:r>
      <w:proofErr w:type="spellStart"/>
      <w:r>
        <w:rPr>
          <w:rFonts w:ascii="Cambria" w:eastAsia="Cambria" w:hAnsi="Cambria" w:cs="Cambria"/>
          <w:b/>
          <w:bCs/>
          <w:sz w:val="24"/>
          <w:szCs w:val="24"/>
        </w:rPr>
        <w:t>Ub</w:t>
      </w:r>
      <w:proofErr w:type="spellEnd"/>
      <w:r>
        <w:rPr>
          <w:rFonts w:ascii="Cambria" w:eastAsia="Cambria" w:hAnsi="Cambria" w:cs="Cambria"/>
          <w:b/>
          <w:bCs/>
          <w:sz w:val="24"/>
          <w:szCs w:val="24"/>
          <w:lang w:val="es-ES"/>
        </w:rPr>
        <w:t>ó</w:t>
      </w:r>
      <w:proofErr w:type="spellStart"/>
      <w:r>
        <w:rPr>
          <w:rFonts w:ascii="Cambria" w:eastAsia="Cambria" w:hAnsi="Cambria" w:cs="Cambria"/>
          <w:b/>
          <w:bCs/>
          <w:sz w:val="24"/>
          <w:szCs w:val="24"/>
        </w:rPr>
        <w:t>stwu</w:t>
      </w:r>
      <w:proofErr w:type="spellEnd"/>
      <w:r>
        <w:rPr>
          <w:rFonts w:ascii="Cambria" w:eastAsia="Cambria" w:hAnsi="Cambria" w:cs="Cambria"/>
          <w:b/>
          <w:bCs/>
          <w:sz w:val="24"/>
          <w:szCs w:val="24"/>
        </w:rPr>
        <w:t xml:space="preserve"> i Wykluczeniu Społecznemu.</w:t>
      </w:r>
      <w:r>
        <w:rPr>
          <w:rFonts w:ascii="Cambria" w:eastAsia="Cambria" w:hAnsi="Cambria" w:cs="Cambria"/>
          <w:sz w:val="24"/>
          <w:szCs w:val="24"/>
        </w:rPr>
        <w:t xml:space="preserve"> Aktualizacja 2021-2027 z perspektywą do roku 2030” jest programem rozwoju, w rozumieniu art. 15 ust. 4 </w:t>
      </w:r>
      <w:proofErr w:type="spellStart"/>
      <w:r>
        <w:rPr>
          <w:rFonts w:ascii="Cambria" w:eastAsia="Cambria" w:hAnsi="Cambria" w:cs="Cambria"/>
          <w:sz w:val="24"/>
          <w:szCs w:val="24"/>
        </w:rPr>
        <w:t>pkt</w:t>
      </w:r>
      <w:proofErr w:type="spellEnd"/>
      <w:r>
        <w:rPr>
          <w:rFonts w:ascii="Cambria" w:eastAsia="Cambria" w:hAnsi="Cambria" w:cs="Cambria"/>
          <w:sz w:val="24"/>
          <w:szCs w:val="24"/>
        </w:rPr>
        <w:t xml:space="preserve"> 2 ustawy z dnia 6 grudnia 2006 r. o zasadach prowadzenia </w:t>
      </w:r>
      <w:r>
        <w:rPr>
          <w:rFonts w:ascii="Cambria" w:eastAsia="Cambria" w:hAnsi="Cambria" w:cs="Cambria"/>
          <w:sz w:val="24"/>
          <w:szCs w:val="24"/>
        </w:rPr>
        <w:t>polityki rozwoju</w:t>
      </w:r>
      <w:r>
        <w:rPr>
          <w:rFonts w:ascii="Cambria" w:eastAsia="Cambria" w:hAnsi="Cambria" w:cs="Cambria"/>
          <w:sz w:val="24"/>
          <w:szCs w:val="24"/>
          <w:vertAlign w:val="superscript"/>
        </w:rPr>
        <w:t xml:space="preserve"> </w:t>
      </w:r>
      <w:r>
        <w:rPr>
          <w:rFonts w:ascii="Cambria" w:eastAsia="Cambria" w:hAnsi="Cambria" w:cs="Cambria"/>
          <w:sz w:val="24"/>
          <w:szCs w:val="24"/>
        </w:rPr>
        <w:t>(</w:t>
      </w:r>
      <w:proofErr w:type="spellStart"/>
      <w:r>
        <w:rPr>
          <w:rFonts w:ascii="Cambria" w:eastAsia="Cambria" w:hAnsi="Cambria" w:cs="Cambria"/>
          <w:sz w:val="24"/>
          <w:szCs w:val="24"/>
        </w:rPr>
        <w:t>Dz.U</w:t>
      </w:r>
      <w:proofErr w:type="spellEnd"/>
      <w:r>
        <w:rPr>
          <w:rFonts w:ascii="Cambria" w:eastAsia="Cambria" w:hAnsi="Cambria" w:cs="Cambria"/>
          <w:sz w:val="24"/>
          <w:szCs w:val="24"/>
        </w:rPr>
        <w:t xml:space="preserve">. z 2019 r. poz. 1295 i 2020 oraz z 2020 r. poz. 1378). </w:t>
      </w:r>
      <w:bookmarkStart w:id="0" w:name="Bookmark"/>
      <w:r>
        <w:rPr>
          <w:rFonts w:ascii="Cambria" w:eastAsia="Calibri" w:hAnsi="Cambria" w:cs="Calibri"/>
          <w:sz w:val="24"/>
          <w:szCs w:val="24"/>
        </w:rPr>
        <w:t xml:space="preserve">Jest aktualizacją </w:t>
      </w:r>
      <w:r>
        <w:rPr>
          <w:rFonts w:ascii="Cambria" w:eastAsia="Calibri" w:hAnsi="Cambria" w:cs="Calibri"/>
          <w:sz w:val="24"/>
          <w:szCs w:val="24"/>
          <w:lang w:val="it-IT"/>
        </w:rPr>
        <w:t>dokumentu z 2014 roku opracowanego na lata 2014-2021.</w:t>
      </w:r>
    </w:p>
    <w:bookmarkEnd w:id="0"/>
    <w:p w:rsidR="005851D6" w:rsidRDefault="005E19DD">
      <w:pPr>
        <w:pStyle w:val="Standard"/>
        <w:spacing w:line="360" w:lineRule="auto"/>
        <w:jc w:val="both"/>
      </w:pPr>
      <w:r>
        <w:rPr>
          <w:rFonts w:ascii="Cambria" w:hAnsi="Cambria"/>
          <w:sz w:val="24"/>
          <w:szCs w:val="24"/>
        </w:rPr>
        <w:tab/>
        <w:t>Jest to dokument o charakterze operacyjno-wdrożeniowym, ustanowiony w celu realizacji cel</w:t>
      </w:r>
      <w:r>
        <w:rPr>
          <w:rFonts w:ascii="Cambria" w:hAnsi="Cambria"/>
          <w:sz w:val="24"/>
          <w:szCs w:val="24"/>
          <w:lang w:val="es-ES"/>
        </w:rPr>
        <w:t>ó</w:t>
      </w:r>
      <w:r>
        <w:rPr>
          <w:rFonts w:ascii="Cambria" w:hAnsi="Cambria"/>
          <w:sz w:val="24"/>
          <w:szCs w:val="24"/>
        </w:rPr>
        <w:t xml:space="preserve">w związanych z </w:t>
      </w:r>
      <w:r>
        <w:rPr>
          <w:rFonts w:ascii="Cambria" w:hAnsi="Cambria"/>
          <w:sz w:val="24"/>
          <w:szCs w:val="24"/>
        </w:rPr>
        <w:t xml:space="preserve">przeciwdziałaniem </w:t>
      </w:r>
      <w:proofErr w:type="spellStart"/>
      <w:r>
        <w:rPr>
          <w:rFonts w:ascii="Cambria" w:hAnsi="Cambria"/>
          <w:sz w:val="24"/>
          <w:szCs w:val="24"/>
        </w:rPr>
        <w:t>ub</w:t>
      </w:r>
      <w:proofErr w:type="spellEnd"/>
      <w:r>
        <w:rPr>
          <w:rFonts w:ascii="Cambria" w:hAnsi="Cambria"/>
          <w:sz w:val="24"/>
          <w:szCs w:val="24"/>
          <w:lang w:val="es-ES"/>
        </w:rPr>
        <w:t>ó</w:t>
      </w:r>
      <w:proofErr w:type="spellStart"/>
      <w:r>
        <w:rPr>
          <w:rFonts w:ascii="Cambria" w:hAnsi="Cambria"/>
          <w:sz w:val="24"/>
          <w:szCs w:val="24"/>
        </w:rPr>
        <w:t>stwu</w:t>
      </w:r>
      <w:proofErr w:type="spellEnd"/>
      <w:r>
        <w:rPr>
          <w:rFonts w:ascii="Cambria" w:hAnsi="Cambria"/>
          <w:sz w:val="24"/>
          <w:szCs w:val="24"/>
        </w:rPr>
        <w:t xml:space="preserve"> i wykluczeniu społecznemu zawartych w średniookresowej strategii rozwoju kraju – „Strategii na rzecz Odpowiedzialnego Rozwoju” oraz Strategii Rozwoju Kapitału Ludzkiego, jak </w:t>
      </w:r>
      <w:proofErr w:type="spellStart"/>
      <w:r>
        <w:rPr>
          <w:rFonts w:ascii="Cambria" w:hAnsi="Cambria"/>
          <w:sz w:val="24"/>
          <w:szCs w:val="24"/>
        </w:rPr>
        <w:t>r</w:t>
      </w:r>
      <w:proofErr w:type="spellEnd"/>
      <w:r>
        <w:rPr>
          <w:rFonts w:ascii="Cambria" w:hAnsi="Cambria"/>
          <w:sz w:val="24"/>
          <w:szCs w:val="24"/>
          <w:lang w:val="es-ES"/>
        </w:rPr>
        <w:t>ó</w:t>
      </w:r>
      <w:proofErr w:type="spellStart"/>
      <w:r>
        <w:rPr>
          <w:rFonts w:ascii="Cambria" w:hAnsi="Cambria"/>
          <w:sz w:val="24"/>
          <w:szCs w:val="24"/>
        </w:rPr>
        <w:t>wnież</w:t>
      </w:r>
      <w:proofErr w:type="spellEnd"/>
      <w:r>
        <w:rPr>
          <w:rFonts w:ascii="Cambria" w:hAnsi="Cambria"/>
          <w:sz w:val="24"/>
          <w:szCs w:val="24"/>
        </w:rPr>
        <w:t xml:space="preserve"> nawiązujący do problematyki </w:t>
      </w:r>
      <w:proofErr w:type="spellStart"/>
      <w:r>
        <w:rPr>
          <w:rFonts w:ascii="Cambria" w:hAnsi="Cambria"/>
          <w:sz w:val="24"/>
          <w:szCs w:val="24"/>
        </w:rPr>
        <w:t>ub</w:t>
      </w:r>
      <w:proofErr w:type="spellEnd"/>
      <w:r>
        <w:rPr>
          <w:rFonts w:ascii="Cambria" w:hAnsi="Cambria"/>
          <w:sz w:val="24"/>
          <w:szCs w:val="24"/>
          <w:lang w:val="es-ES"/>
        </w:rPr>
        <w:t>ó</w:t>
      </w:r>
      <w:proofErr w:type="spellStart"/>
      <w:r>
        <w:rPr>
          <w:rFonts w:ascii="Cambria" w:hAnsi="Cambria"/>
          <w:sz w:val="24"/>
          <w:szCs w:val="24"/>
        </w:rPr>
        <w:t>stwa</w:t>
      </w:r>
      <w:proofErr w:type="spellEnd"/>
      <w:r>
        <w:rPr>
          <w:rFonts w:ascii="Cambria" w:hAnsi="Cambria"/>
          <w:sz w:val="24"/>
          <w:szCs w:val="24"/>
        </w:rPr>
        <w:t xml:space="preserve"> i wykluczeni</w:t>
      </w:r>
      <w:r>
        <w:rPr>
          <w:rFonts w:ascii="Cambria" w:hAnsi="Cambria"/>
          <w:sz w:val="24"/>
          <w:szCs w:val="24"/>
        </w:rPr>
        <w:t>a zawartych w innych dokumentach strategicznych, np. Krajowej Strategii Rozwoju Regionalnego, Narodowym Programie Mieszkalnictwa, Zintegrowanej Strategii Umiejętności 2030, Polityce Energetycznej Polski 2040.</w:t>
      </w:r>
    </w:p>
    <w:p w:rsidR="005851D6" w:rsidRDefault="005E19DD">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pPr>
      <w:r>
        <w:rPr>
          <w:rFonts w:ascii="Cambria" w:eastAsia="Calibri" w:hAnsi="Cambria" w:cs="Calibri"/>
          <w:sz w:val="24"/>
          <w:szCs w:val="24"/>
        </w:rPr>
        <w:tab/>
        <w:t>Dokument syntetycznie przedstawia główne założ</w:t>
      </w:r>
      <w:r>
        <w:rPr>
          <w:rFonts w:ascii="Cambria" w:eastAsia="Calibri" w:hAnsi="Cambria" w:cs="Calibri"/>
          <w:sz w:val="24"/>
          <w:szCs w:val="24"/>
        </w:rPr>
        <w:t>enia i kierunki polityki walki z </w:t>
      </w:r>
      <w:proofErr w:type="spellStart"/>
      <w:r>
        <w:rPr>
          <w:rFonts w:ascii="Cambria" w:eastAsia="Calibri" w:hAnsi="Cambria" w:cs="Calibri"/>
          <w:sz w:val="24"/>
          <w:szCs w:val="24"/>
        </w:rPr>
        <w:t>ub</w:t>
      </w:r>
      <w:proofErr w:type="spellEnd"/>
      <w:r>
        <w:rPr>
          <w:rFonts w:ascii="Cambria" w:eastAsia="Calibri" w:hAnsi="Cambria" w:cs="Calibri"/>
          <w:sz w:val="24"/>
          <w:szCs w:val="24"/>
          <w:lang w:val="es-ES"/>
        </w:rPr>
        <w:t>ó</w:t>
      </w:r>
      <w:proofErr w:type="spellStart"/>
      <w:r>
        <w:rPr>
          <w:rFonts w:ascii="Cambria" w:eastAsia="Calibri" w:hAnsi="Cambria" w:cs="Calibri"/>
          <w:sz w:val="24"/>
          <w:szCs w:val="24"/>
        </w:rPr>
        <w:t>stwem</w:t>
      </w:r>
      <w:proofErr w:type="spellEnd"/>
      <w:r>
        <w:rPr>
          <w:rFonts w:ascii="Cambria" w:eastAsia="Calibri" w:hAnsi="Cambria" w:cs="Calibri"/>
          <w:sz w:val="24"/>
          <w:szCs w:val="24"/>
        </w:rPr>
        <w:t xml:space="preserve"> i wykluczeniem społecznym w perspektywie do roku 2030, z uwzględnieniem długofalowych założeń procesu </w:t>
      </w:r>
      <w:proofErr w:type="spellStart"/>
      <w:r>
        <w:rPr>
          <w:rFonts w:ascii="Cambria" w:eastAsia="Calibri" w:hAnsi="Cambria" w:cs="Calibri"/>
          <w:sz w:val="24"/>
          <w:szCs w:val="24"/>
        </w:rPr>
        <w:t>deinstytucjonalizacji</w:t>
      </w:r>
      <w:proofErr w:type="spellEnd"/>
      <w:r>
        <w:rPr>
          <w:rFonts w:ascii="Cambria" w:eastAsia="Calibri" w:hAnsi="Cambria" w:cs="Calibri"/>
          <w:sz w:val="24"/>
          <w:szCs w:val="24"/>
        </w:rPr>
        <w:t xml:space="preserve"> usług społecznych kluczowych we wskazanej polityce.</w:t>
      </w:r>
    </w:p>
    <w:p w:rsidR="005851D6" w:rsidRDefault="005E19DD">
      <w:pPr>
        <w:pStyle w:val="AW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pPr>
      <w:r>
        <w:rPr>
          <w:sz w:val="24"/>
          <w:szCs w:val="24"/>
        </w:rPr>
        <w:lastRenderedPageBreak/>
        <w:t xml:space="preserve"> Program stanowi jednocześnie realizac</w:t>
      </w:r>
      <w:r>
        <w:rPr>
          <w:sz w:val="24"/>
          <w:szCs w:val="24"/>
        </w:rPr>
        <w:t xml:space="preserve">ję polityki społecznej, w </w:t>
      </w:r>
      <w:proofErr w:type="spellStart"/>
      <w:r>
        <w:rPr>
          <w:sz w:val="24"/>
          <w:szCs w:val="24"/>
        </w:rPr>
        <w:t>szczeg</w:t>
      </w:r>
      <w:proofErr w:type="spellEnd"/>
      <w:r>
        <w:rPr>
          <w:sz w:val="24"/>
          <w:szCs w:val="24"/>
          <w:lang w:val="es-ES"/>
        </w:rPr>
        <w:t>ó</w:t>
      </w:r>
      <w:proofErr w:type="spellStart"/>
      <w:r>
        <w:rPr>
          <w:sz w:val="24"/>
          <w:szCs w:val="24"/>
        </w:rPr>
        <w:t>lności</w:t>
      </w:r>
      <w:proofErr w:type="spellEnd"/>
      <w:r>
        <w:rPr>
          <w:sz w:val="24"/>
          <w:szCs w:val="24"/>
        </w:rPr>
        <w:t xml:space="preserve"> celu w postaci  redukcji </w:t>
      </w:r>
      <w:proofErr w:type="spellStart"/>
      <w:r>
        <w:rPr>
          <w:sz w:val="24"/>
          <w:szCs w:val="24"/>
        </w:rPr>
        <w:t>ub</w:t>
      </w:r>
      <w:proofErr w:type="spellEnd"/>
      <w:r>
        <w:rPr>
          <w:sz w:val="24"/>
          <w:szCs w:val="24"/>
          <w:lang w:val="es-ES"/>
        </w:rPr>
        <w:t>ó</w:t>
      </w:r>
      <w:proofErr w:type="spellStart"/>
      <w:r>
        <w:rPr>
          <w:sz w:val="24"/>
          <w:szCs w:val="24"/>
        </w:rPr>
        <w:t>stwa</w:t>
      </w:r>
      <w:proofErr w:type="spellEnd"/>
      <w:r>
        <w:rPr>
          <w:sz w:val="24"/>
          <w:szCs w:val="24"/>
        </w:rPr>
        <w:t xml:space="preserve"> i wykluczenia społecznego oraz poprawy dostępu do usług świadczonych w odpowiedzi na wyzwania demograficzne.</w:t>
      </w:r>
    </w:p>
    <w:p w:rsidR="005851D6" w:rsidRDefault="005E19DD">
      <w:pPr>
        <w:pStyle w:val="Standard"/>
        <w:spacing w:line="360" w:lineRule="auto"/>
        <w:ind w:firstLine="720"/>
        <w:rPr>
          <w:rFonts w:ascii="Cambria" w:eastAsia="Cambria" w:hAnsi="Cambria" w:cs="Cambria"/>
          <w:b/>
          <w:bCs/>
          <w:sz w:val="24"/>
          <w:szCs w:val="24"/>
          <w:lang w:val="de-DE"/>
        </w:rPr>
      </w:pPr>
      <w:r>
        <w:rPr>
          <w:rFonts w:ascii="Cambria" w:eastAsia="Cambria" w:hAnsi="Cambria" w:cs="Cambria"/>
          <w:b/>
          <w:bCs/>
          <w:sz w:val="24"/>
          <w:szCs w:val="24"/>
          <w:lang w:val="de-DE"/>
        </w:rPr>
        <w:t>2.2. DOKUMENTY REGIONALNE I LOKALNE</w:t>
      </w:r>
    </w:p>
    <w:p w:rsidR="005851D6" w:rsidRDefault="005851D6">
      <w:pPr>
        <w:pStyle w:val="Standard"/>
        <w:spacing w:line="360" w:lineRule="auto"/>
        <w:rPr>
          <w:rFonts w:ascii="Cambria" w:eastAsia="Cambria" w:hAnsi="Cambria" w:cs="Cambria"/>
          <w:b/>
          <w:bCs/>
          <w:sz w:val="24"/>
          <w:szCs w:val="24"/>
        </w:rPr>
      </w:pPr>
    </w:p>
    <w:p w:rsidR="005851D6" w:rsidRDefault="005E19DD">
      <w:pPr>
        <w:pStyle w:val="Standard"/>
        <w:spacing w:line="360" w:lineRule="auto"/>
        <w:ind w:firstLine="720"/>
        <w:jc w:val="both"/>
      </w:pPr>
      <w:r>
        <w:rPr>
          <w:rFonts w:ascii="Cambria" w:eastAsia="Cambria" w:hAnsi="Cambria" w:cs="Cambria"/>
          <w:b/>
          <w:bCs/>
          <w:sz w:val="24"/>
          <w:szCs w:val="24"/>
        </w:rPr>
        <w:t xml:space="preserve">2.2.1 Strategia Rozwoju </w:t>
      </w:r>
      <w:proofErr w:type="spellStart"/>
      <w:r>
        <w:rPr>
          <w:rFonts w:ascii="Cambria" w:eastAsia="Cambria" w:hAnsi="Cambria" w:cs="Cambria"/>
          <w:b/>
          <w:bCs/>
          <w:sz w:val="24"/>
          <w:szCs w:val="24"/>
        </w:rPr>
        <w:t>Wojew</w:t>
      </w:r>
      <w:proofErr w:type="spellEnd"/>
      <w:r>
        <w:rPr>
          <w:rFonts w:ascii="Cambria" w:eastAsia="Cambria" w:hAnsi="Cambria" w:cs="Cambria"/>
          <w:b/>
          <w:bCs/>
          <w:sz w:val="24"/>
          <w:szCs w:val="24"/>
          <w:lang w:val="es-ES"/>
        </w:rPr>
        <w:t>ó</w:t>
      </w:r>
      <w:proofErr w:type="spellStart"/>
      <w:r>
        <w:rPr>
          <w:rFonts w:ascii="Cambria" w:eastAsia="Cambria" w:hAnsi="Cambria" w:cs="Cambria"/>
          <w:b/>
          <w:bCs/>
          <w:sz w:val="24"/>
          <w:szCs w:val="24"/>
        </w:rPr>
        <w:t>dztwa</w:t>
      </w:r>
      <w:proofErr w:type="spellEnd"/>
      <w:r>
        <w:rPr>
          <w:rFonts w:ascii="Cambria" w:eastAsia="Cambria" w:hAnsi="Cambria" w:cs="Cambria"/>
          <w:b/>
          <w:bCs/>
          <w:sz w:val="24"/>
          <w:szCs w:val="24"/>
        </w:rPr>
        <w:t xml:space="preserve"> M</w:t>
      </w:r>
      <w:r>
        <w:rPr>
          <w:rFonts w:ascii="Cambria" w:eastAsia="Cambria" w:hAnsi="Cambria" w:cs="Cambria"/>
          <w:b/>
          <w:bCs/>
          <w:sz w:val="24"/>
          <w:szCs w:val="24"/>
        </w:rPr>
        <w:t>azowieckiego do roku 2030</w:t>
      </w:r>
    </w:p>
    <w:p w:rsidR="005851D6" w:rsidRDefault="005E19DD">
      <w:pPr>
        <w:pStyle w:val="Standard"/>
        <w:spacing w:line="360" w:lineRule="auto"/>
        <w:jc w:val="both"/>
      </w:pPr>
      <w:r>
        <w:rPr>
          <w:rFonts w:ascii="Cambria" w:eastAsia="Cambria" w:hAnsi="Cambria" w:cs="Cambria"/>
          <w:sz w:val="24"/>
          <w:szCs w:val="24"/>
        </w:rPr>
        <w:t>– Innowacyjne Mazowsze stanowią</w:t>
      </w:r>
      <w:r>
        <w:rPr>
          <w:rFonts w:ascii="Cambria" w:eastAsia="Cambria" w:hAnsi="Cambria" w:cs="Cambria"/>
          <w:sz w:val="24"/>
          <w:szCs w:val="24"/>
          <w:lang w:val="it-IT"/>
        </w:rPr>
        <w:t xml:space="preserve">ca </w:t>
      </w:r>
      <w:r>
        <w:rPr>
          <w:rFonts w:ascii="Cambria" w:eastAsia="Cambria" w:hAnsi="Cambria" w:cs="Cambria"/>
          <w:sz w:val="24"/>
          <w:szCs w:val="24"/>
        </w:rPr>
        <w:t xml:space="preserve">Załącznik do Uchwały nr 158/13 Sejmiku </w:t>
      </w:r>
      <w:proofErr w:type="spellStart"/>
      <w:r>
        <w:rPr>
          <w:rFonts w:ascii="Cambria" w:eastAsia="Cambria" w:hAnsi="Cambria" w:cs="Cambria"/>
          <w:sz w:val="24"/>
          <w:szCs w:val="24"/>
        </w:rPr>
        <w:t>Wojew</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dztwa</w:t>
      </w:r>
      <w:proofErr w:type="spellEnd"/>
      <w:r>
        <w:rPr>
          <w:rFonts w:ascii="Cambria" w:eastAsia="Cambria" w:hAnsi="Cambria" w:cs="Cambria"/>
          <w:sz w:val="24"/>
          <w:szCs w:val="24"/>
        </w:rPr>
        <w:t xml:space="preserve"> Mazowieckiego z dnia 28 października 2013 r.</w:t>
      </w:r>
    </w:p>
    <w:p w:rsidR="005851D6" w:rsidRDefault="005E19DD">
      <w:pPr>
        <w:pStyle w:val="Standard"/>
        <w:spacing w:line="360" w:lineRule="auto"/>
        <w:ind w:firstLine="720"/>
        <w:jc w:val="both"/>
      </w:pPr>
      <w:r>
        <w:rPr>
          <w:rFonts w:ascii="Cambria" w:eastAsia="Cambria" w:hAnsi="Cambria" w:cs="Cambria"/>
          <w:sz w:val="24"/>
          <w:szCs w:val="24"/>
        </w:rPr>
        <w:t xml:space="preserve">Strategia Rozwoju </w:t>
      </w:r>
      <w:proofErr w:type="spellStart"/>
      <w:r>
        <w:rPr>
          <w:rFonts w:ascii="Cambria" w:eastAsia="Cambria" w:hAnsi="Cambria" w:cs="Cambria"/>
          <w:sz w:val="24"/>
          <w:szCs w:val="24"/>
        </w:rPr>
        <w:t>Wojew</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dztwa</w:t>
      </w:r>
      <w:proofErr w:type="spellEnd"/>
      <w:r>
        <w:rPr>
          <w:rFonts w:ascii="Cambria" w:eastAsia="Cambria" w:hAnsi="Cambria" w:cs="Cambria"/>
          <w:sz w:val="24"/>
          <w:szCs w:val="24"/>
        </w:rPr>
        <w:t xml:space="preserve"> Mazowieckiego do roku 2030 została opracowana na podstawie doświadczeń</w:t>
      </w:r>
      <w:r>
        <w:rPr>
          <w:rFonts w:ascii="Cambria" w:eastAsia="Cambria" w:hAnsi="Cambria" w:cs="Cambria"/>
          <w:sz w:val="24"/>
          <w:szCs w:val="24"/>
        </w:rPr>
        <w:t xml:space="preserve"> z realizacji poprzednich strategii oraz identyfikacji problem</w:t>
      </w:r>
      <w:r>
        <w:rPr>
          <w:rFonts w:ascii="Cambria" w:eastAsia="Cambria" w:hAnsi="Cambria" w:cs="Cambria"/>
          <w:sz w:val="24"/>
          <w:szCs w:val="24"/>
          <w:lang w:val="es-ES"/>
        </w:rPr>
        <w:t>ó</w:t>
      </w:r>
      <w:r>
        <w:rPr>
          <w:rFonts w:ascii="Cambria" w:eastAsia="Cambria" w:hAnsi="Cambria" w:cs="Cambria"/>
          <w:sz w:val="24"/>
          <w:szCs w:val="24"/>
        </w:rPr>
        <w:t xml:space="preserve">w stanowiąc odpowiedź na wyzwania,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r>
        <w:rPr>
          <w:rFonts w:ascii="Cambria" w:eastAsia="Cambria" w:hAnsi="Cambria" w:cs="Cambria"/>
          <w:sz w:val="24"/>
          <w:szCs w:val="24"/>
        </w:rPr>
        <w:t xml:space="preserve">rym powinno sprostać </w:t>
      </w:r>
      <w:proofErr w:type="spellStart"/>
      <w:r>
        <w:rPr>
          <w:rFonts w:ascii="Cambria" w:eastAsia="Cambria" w:hAnsi="Cambria" w:cs="Cambria"/>
          <w:sz w:val="24"/>
          <w:szCs w:val="24"/>
        </w:rPr>
        <w:t>wojew</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dztwo</w:t>
      </w:r>
      <w:proofErr w:type="spellEnd"/>
      <w:r>
        <w:rPr>
          <w:rFonts w:ascii="Cambria" w:eastAsia="Cambria" w:hAnsi="Cambria" w:cs="Cambria"/>
          <w:sz w:val="24"/>
          <w:szCs w:val="24"/>
        </w:rPr>
        <w:t xml:space="preserve">, aby podnieść jakość życia, ograniczyć wykluczenie społeczne  i bezrobocie, realizować politykę </w:t>
      </w:r>
      <w:proofErr w:type="spellStart"/>
      <w:r>
        <w:rPr>
          <w:rFonts w:ascii="Cambria" w:eastAsia="Cambria" w:hAnsi="Cambria" w:cs="Cambria"/>
          <w:sz w:val="24"/>
          <w:szCs w:val="24"/>
        </w:rPr>
        <w:t>sp</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jności</w:t>
      </w:r>
      <w:proofErr w:type="spellEnd"/>
      <w:r>
        <w:rPr>
          <w:rFonts w:ascii="Cambria" w:eastAsia="Cambria" w:hAnsi="Cambria" w:cs="Cambria"/>
          <w:sz w:val="24"/>
          <w:szCs w:val="24"/>
        </w:rPr>
        <w:t xml:space="preserve"> terytorialnej or</w:t>
      </w:r>
      <w:r>
        <w:rPr>
          <w:rFonts w:ascii="Cambria" w:eastAsia="Cambria" w:hAnsi="Cambria" w:cs="Cambria"/>
          <w:sz w:val="24"/>
          <w:szCs w:val="24"/>
        </w:rPr>
        <w:t xml:space="preserve">az politykę inteligentnego i </w:t>
      </w:r>
      <w:proofErr w:type="spellStart"/>
      <w:r>
        <w:rPr>
          <w:rFonts w:ascii="Cambria" w:eastAsia="Cambria" w:hAnsi="Cambria" w:cs="Cambria"/>
          <w:sz w:val="24"/>
          <w:szCs w:val="24"/>
        </w:rPr>
        <w:t>zr</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wnoważonego</w:t>
      </w:r>
      <w:proofErr w:type="spellEnd"/>
      <w:r>
        <w:rPr>
          <w:rFonts w:ascii="Cambria" w:eastAsia="Cambria" w:hAnsi="Cambria" w:cs="Cambria"/>
          <w:sz w:val="24"/>
          <w:szCs w:val="24"/>
        </w:rPr>
        <w:t xml:space="preserve"> rozwoju.</w:t>
      </w:r>
    </w:p>
    <w:p w:rsidR="005851D6" w:rsidRDefault="005E19DD">
      <w:pPr>
        <w:pStyle w:val="Standard"/>
        <w:spacing w:line="360" w:lineRule="auto"/>
        <w:ind w:firstLine="720"/>
        <w:jc w:val="both"/>
      </w:pPr>
      <w:r>
        <w:rPr>
          <w:rFonts w:ascii="Cambria" w:eastAsia="Cambria" w:hAnsi="Cambria" w:cs="Cambria"/>
          <w:sz w:val="24"/>
          <w:szCs w:val="24"/>
        </w:rPr>
        <w:t xml:space="preserve">Strategia zawiera długofalową wizję rozwoju </w:t>
      </w:r>
      <w:proofErr w:type="spellStart"/>
      <w:r>
        <w:rPr>
          <w:rFonts w:ascii="Cambria" w:eastAsia="Cambria" w:hAnsi="Cambria" w:cs="Cambria"/>
          <w:sz w:val="24"/>
          <w:szCs w:val="24"/>
        </w:rPr>
        <w:t>wojew</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dztwa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mazowieckiego,w</w:t>
      </w:r>
      <w:proofErr w:type="spellEnd"/>
      <w:r>
        <w:rPr>
          <w:rFonts w:ascii="Cambria" w:eastAsia="Cambria" w:hAnsi="Cambria" w:cs="Cambria"/>
          <w:sz w:val="24"/>
          <w:szCs w:val="24"/>
        </w:rPr>
        <w:t xml:space="preserve"> myśl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r>
        <w:rPr>
          <w:rFonts w:ascii="Cambria" w:eastAsia="Cambria" w:hAnsi="Cambria" w:cs="Cambria"/>
          <w:sz w:val="24"/>
          <w:szCs w:val="24"/>
        </w:rPr>
        <w:t xml:space="preserve">rej Mazowsze do roku 2030 stanie się regionem </w:t>
      </w:r>
      <w:proofErr w:type="spellStart"/>
      <w:r>
        <w:rPr>
          <w:rFonts w:ascii="Cambria" w:eastAsia="Cambria" w:hAnsi="Cambria" w:cs="Cambria"/>
          <w:sz w:val="24"/>
          <w:szCs w:val="24"/>
        </w:rPr>
        <w:t>sp</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jnym</w:t>
      </w:r>
      <w:proofErr w:type="spellEnd"/>
      <w:r>
        <w:rPr>
          <w:rFonts w:ascii="Cambria" w:eastAsia="Cambria" w:hAnsi="Cambria" w:cs="Cambria"/>
          <w:sz w:val="24"/>
          <w:szCs w:val="24"/>
        </w:rPr>
        <w:t xml:space="preserve"> terytorialnie, konkurencyjnym, innowacyjnym, zapewniającym mieszkańco</w:t>
      </w:r>
      <w:r>
        <w:rPr>
          <w:rFonts w:ascii="Cambria" w:eastAsia="Cambria" w:hAnsi="Cambria" w:cs="Cambria"/>
          <w:sz w:val="24"/>
          <w:szCs w:val="24"/>
        </w:rPr>
        <w:t xml:space="preserve">m bardzo dobre warunki życia. Nadrzędnym (głównym) celem Strategii jest </w:t>
      </w:r>
      <w:proofErr w:type="spellStart"/>
      <w:r>
        <w:rPr>
          <w:rFonts w:ascii="Cambria" w:eastAsia="Cambria" w:hAnsi="Cambria" w:cs="Cambria"/>
          <w:sz w:val="24"/>
          <w:szCs w:val="24"/>
        </w:rPr>
        <w:t>sp</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jność</w:t>
      </w:r>
      <w:proofErr w:type="spellEnd"/>
      <w:r>
        <w:rPr>
          <w:rFonts w:ascii="Cambria" w:eastAsia="Cambria" w:hAnsi="Cambria" w:cs="Cambria"/>
          <w:sz w:val="24"/>
          <w:szCs w:val="24"/>
        </w:rPr>
        <w:t xml:space="preserve"> terytorialna, rozumiana jako zmniejszenie dysproporcji rozwoju w </w:t>
      </w:r>
      <w:proofErr w:type="spellStart"/>
      <w:r>
        <w:rPr>
          <w:rFonts w:ascii="Cambria" w:eastAsia="Cambria" w:hAnsi="Cambria" w:cs="Cambria"/>
          <w:sz w:val="24"/>
          <w:szCs w:val="24"/>
        </w:rPr>
        <w:t>wojew</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dztwie</w:t>
      </w:r>
      <w:proofErr w:type="spellEnd"/>
      <w:r>
        <w:rPr>
          <w:rFonts w:ascii="Cambria" w:eastAsia="Cambria" w:hAnsi="Cambria" w:cs="Cambria"/>
          <w:sz w:val="24"/>
          <w:szCs w:val="24"/>
        </w:rPr>
        <w:t xml:space="preserve"> mazowieckim oraz wzrost znaczenia obszaru metropolitalnego Warszawy w Europie, co w konsekwencji </w:t>
      </w:r>
      <w:r>
        <w:rPr>
          <w:rFonts w:ascii="Cambria" w:eastAsia="Cambria" w:hAnsi="Cambria" w:cs="Cambria"/>
          <w:sz w:val="24"/>
          <w:szCs w:val="24"/>
        </w:rPr>
        <w:t>przyczyni się do poprawy jakoś</w:t>
      </w:r>
      <w:r>
        <w:rPr>
          <w:rFonts w:ascii="Cambria" w:eastAsia="Cambria" w:hAnsi="Cambria" w:cs="Cambria"/>
          <w:sz w:val="24"/>
          <w:szCs w:val="24"/>
          <w:lang w:val="it-IT"/>
        </w:rPr>
        <w:t xml:space="preserve">ci </w:t>
      </w:r>
      <w:r>
        <w:rPr>
          <w:rFonts w:ascii="Cambria" w:eastAsia="Cambria" w:hAnsi="Cambria" w:cs="Cambria"/>
          <w:sz w:val="24"/>
          <w:szCs w:val="24"/>
        </w:rPr>
        <w:t xml:space="preserve">życia </w:t>
      </w:r>
      <w:proofErr w:type="spellStart"/>
      <w:r>
        <w:rPr>
          <w:rFonts w:ascii="Cambria" w:eastAsia="Cambria" w:hAnsi="Cambria" w:cs="Cambria"/>
          <w:sz w:val="24"/>
          <w:szCs w:val="24"/>
        </w:rPr>
        <w:t>mieszkańc</w:t>
      </w:r>
      <w:proofErr w:type="spellEnd"/>
      <w:r>
        <w:rPr>
          <w:rFonts w:ascii="Cambria" w:eastAsia="Cambria" w:hAnsi="Cambria" w:cs="Cambria"/>
          <w:sz w:val="24"/>
          <w:szCs w:val="24"/>
          <w:lang w:val="es-ES"/>
        </w:rPr>
        <w:t>ó</w:t>
      </w:r>
      <w:r>
        <w:rPr>
          <w:rFonts w:ascii="Cambria" w:eastAsia="Cambria" w:hAnsi="Cambria" w:cs="Cambria"/>
          <w:sz w:val="24"/>
          <w:szCs w:val="24"/>
        </w:rPr>
        <w:t>w.</w:t>
      </w:r>
    </w:p>
    <w:p w:rsidR="005851D6" w:rsidRDefault="005E19DD">
      <w:pPr>
        <w:pStyle w:val="Standard"/>
        <w:spacing w:line="360" w:lineRule="auto"/>
        <w:jc w:val="both"/>
      </w:pPr>
      <w:r>
        <w:rPr>
          <w:rFonts w:ascii="Cambria" w:eastAsia="Cambria" w:hAnsi="Cambria" w:cs="Cambria"/>
          <w:sz w:val="24"/>
          <w:szCs w:val="24"/>
        </w:rPr>
        <w:tab/>
        <w:t xml:space="preserve">Celowi nadrzędnemu (głównemu) podporządkowano cele strategiczne </w:t>
      </w:r>
      <w:proofErr w:type="spellStart"/>
      <w:r>
        <w:rPr>
          <w:rFonts w:ascii="Cambria" w:eastAsia="Cambria" w:hAnsi="Cambria" w:cs="Cambria"/>
          <w:sz w:val="24"/>
          <w:szCs w:val="24"/>
        </w:rPr>
        <w:t>sp</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jne</w:t>
      </w:r>
      <w:proofErr w:type="spellEnd"/>
      <w:r>
        <w:rPr>
          <w:rFonts w:ascii="Cambria" w:eastAsia="Cambria" w:hAnsi="Cambria" w:cs="Cambria"/>
          <w:sz w:val="24"/>
          <w:szCs w:val="24"/>
        </w:rPr>
        <w:t xml:space="preserve"> z długofalowymi priorytetami rozwoju regionu.</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jc w:val="both"/>
      </w:pPr>
      <w:r>
        <w:rPr>
          <w:rFonts w:ascii="Cambria" w:eastAsia="Cambria" w:hAnsi="Cambria" w:cs="Cambria"/>
          <w:sz w:val="24"/>
          <w:szCs w:val="24"/>
        </w:rPr>
        <w:tab/>
      </w:r>
      <w:r>
        <w:rPr>
          <w:rFonts w:ascii="Cambria" w:eastAsia="Cambria" w:hAnsi="Cambria" w:cs="Cambria"/>
          <w:b/>
          <w:bCs/>
          <w:sz w:val="24"/>
          <w:szCs w:val="24"/>
        </w:rPr>
        <w:t>2.2.2  Strategia Rozwiązywania Problem</w:t>
      </w:r>
      <w:r>
        <w:rPr>
          <w:rFonts w:ascii="Cambria" w:eastAsia="Cambria" w:hAnsi="Cambria" w:cs="Cambria"/>
          <w:b/>
          <w:bCs/>
          <w:sz w:val="24"/>
          <w:szCs w:val="24"/>
          <w:lang w:val="es-ES"/>
        </w:rPr>
        <w:t>ó</w:t>
      </w:r>
      <w:r>
        <w:rPr>
          <w:rFonts w:ascii="Cambria" w:eastAsia="Cambria" w:hAnsi="Cambria" w:cs="Cambria"/>
          <w:b/>
          <w:bCs/>
          <w:sz w:val="24"/>
          <w:szCs w:val="24"/>
        </w:rPr>
        <w:t xml:space="preserve">w Społecznych dla Powiatu Białobrzeskiego na </w:t>
      </w:r>
      <w:r>
        <w:rPr>
          <w:rFonts w:ascii="Cambria" w:eastAsia="Cambria" w:hAnsi="Cambria" w:cs="Cambria"/>
          <w:b/>
          <w:bCs/>
          <w:sz w:val="24"/>
          <w:szCs w:val="24"/>
        </w:rPr>
        <w:t>lata 2016-2025.</w:t>
      </w:r>
    </w:p>
    <w:p w:rsidR="005851D6" w:rsidRDefault="005851D6">
      <w:pPr>
        <w:pStyle w:val="Standard"/>
        <w:spacing w:line="360" w:lineRule="auto"/>
        <w:jc w:val="both"/>
        <w:rPr>
          <w:rFonts w:ascii="Cambria" w:eastAsia="Cambria" w:hAnsi="Cambria" w:cs="Cambria"/>
          <w:b/>
          <w:bCs/>
          <w:sz w:val="24"/>
          <w:szCs w:val="24"/>
        </w:rPr>
      </w:pPr>
    </w:p>
    <w:p w:rsidR="005851D6" w:rsidRDefault="005E19DD">
      <w:pPr>
        <w:pStyle w:val="Standard"/>
        <w:spacing w:line="360" w:lineRule="auto"/>
        <w:ind w:firstLine="720"/>
        <w:jc w:val="both"/>
      </w:pPr>
      <w:r>
        <w:rPr>
          <w:rFonts w:ascii="Cambria" w:eastAsia="Cambria" w:hAnsi="Cambria" w:cs="Cambria"/>
          <w:sz w:val="24"/>
          <w:szCs w:val="24"/>
        </w:rPr>
        <w:t xml:space="preserve"> Strategia została </w:t>
      </w:r>
      <w:proofErr w:type="spellStart"/>
      <w:r>
        <w:rPr>
          <w:rFonts w:ascii="Cambria" w:eastAsia="Cambria" w:hAnsi="Cambria" w:cs="Cambria"/>
          <w:sz w:val="24"/>
          <w:szCs w:val="24"/>
        </w:rPr>
        <w:t>przyję</w:t>
      </w:r>
      <w:r>
        <w:rPr>
          <w:rFonts w:ascii="Cambria" w:eastAsia="Cambria" w:hAnsi="Cambria" w:cs="Cambria"/>
          <w:sz w:val="24"/>
          <w:szCs w:val="24"/>
          <w:lang w:val="de-DE"/>
        </w:rPr>
        <w:t>ta</w:t>
      </w:r>
      <w:proofErr w:type="spellEnd"/>
      <w:r>
        <w:rPr>
          <w:rFonts w:ascii="Cambria" w:eastAsia="Cambria" w:hAnsi="Cambria" w:cs="Cambria"/>
          <w:sz w:val="24"/>
          <w:szCs w:val="24"/>
          <w:lang w:val="de-DE"/>
        </w:rPr>
        <w:t xml:space="preserve"> UCHWA</w:t>
      </w:r>
      <w:r>
        <w:rPr>
          <w:rFonts w:ascii="Cambria" w:eastAsia="Cambria" w:hAnsi="Cambria" w:cs="Cambria"/>
          <w:sz w:val="24"/>
          <w:szCs w:val="24"/>
        </w:rPr>
        <w:t xml:space="preserve">ŁĄ Nr /XV/85/2015 Rady Powiatu Białobrzeskiego  </w:t>
      </w:r>
      <w:r>
        <w:rPr>
          <w:rFonts w:ascii="Cambria" w:eastAsia="Cambria" w:hAnsi="Cambria" w:cs="Cambria"/>
          <w:sz w:val="24"/>
          <w:szCs w:val="24"/>
        </w:rPr>
        <w:br/>
      </w:r>
      <w:r>
        <w:rPr>
          <w:rFonts w:ascii="Cambria" w:eastAsia="Cambria" w:hAnsi="Cambria" w:cs="Cambria"/>
          <w:sz w:val="24"/>
          <w:szCs w:val="24"/>
        </w:rPr>
        <w:t xml:space="preserve">z dnia 18 grudnia 2015 r. w sprawie </w:t>
      </w:r>
      <w:proofErr w:type="spellStart"/>
      <w:r>
        <w:rPr>
          <w:rFonts w:ascii="Cambria" w:eastAsia="Cambria" w:hAnsi="Cambria" w:cs="Cambria"/>
          <w:sz w:val="24"/>
          <w:szCs w:val="24"/>
        </w:rPr>
        <w:t>przyję</w:t>
      </w:r>
      <w:proofErr w:type="spellEnd"/>
      <w:r>
        <w:rPr>
          <w:rFonts w:ascii="Cambria" w:eastAsia="Cambria" w:hAnsi="Cambria" w:cs="Cambria"/>
          <w:sz w:val="24"/>
          <w:szCs w:val="24"/>
          <w:lang w:val="it-IT"/>
        </w:rPr>
        <w:t xml:space="preserve">cia </w:t>
      </w:r>
      <w:r>
        <w:rPr>
          <w:rFonts w:ascii="Cambria" w:eastAsia="Cambria" w:hAnsi="Cambria" w:cs="Cambria"/>
          <w:sz w:val="24"/>
          <w:szCs w:val="24"/>
        </w:rPr>
        <w:t>„Powiatowej Strategii Rozwiązywania Problem</w:t>
      </w:r>
      <w:r>
        <w:rPr>
          <w:rFonts w:ascii="Cambria" w:eastAsia="Cambria" w:hAnsi="Cambria" w:cs="Cambria"/>
          <w:sz w:val="24"/>
          <w:szCs w:val="24"/>
          <w:lang w:val="es-ES"/>
        </w:rPr>
        <w:t>ó</w:t>
      </w:r>
      <w:r>
        <w:rPr>
          <w:rFonts w:ascii="Cambria" w:eastAsia="Cambria" w:hAnsi="Cambria" w:cs="Cambria"/>
          <w:sz w:val="24"/>
          <w:szCs w:val="24"/>
        </w:rPr>
        <w:t>w Społecznych dla Powiatu Białobrzeskiego na lata 2016-2025”.</w:t>
      </w:r>
    </w:p>
    <w:p w:rsidR="005851D6" w:rsidRDefault="005E19DD">
      <w:pPr>
        <w:pStyle w:val="Standard"/>
        <w:spacing w:line="360" w:lineRule="auto"/>
        <w:ind w:firstLine="720"/>
        <w:jc w:val="both"/>
      </w:pPr>
      <w:r>
        <w:rPr>
          <w:rFonts w:ascii="Cambria" w:eastAsia="Cambria" w:hAnsi="Cambria" w:cs="Cambria"/>
          <w:sz w:val="24"/>
          <w:szCs w:val="24"/>
        </w:rPr>
        <w:t>Strategia jest dokumentem zawierającym diagnozę sytuacji społecznej i prognozę zniwelowania problem</w:t>
      </w:r>
      <w:r>
        <w:rPr>
          <w:rFonts w:ascii="Cambria" w:eastAsia="Cambria" w:hAnsi="Cambria" w:cs="Cambria"/>
          <w:sz w:val="24"/>
          <w:szCs w:val="24"/>
          <w:lang w:val="es-ES"/>
        </w:rPr>
        <w:t>ó</w:t>
      </w:r>
      <w:r>
        <w:rPr>
          <w:rFonts w:ascii="Cambria" w:eastAsia="Cambria" w:hAnsi="Cambria" w:cs="Cambria"/>
          <w:sz w:val="24"/>
          <w:szCs w:val="24"/>
        </w:rPr>
        <w:t>w społecznych w perspektywie do 2025 roku. Ważnym elementem Strategii są cele strategiczne i operacyjne służące rozwiązywaniu problem</w:t>
      </w:r>
      <w:r>
        <w:rPr>
          <w:rFonts w:ascii="Cambria" w:eastAsia="Cambria" w:hAnsi="Cambria" w:cs="Cambria"/>
          <w:sz w:val="24"/>
          <w:szCs w:val="24"/>
          <w:lang w:val="es-ES"/>
        </w:rPr>
        <w:t>ó</w:t>
      </w:r>
      <w:r>
        <w:rPr>
          <w:rFonts w:ascii="Cambria" w:eastAsia="Cambria" w:hAnsi="Cambria" w:cs="Cambria"/>
          <w:sz w:val="24"/>
          <w:szCs w:val="24"/>
        </w:rPr>
        <w:t>w społecznych w </w:t>
      </w:r>
      <w:proofErr w:type="spellStart"/>
      <w:r>
        <w:rPr>
          <w:rFonts w:ascii="Cambria" w:eastAsia="Cambria" w:hAnsi="Cambria" w:cs="Cambria"/>
          <w:sz w:val="24"/>
          <w:szCs w:val="24"/>
        </w:rPr>
        <w:t>poszcz</w:t>
      </w:r>
      <w:r>
        <w:rPr>
          <w:rFonts w:ascii="Cambria" w:eastAsia="Cambria" w:hAnsi="Cambria" w:cs="Cambria"/>
          <w:sz w:val="24"/>
          <w:szCs w:val="24"/>
        </w:rPr>
        <w:t>eg</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lnych</w:t>
      </w:r>
      <w:proofErr w:type="spellEnd"/>
      <w:r>
        <w:rPr>
          <w:rFonts w:ascii="Cambria" w:eastAsia="Cambria" w:hAnsi="Cambria" w:cs="Cambria"/>
          <w:sz w:val="24"/>
          <w:szCs w:val="24"/>
        </w:rPr>
        <w:t xml:space="preserve"> obszarach problemowych. W zakresie polityki powiatu Białobrzeskiego wytyczono w ramach realizowanych programów następujące cele:</w:t>
      </w:r>
    </w:p>
    <w:p w:rsidR="005851D6" w:rsidRDefault="005851D6">
      <w:pPr>
        <w:pStyle w:val="Standard"/>
        <w:spacing w:line="360" w:lineRule="auto"/>
        <w:jc w:val="both"/>
        <w:rPr>
          <w:rFonts w:ascii="Cambria" w:eastAsia="Cambria" w:hAnsi="Cambria" w:cs="Cambria"/>
          <w:b/>
          <w:bCs/>
          <w:sz w:val="24"/>
          <w:szCs w:val="24"/>
        </w:rPr>
      </w:pPr>
    </w:p>
    <w:p w:rsidR="005851D6" w:rsidRDefault="005E19DD">
      <w:pPr>
        <w:pStyle w:val="Standard"/>
        <w:spacing w:line="360" w:lineRule="auto"/>
        <w:ind w:firstLine="720"/>
        <w:jc w:val="both"/>
      </w:pPr>
      <w:r>
        <w:rPr>
          <w:rFonts w:ascii="Cambria" w:eastAsia="Cambria" w:hAnsi="Cambria" w:cs="Cambria"/>
          <w:b/>
          <w:bCs/>
          <w:sz w:val="24"/>
          <w:szCs w:val="24"/>
        </w:rPr>
        <w:t>Cel strategiczny 1</w:t>
      </w:r>
      <w:r>
        <w:rPr>
          <w:rFonts w:ascii="Cambria" w:eastAsia="Cambria" w:hAnsi="Cambria" w:cs="Cambria"/>
          <w:sz w:val="24"/>
          <w:szCs w:val="24"/>
        </w:rPr>
        <w:t xml:space="preserve"> – </w:t>
      </w:r>
      <w:r>
        <w:rPr>
          <w:rFonts w:ascii="Cambria" w:hAnsi="Cambria"/>
          <w:sz w:val="24"/>
          <w:szCs w:val="24"/>
        </w:rPr>
        <w:t>zmniejszenie</w:t>
      </w:r>
      <w:r>
        <w:rPr>
          <w:rFonts w:ascii="Cambria" w:eastAsia="Cambria" w:hAnsi="Cambria" w:cs="Cambria"/>
          <w:sz w:val="24"/>
          <w:szCs w:val="24"/>
        </w:rPr>
        <w:t xml:space="preserve"> </w:t>
      </w:r>
      <w:r>
        <w:rPr>
          <w:rFonts w:ascii="Cambria" w:hAnsi="Cambria"/>
          <w:sz w:val="24"/>
          <w:szCs w:val="24"/>
        </w:rPr>
        <w:t>skali zjawiska przemocy w rodzinie, ze szczególnym uwzględnieniem przemocy wobec dz</w:t>
      </w:r>
      <w:r>
        <w:rPr>
          <w:rFonts w:ascii="Cambria" w:hAnsi="Cambria"/>
          <w:sz w:val="24"/>
          <w:szCs w:val="24"/>
        </w:rPr>
        <w:t>ieci oraz poprawa skuteczności działań osób obowiązanych i uprawnionych do przeciwdziałania przemocy.</w:t>
      </w:r>
    </w:p>
    <w:p w:rsidR="005851D6" w:rsidRDefault="005E19DD">
      <w:pPr>
        <w:pStyle w:val="Standard"/>
        <w:spacing w:line="360" w:lineRule="auto"/>
        <w:ind w:firstLine="720"/>
        <w:jc w:val="both"/>
        <w:rPr>
          <w:rFonts w:ascii="Cambria" w:eastAsia="Cambria" w:hAnsi="Cambria" w:cs="Cambria"/>
          <w:b/>
          <w:bCs/>
          <w:sz w:val="24"/>
          <w:szCs w:val="24"/>
        </w:rPr>
      </w:pPr>
      <w:r>
        <w:rPr>
          <w:rFonts w:ascii="Cambria" w:eastAsia="Cambria" w:hAnsi="Cambria" w:cs="Cambria"/>
          <w:b/>
          <w:bCs/>
          <w:sz w:val="24"/>
          <w:szCs w:val="24"/>
        </w:rPr>
        <w:t>Cele operacyjne/szczegółowe (ad. 1) :</w:t>
      </w:r>
    </w:p>
    <w:p w:rsidR="005851D6" w:rsidRDefault="005E19DD">
      <w:pPr>
        <w:pStyle w:val="Standard"/>
        <w:numPr>
          <w:ilvl w:val="0"/>
          <w:numId w:val="16"/>
        </w:numPr>
        <w:spacing w:line="360" w:lineRule="auto"/>
        <w:jc w:val="both"/>
        <w:rPr>
          <w:rFonts w:ascii="Cambria" w:hAnsi="Cambria"/>
          <w:sz w:val="24"/>
          <w:szCs w:val="24"/>
        </w:rPr>
      </w:pPr>
      <w:r>
        <w:rPr>
          <w:rFonts w:ascii="Cambria" w:hAnsi="Cambria"/>
          <w:sz w:val="24"/>
          <w:szCs w:val="24"/>
        </w:rPr>
        <w:t>zwiększenie dostępności pomocy dla osób doznając przemocy w rodzinie i skuteczności ochrony ich praw,</w:t>
      </w:r>
    </w:p>
    <w:p w:rsidR="005851D6" w:rsidRDefault="005E19DD">
      <w:pPr>
        <w:pStyle w:val="Standard"/>
        <w:numPr>
          <w:ilvl w:val="0"/>
          <w:numId w:val="17"/>
        </w:numPr>
        <w:spacing w:line="360" w:lineRule="auto"/>
        <w:jc w:val="both"/>
        <w:rPr>
          <w:rFonts w:ascii="Cambria" w:hAnsi="Cambria"/>
          <w:sz w:val="24"/>
          <w:szCs w:val="24"/>
        </w:rPr>
      </w:pPr>
      <w:r>
        <w:rPr>
          <w:rFonts w:ascii="Cambria" w:hAnsi="Cambria"/>
          <w:sz w:val="24"/>
          <w:szCs w:val="24"/>
        </w:rPr>
        <w:t>Zwiększenie sk</w:t>
      </w:r>
      <w:r>
        <w:rPr>
          <w:rFonts w:ascii="Cambria" w:hAnsi="Cambria"/>
          <w:sz w:val="24"/>
          <w:szCs w:val="24"/>
        </w:rPr>
        <w:t>uteczności działań interwencyjnych i korekcyjnych wobec osób stosujących przemoc w rodzinie,</w:t>
      </w:r>
    </w:p>
    <w:p w:rsidR="005851D6" w:rsidRDefault="005E19DD">
      <w:pPr>
        <w:pStyle w:val="Standard"/>
        <w:numPr>
          <w:ilvl w:val="0"/>
          <w:numId w:val="6"/>
        </w:numPr>
        <w:spacing w:line="360" w:lineRule="auto"/>
        <w:jc w:val="both"/>
        <w:rPr>
          <w:rFonts w:ascii="Cambria" w:hAnsi="Cambria"/>
          <w:sz w:val="24"/>
          <w:szCs w:val="24"/>
        </w:rPr>
      </w:pPr>
      <w:r>
        <w:rPr>
          <w:rFonts w:ascii="Cambria" w:hAnsi="Cambria"/>
          <w:sz w:val="24"/>
          <w:szCs w:val="24"/>
        </w:rPr>
        <w:t>Łączenie i koordynowanie działań lokalnych tj. sektora publicznego i organizacji pozarządowych,</w:t>
      </w:r>
    </w:p>
    <w:p w:rsidR="005851D6" w:rsidRDefault="005E19DD">
      <w:pPr>
        <w:pStyle w:val="Standard"/>
        <w:numPr>
          <w:ilvl w:val="0"/>
          <w:numId w:val="6"/>
        </w:numPr>
        <w:spacing w:line="360" w:lineRule="auto"/>
        <w:jc w:val="both"/>
        <w:rPr>
          <w:rFonts w:ascii="Cambria" w:hAnsi="Cambria"/>
          <w:sz w:val="24"/>
          <w:szCs w:val="24"/>
        </w:rPr>
      </w:pPr>
      <w:r>
        <w:rPr>
          <w:rFonts w:ascii="Cambria" w:hAnsi="Cambria"/>
          <w:sz w:val="24"/>
          <w:szCs w:val="24"/>
        </w:rPr>
        <w:t xml:space="preserve">Podnoszenie świadomości i wrażliwości społecznej na temat zjawiska </w:t>
      </w:r>
      <w:r>
        <w:rPr>
          <w:rFonts w:ascii="Cambria" w:hAnsi="Cambria"/>
          <w:sz w:val="24"/>
          <w:szCs w:val="24"/>
        </w:rPr>
        <w:t>przemocy w rodzinie,</w:t>
      </w:r>
    </w:p>
    <w:p w:rsidR="005851D6" w:rsidRDefault="005E19DD">
      <w:pPr>
        <w:pStyle w:val="Standard"/>
        <w:numPr>
          <w:ilvl w:val="0"/>
          <w:numId w:val="6"/>
        </w:numPr>
        <w:spacing w:line="360" w:lineRule="auto"/>
        <w:jc w:val="both"/>
        <w:rPr>
          <w:rFonts w:ascii="Cambria" w:hAnsi="Cambria"/>
          <w:sz w:val="24"/>
          <w:szCs w:val="24"/>
        </w:rPr>
      </w:pPr>
      <w:r>
        <w:rPr>
          <w:rFonts w:ascii="Cambria" w:hAnsi="Cambria"/>
          <w:sz w:val="24"/>
          <w:szCs w:val="24"/>
        </w:rPr>
        <w:t>Podnoszenie kompetencji służb zajmujących się zjawiskiem przemocy w rodzinie</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ind w:firstLine="720"/>
        <w:jc w:val="both"/>
      </w:pPr>
      <w:r>
        <w:rPr>
          <w:rFonts w:ascii="Cambria" w:eastAsia="Cambria" w:hAnsi="Cambria" w:cs="Cambria"/>
          <w:b/>
          <w:bCs/>
          <w:sz w:val="24"/>
          <w:szCs w:val="24"/>
        </w:rPr>
        <w:t xml:space="preserve">Cel strategiczny 2. </w:t>
      </w:r>
      <w:r>
        <w:rPr>
          <w:rFonts w:ascii="Cambria" w:hAnsi="Cambria"/>
          <w:sz w:val="24"/>
          <w:szCs w:val="24"/>
        </w:rPr>
        <w:t>rozwijanie i doskonalenie systemu współdziałania instytucji na rzecz rodzin przeżywających trudności w wypełnianiu  funkcji opiekuńczo-wy</w:t>
      </w:r>
      <w:r>
        <w:rPr>
          <w:rFonts w:ascii="Cambria" w:hAnsi="Cambria"/>
          <w:sz w:val="24"/>
          <w:szCs w:val="24"/>
        </w:rPr>
        <w:t>chowawczych oraz rodzin zastępczych zamieszkujących na terenie Powiatu Białobrzeskiego</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Planowane do realizacji kierunki działań:</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ind w:firstLine="720"/>
        <w:jc w:val="both"/>
        <w:rPr>
          <w:rFonts w:ascii="Cambria" w:eastAsia="Cambria" w:hAnsi="Cambria" w:cs="Cambria"/>
          <w:b/>
          <w:bCs/>
          <w:sz w:val="24"/>
          <w:szCs w:val="24"/>
        </w:rPr>
      </w:pPr>
      <w:r>
        <w:rPr>
          <w:rFonts w:ascii="Cambria" w:eastAsia="Cambria" w:hAnsi="Cambria" w:cs="Cambria"/>
          <w:b/>
          <w:bCs/>
          <w:sz w:val="24"/>
          <w:szCs w:val="24"/>
        </w:rPr>
        <w:t>Cele operacyjne/szczegółowe (ad. 2) :</w:t>
      </w:r>
    </w:p>
    <w:p w:rsidR="005851D6" w:rsidRDefault="005E19DD">
      <w:pPr>
        <w:pStyle w:val="Standard"/>
        <w:spacing w:line="360" w:lineRule="auto"/>
        <w:jc w:val="both"/>
      </w:pPr>
      <w:r>
        <w:rPr>
          <w:rFonts w:ascii="Cambria" w:eastAsia="Cambria" w:hAnsi="Cambria" w:cs="Cambria"/>
          <w:b/>
          <w:bCs/>
          <w:sz w:val="24"/>
          <w:szCs w:val="24"/>
        </w:rPr>
        <w:tab/>
      </w:r>
      <w:r>
        <w:rPr>
          <w:rFonts w:ascii="Cambria" w:eastAsia="Cambria" w:hAnsi="Cambria" w:cs="Cambria"/>
          <w:bCs/>
          <w:sz w:val="24"/>
          <w:szCs w:val="24"/>
        </w:rPr>
        <w:t>1.</w:t>
      </w:r>
      <w:r>
        <w:rPr>
          <w:rFonts w:ascii="Cambria" w:eastAsia="Cambria" w:hAnsi="Cambria" w:cs="Cambria"/>
          <w:b/>
          <w:bCs/>
          <w:sz w:val="24"/>
          <w:szCs w:val="24"/>
        </w:rPr>
        <w:t xml:space="preserve"> </w:t>
      </w:r>
      <w:r>
        <w:rPr>
          <w:rFonts w:ascii="Cambria" w:eastAsia="Cambria" w:hAnsi="Cambria" w:cs="Cambria"/>
          <w:sz w:val="24"/>
          <w:szCs w:val="24"/>
        </w:rPr>
        <w:t>udzielanie wsparcia i pomocy rodzinie w sytuacjach zagrożenia i kryzysu,</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ab/>
        <w:t>2. organiz</w:t>
      </w:r>
      <w:r>
        <w:rPr>
          <w:rFonts w:ascii="Cambria" w:eastAsia="Cambria" w:hAnsi="Cambria" w:cs="Cambria"/>
          <w:sz w:val="24"/>
          <w:szCs w:val="24"/>
        </w:rPr>
        <w:t>owanie zastępczych opieki nad dzieckiem poprzez pozyskiwanie kandydatów do pełnienia funkcji rodziny zastępczej,</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ab/>
        <w:t>3. pomoc w doskonaleniu zawodowym kadry pomocy społecznej wykonującej zadania z zakresu pomocy na rzecz rodziny i dziecka</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ind w:firstLine="720"/>
        <w:jc w:val="both"/>
      </w:pPr>
      <w:r>
        <w:rPr>
          <w:rFonts w:ascii="Cambria" w:eastAsia="Cambria" w:hAnsi="Cambria" w:cs="Cambria"/>
          <w:b/>
          <w:bCs/>
          <w:sz w:val="24"/>
          <w:szCs w:val="24"/>
        </w:rPr>
        <w:t xml:space="preserve">Cel strategiczny 3 </w:t>
      </w:r>
      <w:r>
        <w:rPr>
          <w:rFonts w:ascii="Cambria" w:eastAsia="Cambria" w:hAnsi="Cambria" w:cs="Cambria"/>
          <w:sz w:val="24"/>
          <w:szCs w:val="24"/>
        </w:rPr>
        <w:t xml:space="preserve"> </w:t>
      </w:r>
      <w:r>
        <w:rPr>
          <w:rFonts w:ascii="Cambria" w:hAnsi="Cambria"/>
          <w:sz w:val="24"/>
          <w:szCs w:val="24"/>
        </w:rPr>
        <w:t>stworzenie osobom niepełnosprawnym w powiecie białobrzeskim takich warunków życia, które umożliwiałyby w wymiarze indywidualnym i zbiorowym ich pełną samorealizację na płaszczyźnie społecznej, ekonomicznej i emocjonalnej.</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 xml:space="preserve">Planowane do realizacji kierunki </w:t>
      </w:r>
      <w:r>
        <w:rPr>
          <w:rFonts w:ascii="Cambria" w:eastAsia="Cambria" w:hAnsi="Cambria" w:cs="Cambria"/>
          <w:sz w:val="24"/>
          <w:szCs w:val="24"/>
        </w:rPr>
        <w:t>działań:</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ind w:firstLine="720"/>
        <w:jc w:val="both"/>
        <w:rPr>
          <w:rFonts w:ascii="Cambria" w:eastAsia="Cambria" w:hAnsi="Cambria" w:cs="Cambria"/>
          <w:b/>
          <w:bCs/>
          <w:sz w:val="24"/>
          <w:szCs w:val="24"/>
        </w:rPr>
      </w:pPr>
      <w:r>
        <w:rPr>
          <w:rFonts w:ascii="Cambria" w:eastAsia="Cambria" w:hAnsi="Cambria" w:cs="Cambria"/>
          <w:b/>
          <w:bCs/>
          <w:sz w:val="24"/>
          <w:szCs w:val="24"/>
        </w:rPr>
        <w:t>Cele operacyjne/szczegółowe (ad. 3) :</w:t>
      </w:r>
    </w:p>
    <w:p w:rsidR="005851D6" w:rsidRDefault="005E19DD">
      <w:pPr>
        <w:pStyle w:val="Standard"/>
        <w:spacing w:line="360" w:lineRule="auto"/>
        <w:ind w:firstLine="720"/>
        <w:jc w:val="both"/>
      </w:pPr>
      <w:r>
        <w:rPr>
          <w:rFonts w:ascii="Cambria" w:eastAsia="Cambria" w:hAnsi="Cambria" w:cs="Cambria"/>
          <w:sz w:val="24"/>
          <w:szCs w:val="24"/>
        </w:rPr>
        <w:t xml:space="preserve">1. </w:t>
      </w:r>
      <w:r>
        <w:rPr>
          <w:rFonts w:ascii="Cambria" w:hAnsi="Cambria"/>
          <w:sz w:val="24"/>
          <w:szCs w:val="24"/>
        </w:rPr>
        <w:t>rehabilitacja lecznicza osób niepełnosprawnych</w:t>
      </w:r>
    </w:p>
    <w:p w:rsidR="005851D6" w:rsidRDefault="005E19DD">
      <w:pPr>
        <w:pStyle w:val="Standard"/>
        <w:spacing w:line="360" w:lineRule="auto"/>
        <w:ind w:firstLine="720"/>
        <w:jc w:val="both"/>
      </w:pPr>
      <w:r>
        <w:rPr>
          <w:rFonts w:ascii="Cambria" w:eastAsia="Cambria" w:hAnsi="Cambria" w:cs="Cambria"/>
          <w:sz w:val="24"/>
          <w:szCs w:val="24"/>
        </w:rPr>
        <w:lastRenderedPageBreak/>
        <w:t xml:space="preserve">2. </w:t>
      </w:r>
      <w:r>
        <w:rPr>
          <w:rFonts w:ascii="Cambria" w:hAnsi="Cambria"/>
          <w:sz w:val="24"/>
          <w:szCs w:val="24"/>
        </w:rPr>
        <w:t>rehabilitacja społeczna osób niepełnosprawnych</w:t>
      </w:r>
    </w:p>
    <w:p w:rsidR="005851D6" w:rsidRDefault="005E19DD">
      <w:pPr>
        <w:pStyle w:val="Standard"/>
        <w:spacing w:line="360" w:lineRule="auto"/>
        <w:ind w:firstLine="720"/>
        <w:jc w:val="both"/>
      </w:pPr>
      <w:r>
        <w:rPr>
          <w:rFonts w:ascii="Cambria" w:eastAsia="Cambria" w:hAnsi="Cambria" w:cs="Cambria"/>
          <w:sz w:val="24"/>
          <w:szCs w:val="24"/>
        </w:rPr>
        <w:t xml:space="preserve">3. </w:t>
      </w:r>
      <w:r>
        <w:rPr>
          <w:rFonts w:ascii="Cambria" w:hAnsi="Cambria"/>
          <w:sz w:val="24"/>
          <w:szCs w:val="24"/>
        </w:rPr>
        <w:t>rehabilitacja zawodowa osób niepełnosprawnych</w:t>
      </w:r>
    </w:p>
    <w:p w:rsidR="005851D6" w:rsidRDefault="005E19DD">
      <w:pPr>
        <w:pStyle w:val="Standard"/>
        <w:spacing w:line="360" w:lineRule="auto"/>
        <w:ind w:firstLine="720"/>
        <w:jc w:val="both"/>
      </w:pPr>
      <w:r>
        <w:rPr>
          <w:rFonts w:ascii="Cambria" w:eastAsia="Cambria" w:hAnsi="Cambria" w:cs="Cambria"/>
          <w:sz w:val="24"/>
          <w:szCs w:val="24"/>
        </w:rPr>
        <w:t xml:space="preserve">4. </w:t>
      </w:r>
      <w:r>
        <w:rPr>
          <w:rFonts w:ascii="Cambria" w:hAnsi="Cambria"/>
          <w:sz w:val="24"/>
          <w:szCs w:val="24"/>
        </w:rPr>
        <w:t>przestrzeganie praw osób niepełnosprawnych</w:t>
      </w:r>
    </w:p>
    <w:p w:rsidR="005851D6" w:rsidRDefault="005851D6">
      <w:pPr>
        <w:pStyle w:val="Standard"/>
        <w:spacing w:line="360" w:lineRule="auto"/>
        <w:ind w:firstLine="720"/>
        <w:jc w:val="both"/>
        <w:rPr>
          <w:rFonts w:ascii="Cambria" w:hAnsi="Cambria"/>
          <w:sz w:val="24"/>
          <w:szCs w:val="24"/>
        </w:rPr>
      </w:pPr>
    </w:p>
    <w:p w:rsidR="005851D6" w:rsidRDefault="005E19DD">
      <w:pPr>
        <w:pStyle w:val="Standard"/>
        <w:spacing w:line="360" w:lineRule="auto"/>
        <w:ind w:firstLine="720"/>
        <w:jc w:val="both"/>
      </w:pPr>
      <w:r>
        <w:rPr>
          <w:rFonts w:ascii="Cambria" w:eastAsia="Cambria" w:hAnsi="Cambria" w:cs="Cambria"/>
          <w:sz w:val="24"/>
          <w:szCs w:val="24"/>
        </w:rPr>
        <w:t xml:space="preserve">Przy </w:t>
      </w:r>
      <w:r>
        <w:rPr>
          <w:rFonts w:ascii="Cambria" w:eastAsia="Cambria" w:hAnsi="Cambria" w:cs="Cambria"/>
          <w:sz w:val="24"/>
          <w:szCs w:val="24"/>
        </w:rPr>
        <w:t>tworzeniu strategii dla Gminy Stromiec uwzględniono</w:t>
      </w:r>
      <w:r>
        <w:rPr>
          <w:rFonts w:ascii="Cambria" w:eastAsia="Cambria" w:hAnsi="Cambria" w:cs="Cambria"/>
          <w:b/>
          <w:bCs/>
          <w:sz w:val="24"/>
          <w:szCs w:val="24"/>
        </w:rPr>
        <w:t xml:space="preserve"> </w:t>
      </w:r>
      <w:r>
        <w:rPr>
          <w:rFonts w:ascii="Cambria" w:eastAsia="Cambria" w:hAnsi="Cambria" w:cs="Cambria"/>
          <w:sz w:val="24"/>
          <w:szCs w:val="24"/>
        </w:rPr>
        <w:t>cele określone w  Strategii   Rozwiązywania  Problem</w:t>
      </w:r>
      <w:r>
        <w:rPr>
          <w:rFonts w:ascii="Cambria" w:eastAsia="Cambria" w:hAnsi="Cambria" w:cs="Cambria"/>
          <w:sz w:val="24"/>
          <w:szCs w:val="24"/>
          <w:lang w:val="es-ES"/>
        </w:rPr>
        <w:t>ó</w:t>
      </w:r>
      <w:r>
        <w:rPr>
          <w:rFonts w:ascii="Cambria" w:eastAsia="Cambria" w:hAnsi="Cambria" w:cs="Cambria"/>
          <w:sz w:val="24"/>
          <w:szCs w:val="24"/>
        </w:rPr>
        <w:t>w Społecznych w Powiecie Białobrzeskim</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ind w:firstLine="720"/>
        <w:jc w:val="both"/>
      </w:pPr>
      <w:r>
        <w:rPr>
          <w:rFonts w:ascii="Cambria" w:eastAsia="Cambria" w:hAnsi="Cambria" w:cs="Cambria"/>
          <w:b/>
          <w:bCs/>
          <w:sz w:val="24"/>
          <w:szCs w:val="24"/>
        </w:rPr>
        <w:t xml:space="preserve">2.2.3 Strategia </w:t>
      </w:r>
      <w:proofErr w:type="spellStart"/>
      <w:r>
        <w:rPr>
          <w:rFonts w:ascii="Cambria" w:eastAsia="Cambria" w:hAnsi="Cambria" w:cs="Cambria"/>
          <w:b/>
          <w:bCs/>
          <w:sz w:val="24"/>
          <w:szCs w:val="24"/>
        </w:rPr>
        <w:t>zr</w:t>
      </w:r>
      <w:proofErr w:type="spellEnd"/>
      <w:r>
        <w:rPr>
          <w:rFonts w:ascii="Cambria" w:eastAsia="Cambria" w:hAnsi="Cambria" w:cs="Cambria"/>
          <w:b/>
          <w:bCs/>
          <w:sz w:val="24"/>
          <w:szCs w:val="24"/>
          <w:lang w:val="es-ES"/>
        </w:rPr>
        <w:t>ó</w:t>
      </w:r>
      <w:proofErr w:type="spellStart"/>
      <w:r>
        <w:rPr>
          <w:rFonts w:ascii="Cambria" w:eastAsia="Cambria" w:hAnsi="Cambria" w:cs="Cambria"/>
          <w:b/>
          <w:bCs/>
          <w:sz w:val="24"/>
          <w:szCs w:val="24"/>
        </w:rPr>
        <w:t>wnoważonego</w:t>
      </w:r>
      <w:proofErr w:type="spellEnd"/>
      <w:r>
        <w:rPr>
          <w:rFonts w:ascii="Cambria" w:eastAsia="Cambria" w:hAnsi="Cambria" w:cs="Cambria"/>
          <w:b/>
          <w:bCs/>
          <w:sz w:val="24"/>
          <w:szCs w:val="24"/>
        </w:rPr>
        <w:t xml:space="preserve"> rozwoju Gminy Stromiec na lata 2019–2028.</w:t>
      </w:r>
    </w:p>
    <w:p w:rsidR="005851D6" w:rsidRDefault="005E19DD">
      <w:pPr>
        <w:pStyle w:val="Standard"/>
        <w:spacing w:line="360" w:lineRule="auto"/>
        <w:jc w:val="both"/>
      </w:pPr>
      <w:r>
        <w:rPr>
          <w:rFonts w:ascii="Cambria" w:eastAsia="Cambria" w:hAnsi="Cambria" w:cs="Cambria"/>
          <w:sz w:val="24"/>
          <w:szCs w:val="24"/>
        </w:rPr>
        <w:t xml:space="preserve"> </w:t>
      </w:r>
      <w:r>
        <w:rPr>
          <w:rFonts w:ascii="Cambria" w:eastAsia="Cambria" w:hAnsi="Cambria" w:cs="Cambria"/>
          <w:sz w:val="24"/>
          <w:szCs w:val="24"/>
        </w:rPr>
        <w:tab/>
        <w:t>Do stworzenia Strategii Rozwiązywani</w:t>
      </w:r>
      <w:r>
        <w:rPr>
          <w:rFonts w:ascii="Cambria" w:eastAsia="Cambria" w:hAnsi="Cambria" w:cs="Cambria"/>
          <w:sz w:val="24"/>
          <w:szCs w:val="24"/>
        </w:rPr>
        <w:t xml:space="preserve">a </w:t>
      </w:r>
      <w:r>
        <w:rPr>
          <w:rFonts w:ascii="Cambria" w:eastAsia="Cambria" w:hAnsi="Cambria" w:cs="Cambria"/>
          <w:sz w:val="24"/>
          <w:szCs w:val="24"/>
          <w:lang w:val="de-DE"/>
        </w:rPr>
        <w:t>Problem</w:t>
      </w:r>
      <w:r>
        <w:rPr>
          <w:rFonts w:ascii="Cambria" w:eastAsia="Cambria" w:hAnsi="Cambria" w:cs="Cambria"/>
          <w:sz w:val="24"/>
          <w:szCs w:val="24"/>
          <w:lang w:val="es-ES"/>
        </w:rPr>
        <w:t>ó</w:t>
      </w:r>
      <w:r>
        <w:rPr>
          <w:rFonts w:ascii="Cambria" w:eastAsia="Cambria" w:hAnsi="Cambria" w:cs="Cambria"/>
          <w:sz w:val="24"/>
          <w:szCs w:val="24"/>
        </w:rPr>
        <w:t xml:space="preserve">w Społecznych w Gminie Stromiec należało wziąć </w:t>
      </w:r>
      <w:proofErr w:type="spellStart"/>
      <w:r>
        <w:rPr>
          <w:rFonts w:ascii="Cambria" w:eastAsia="Cambria" w:hAnsi="Cambria" w:cs="Cambria"/>
          <w:sz w:val="24"/>
          <w:szCs w:val="24"/>
        </w:rPr>
        <w:t>r</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wnież</w:t>
      </w:r>
      <w:proofErr w:type="spellEnd"/>
      <w:r>
        <w:rPr>
          <w:rFonts w:ascii="Cambria" w:eastAsia="Cambria" w:hAnsi="Cambria" w:cs="Cambria"/>
          <w:sz w:val="24"/>
          <w:szCs w:val="24"/>
        </w:rPr>
        <w:t xml:space="preserve"> pod uwagę </w:t>
      </w:r>
      <w:proofErr w:type="spellStart"/>
      <w:r>
        <w:rPr>
          <w:rFonts w:ascii="Cambria" w:eastAsia="Cambria" w:hAnsi="Cambria" w:cs="Cambria"/>
          <w:sz w:val="24"/>
          <w:szCs w:val="24"/>
          <w:lang w:val="de-DE"/>
        </w:rPr>
        <w:t>Uchwa</w:t>
      </w:r>
      <w:r>
        <w:rPr>
          <w:rFonts w:ascii="Cambria" w:eastAsia="Cambria" w:hAnsi="Cambria" w:cs="Cambria"/>
          <w:sz w:val="24"/>
          <w:szCs w:val="24"/>
        </w:rPr>
        <w:t>łę</w:t>
      </w:r>
      <w:proofErr w:type="spellEnd"/>
      <w:r>
        <w:rPr>
          <w:rFonts w:ascii="Cambria" w:eastAsia="Cambria" w:hAnsi="Cambria" w:cs="Cambria"/>
          <w:sz w:val="24"/>
          <w:szCs w:val="24"/>
        </w:rPr>
        <w:t xml:space="preserve"> Nr VIII.59.2019 Rady Gminy Stromiec z dnia 30 lipca 2019 r. w sprawie </w:t>
      </w:r>
      <w:proofErr w:type="spellStart"/>
      <w:r>
        <w:rPr>
          <w:rFonts w:ascii="Cambria" w:eastAsia="Cambria" w:hAnsi="Cambria" w:cs="Cambria"/>
          <w:sz w:val="24"/>
          <w:szCs w:val="24"/>
        </w:rPr>
        <w:t>przyję</w:t>
      </w:r>
      <w:proofErr w:type="spellEnd"/>
      <w:r>
        <w:rPr>
          <w:rFonts w:ascii="Cambria" w:eastAsia="Cambria" w:hAnsi="Cambria" w:cs="Cambria"/>
          <w:sz w:val="24"/>
          <w:szCs w:val="24"/>
          <w:lang w:val="it-IT"/>
        </w:rPr>
        <w:t>cia</w:t>
      </w:r>
      <w:r>
        <w:rPr>
          <w:rFonts w:ascii="Cambria" w:eastAsia="Cambria" w:hAnsi="Cambria" w:cs="Cambria"/>
          <w:sz w:val="24"/>
          <w:szCs w:val="24"/>
        </w:rPr>
        <w:t xml:space="preserve"> Strategii Rozwoju Gminy Stromiec na lata 2019–2028.</w:t>
      </w:r>
    </w:p>
    <w:p w:rsidR="005851D6" w:rsidRDefault="005E19DD">
      <w:pPr>
        <w:pStyle w:val="Standard"/>
        <w:spacing w:line="360" w:lineRule="auto"/>
        <w:ind w:firstLine="720"/>
        <w:jc w:val="both"/>
      </w:pPr>
      <w:r>
        <w:rPr>
          <w:rFonts w:ascii="Cambria" w:eastAsia="Cambria" w:hAnsi="Cambria" w:cs="Cambria"/>
          <w:sz w:val="24"/>
          <w:szCs w:val="24"/>
        </w:rPr>
        <w:t xml:space="preserve">Strategia rozwoju stanowi dokument </w:t>
      </w:r>
      <w:r>
        <w:rPr>
          <w:rFonts w:ascii="Cambria" w:eastAsia="Cambria" w:hAnsi="Cambria" w:cs="Cambria"/>
          <w:sz w:val="24"/>
          <w:szCs w:val="24"/>
        </w:rPr>
        <w:t xml:space="preserve">planistyczny wskazujący główne kierunki rozwoju gminy, obszary i cele priorytetowe decydujące o rozwoju. Ze względu na </w:t>
      </w:r>
      <w:proofErr w:type="spellStart"/>
      <w:r>
        <w:rPr>
          <w:rFonts w:ascii="Cambria" w:eastAsia="Cambria" w:hAnsi="Cambria" w:cs="Cambria"/>
          <w:sz w:val="24"/>
          <w:szCs w:val="24"/>
        </w:rPr>
        <w:t>sw</w:t>
      </w:r>
      <w:proofErr w:type="spellEnd"/>
      <w:r>
        <w:rPr>
          <w:rFonts w:ascii="Cambria" w:eastAsia="Cambria" w:hAnsi="Cambria" w:cs="Cambria"/>
          <w:sz w:val="24"/>
          <w:szCs w:val="24"/>
          <w:lang w:val="es-ES"/>
        </w:rPr>
        <w:t>ó</w:t>
      </w:r>
      <w:r>
        <w:rPr>
          <w:rFonts w:ascii="Cambria" w:eastAsia="Cambria" w:hAnsi="Cambria" w:cs="Cambria"/>
          <w:sz w:val="24"/>
          <w:szCs w:val="24"/>
        </w:rPr>
        <w:t>j otwarty charakter, proces planowania strategicznego pozwala na elastyczne dostosowywanie i korygowanie przyjętych cel</w:t>
      </w:r>
      <w:r>
        <w:rPr>
          <w:rFonts w:ascii="Cambria" w:eastAsia="Cambria" w:hAnsi="Cambria" w:cs="Cambria"/>
          <w:sz w:val="24"/>
          <w:szCs w:val="24"/>
          <w:lang w:val="es-ES"/>
        </w:rPr>
        <w:t>ó</w:t>
      </w:r>
      <w:r>
        <w:rPr>
          <w:rFonts w:ascii="Cambria" w:eastAsia="Cambria" w:hAnsi="Cambria" w:cs="Cambria"/>
          <w:sz w:val="24"/>
          <w:szCs w:val="24"/>
        </w:rPr>
        <w:t xml:space="preserve">w </w:t>
      </w:r>
      <w:proofErr w:type="spellStart"/>
      <w:r>
        <w:rPr>
          <w:rFonts w:ascii="Cambria" w:eastAsia="Cambria" w:hAnsi="Cambria" w:cs="Cambria"/>
          <w:sz w:val="24"/>
          <w:szCs w:val="24"/>
        </w:rPr>
        <w:t>w</w:t>
      </w:r>
      <w:proofErr w:type="spellEnd"/>
      <w:r>
        <w:rPr>
          <w:rFonts w:ascii="Cambria" w:eastAsia="Cambria" w:hAnsi="Cambria" w:cs="Cambria"/>
          <w:sz w:val="24"/>
          <w:szCs w:val="24"/>
        </w:rPr>
        <w:t xml:space="preserve"> odpowiedzi</w:t>
      </w:r>
      <w:r>
        <w:rPr>
          <w:rFonts w:ascii="Cambria" w:eastAsia="Cambria" w:hAnsi="Cambria" w:cs="Cambria"/>
          <w:sz w:val="24"/>
          <w:szCs w:val="24"/>
        </w:rPr>
        <w:t xml:space="preserve"> na zmieniające się uwarunkowania zewnętrzne i wewnętrzne gminy. Z tego względu strategia stanowi kluczowy instrument prowadzonej przez gminę długofalowej polityki rozwoju.</w:t>
      </w:r>
    </w:p>
    <w:p w:rsidR="005851D6" w:rsidRDefault="005E19DD">
      <w:pPr>
        <w:pStyle w:val="Domylne"/>
        <w:spacing w:line="360" w:lineRule="auto"/>
        <w:jc w:val="both"/>
      </w:pPr>
      <w:r>
        <w:rPr>
          <w:rFonts w:ascii="Cambria" w:eastAsia="Cambria" w:hAnsi="Cambria" w:cs="Cambria"/>
          <w:sz w:val="24"/>
          <w:szCs w:val="24"/>
        </w:rPr>
        <w:tab/>
        <w:t xml:space="preserve">Strategia wskazuje rozwiązania dotyczące:  najlepszych </w:t>
      </w:r>
      <w:proofErr w:type="spellStart"/>
      <w:r>
        <w:rPr>
          <w:rFonts w:ascii="Cambria" w:eastAsia="Cambria" w:hAnsi="Cambria" w:cs="Cambria"/>
          <w:sz w:val="24"/>
          <w:szCs w:val="24"/>
        </w:rPr>
        <w:t>sposob</w:t>
      </w:r>
      <w:proofErr w:type="spellEnd"/>
      <w:r>
        <w:rPr>
          <w:rFonts w:ascii="Cambria" w:eastAsia="Cambria" w:hAnsi="Cambria" w:cs="Cambria"/>
          <w:sz w:val="24"/>
          <w:szCs w:val="24"/>
          <w:lang w:val="es-ES"/>
        </w:rPr>
        <w:t>ó</w:t>
      </w:r>
      <w:r>
        <w:rPr>
          <w:rFonts w:ascii="Cambria" w:eastAsia="Cambria" w:hAnsi="Cambria" w:cs="Cambria"/>
          <w:sz w:val="24"/>
          <w:szCs w:val="24"/>
        </w:rPr>
        <w:t xml:space="preserve">w racjonalnego      </w:t>
      </w:r>
      <w:r>
        <w:rPr>
          <w:rFonts w:ascii="Cambria" w:eastAsia="Cambria" w:hAnsi="Cambria" w:cs="Cambria"/>
          <w:sz w:val="24"/>
          <w:szCs w:val="24"/>
        </w:rPr>
        <w:t xml:space="preserve">         i efektywnego wykorzystywania </w:t>
      </w:r>
      <w:proofErr w:type="spellStart"/>
      <w:r>
        <w:rPr>
          <w:rFonts w:ascii="Cambria" w:eastAsia="Cambria" w:hAnsi="Cambria" w:cs="Cambria"/>
          <w:sz w:val="24"/>
          <w:szCs w:val="24"/>
        </w:rPr>
        <w:t>zasob</w:t>
      </w:r>
      <w:proofErr w:type="spellEnd"/>
      <w:r>
        <w:rPr>
          <w:rFonts w:ascii="Cambria" w:eastAsia="Cambria" w:hAnsi="Cambria" w:cs="Cambria"/>
          <w:sz w:val="24"/>
          <w:szCs w:val="24"/>
          <w:lang w:val="es-ES"/>
        </w:rPr>
        <w:t>ó</w:t>
      </w:r>
      <w:r>
        <w:rPr>
          <w:rFonts w:ascii="Cambria" w:eastAsia="Cambria" w:hAnsi="Cambria" w:cs="Cambria"/>
          <w:sz w:val="24"/>
          <w:szCs w:val="24"/>
        </w:rPr>
        <w:t xml:space="preserve">w własnych,  </w:t>
      </w:r>
      <w:proofErr w:type="spellStart"/>
      <w:r>
        <w:rPr>
          <w:rFonts w:ascii="Cambria" w:eastAsia="Cambria" w:hAnsi="Cambria" w:cs="Cambria"/>
          <w:sz w:val="24"/>
          <w:szCs w:val="24"/>
        </w:rPr>
        <w:t>sposob</w:t>
      </w:r>
      <w:proofErr w:type="spellEnd"/>
      <w:r>
        <w:rPr>
          <w:rFonts w:ascii="Cambria" w:eastAsia="Cambria" w:hAnsi="Cambria" w:cs="Cambria"/>
          <w:sz w:val="24"/>
          <w:szCs w:val="24"/>
          <w:lang w:val="es-ES"/>
        </w:rPr>
        <w:t>ó</w:t>
      </w:r>
      <w:r>
        <w:rPr>
          <w:rFonts w:ascii="Cambria" w:eastAsia="Cambria" w:hAnsi="Cambria" w:cs="Cambria"/>
          <w:sz w:val="24"/>
          <w:szCs w:val="24"/>
        </w:rPr>
        <w:t xml:space="preserve">w skutecznego wykorzystywania szans oraz przeciwdziałania zagrożeniom rozwojowym,  optymalnych metod stymulacji rozwoju gospodarczego gminy oraz wzrostu przedsiębiorczości i aktywności </w:t>
      </w:r>
      <w:proofErr w:type="spellStart"/>
      <w:r>
        <w:rPr>
          <w:rFonts w:ascii="Cambria" w:eastAsia="Cambria" w:hAnsi="Cambria" w:cs="Cambria"/>
          <w:sz w:val="24"/>
          <w:szCs w:val="24"/>
        </w:rPr>
        <w:t>mieszk</w:t>
      </w:r>
      <w:r>
        <w:rPr>
          <w:rFonts w:ascii="Cambria" w:eastAsia="Cambria" w:hAnsi="Cambria" w:cs="Cambria"/>
          <w:sz w:val="24"/>
          <w:szCs w:val="24"/>
        </w:rPr>
        <w:t>ańc</w:t>
      </w:r>
      <w:proofErr w:type="spellEnd"/>
      <w:r>
        <w:rPr>
          <w:rFonts w:ascii="Cambria" w:eastAsia="Cambria" w:hAnsi="Cambria" w:cs="Cambria"/>
          <w:sz w:val="24"/>
          <w:szCs w:val="24"/>
          <w:lang w:val="es-ES"/>
        </w:rPr>
        <w:t>ó</w:t>
      </w:r>
      <w:r>
        <w:rPr>
          <w:rFonts w:ascii="Cambria" w:eastAsia="Cambria" w:hAnsi="Cambria" w:cs="Cambria"/>
          <w:sz w:val="24"/>
          <w:szCs w:val="24"/>
        </w:rPr>
        <w:t xml:space="preserve">w,  zachowania zasad </w:t>
      </w:r>
      <w:proofErr w:type="spellStart"/>
      <w:r>
        <w:rPr>
          <w:rFonts w:ascii="Cambria" w:eastAsia="Cambria" w:hAnsi="Cambria" w:cs="Cambria"/>
          <w:sz w:val="24"/>
          <w:szCs w:val="24"/>
        </w:rPr>
        <w:t>zr</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wnoważonego</w:t>
      </w:r>
      <w:proofErr w:type="spellEnd"/>
      <w:r>
        <w:rPr>
          <w:rFonts w:ascii="Cambria" w:eastAsia="Cambria" w:hAnsi="Cambria" w:cs="Cambria"/>
          <w:sz w:val="24"/>
          <w:szCs w:val="24"/>
        </w:rPr>
        <w:t xml:space="preserve"> rozwoju przy jednoczesnym wykorzystaniu potencjału środowiska naturalnego.</w:t>
      </w:r>
    </w:p>
    <w:p w:rsidR="005851D6" w:rsidRDefault="005E19DD">
      <w:pPr>
        <w:pStyle w:val="Standard"/>
        <w:spacing w:line="360" w:lineRule="auto"/>
        <w:ind w:firstLine="720"/>
        <w:jc w:val="both"/>
        <w:rPr>
          <w:rFonts w:ascii="Cambria" w:eastAsia="Cambria" w:hAnsi="Cambria" w:cs="Cambria"/>
          <w:sz w:val="24"/>
          <w:szCs w:val="24"/>
        </w:rPr>
      </w:pPr>
      <w:r>
        <w:rPr>
          <w:rFonts w:ascii="Cambria" w:eastAsia="Cambria" w:hAnsi="Cambria" w:cs="Cambria"/>
          <w:sz w:val="24"/>
          <w:szCs w:val="24"/>
        </w:rPr>
        <w:t>Na potrzeby strategii dokonano diagnozy społeczno-gospodarczej, przeprowadzono konsultacje społeczne, opracowano analizę SWOT, zidentyfikowan</w:t>
      </w:r>
      <w:r>
        <w:rPr>
          <w:rFonts w:ascii="Cambria" w:eastAsia="Cambria" w:hAnsi="Cambria" w:cs="Cambria"/>
          <w:sz w:val="24"/>
          <w:szCs w:val="24"/>
        </w:rPr>
        <w:t>o problemy oraz sformułowano wizję i misję Gminy.</w:t>
      </w:r>
    </w:p>
    <w:p w:rsidR="005851D6" w:rsidRDefault="005E19DD">
      <w:pPr>
        <w:pStyle w:val="Standard"/>
        <w:spacing w:line="360" w:lineRule="auto"/>
        <w:ind w:firstLine="720"/>
        <w:jc w:val="both"/>
      </w:pPr>
      <w:proofErr w:type="spellStart"/>
      <w:r>
        <w:rPr>
          <w:rFonts w:ascii="Cambria" w:eastAsia="Cambria" w:hAnsi="Cambria" w:cs="Cambria"/>
          <w:sz w:val="24"/>
          <w:szCs w:val="24"/>
        </w:rPr>
        <w:t>WIZJA:</w:t>
      </w:r>
      <w:r>
        <w:rPr>
          <w:rFonts w:ascii="Cambria" w:eastAsia="Cambria" w:hAnsi="Cambria" w:cs="Cambria"/>
          <w:i/>
          <w:iCs/>
          <w:sz w:val="24"/>
          <w:szCs w:val="24"/>
        </w:rPr>
        <w:t>Gmina</w:t>
      </w:r>
      <w:proofErr w:type="spellEnd"/>
      <w:r>
        <w:rPr>
          <w:rFonts w:ascii="Cambria" w:eastAsia="Cambria" w:hAnsi="Cambria" w:cs="Cambria"/>
          <w:i/>
          <w:iCs/>
          <w:sz w:val="24"/>
          <w:szCs w:val="24"/>
        </w:rPr>
        <w:t xml:space="preserve"> Stromiec jako ośrodek atrakcyjny dla </w:t>
      </w:r>
      <w:proofErr w:type="spellStart"/>
      <w:r>
        <w:rPr>
          <w:rFonts w:ascii="Cambria" w:eastAsia="Cambria" w:hAnsi="Cambria" w:cs="Cambria"/>
          <w:i/>
          <w:iCs/>
          <w:sz w:val="24"/>
          <w:szCs w:val="24"/>
        </w:rPr>
        <w:t>turyst</w:t>
      </w:r>
      <w:proofErr w:type="spellEnd"/>
      <w:r>
        <w:rPr>
          <w:rFonts w:ascii="Cambria" w:eastAsia="Cambria" w:hAnsi="Cambria" w:cs="Cambria"/>
          <w:i/>
          <w:iCs/>
          <w:sz w:val="24"/>
          <w:szCs w:val="24"/>
          <w:lang w:val="es-ES"/>
        </w:rPr>
        <w:t>ó</w:t>
      </w:r>
      <w:r>
        <w:rPr>
          <w:rFonts w:ascii="Cambria" w:eastAsia="Cambria" w:hAnsi="Cambria" w:cs="Cambria"/>
          <w:i/>
          <w:iCs/>
          <w:sz w:val="24"/>
          <w:szCs w:val="24"/>
        </w:rPr>
        <w:t>w, inwestor</w:t>
      </w:r>
      <w:r>
        <w:rPr>
          <w:rFonts w:ascii="Cambria" w:eastAsia="Cambria" w:hAnsi="Cambria" w:cs="Cambria"/>
          <w:i/>
          <w:iCs/>
          <w:sz w:val="24"/>
          <w:szCs w:val="24"/>
          <w:lang w:val="es-ES"/>
        </w:rPr>
        <w:t>ó</w:t>
      </w:r>
      <w:r>
        <w:rPr>
          <w:rFonts w:ascii="Cambria" w:eastAsia="Cambria" w:hAnsi="Cambria" w:cs="Cambria"/>
          <w:i/>
          <w:iCs/>
          <w:sz w:val="24"/>
          <w:szCs w:val="24"/>
        </w:rPr>
        <w:t xml:space="preserve">w oraz </w:t>
      </w:r>
      <w:proofErr w:type="spellStart"/>
      <w:r>
        <w:rPr>
          <w:rFonts w:ascii="Cambria" w:eastAsia="Cambria" w:hAnsi="Cambria" w:cs="Cambria"/>
          <w:i/>
          <w:iCs/>
          <w:sz w:val="24"/>
          <w:szCs w:val="24"/>
        </w:rPr>
        <w:t>mieszkańc</w:t>
      </w:r>
      <w:proofErr w:type="spellEnd"/>
      <w:r>
        <w:rPr>
          <w:rFonts w:ascii="Cambria" w:eastAsia="Cambria" w:hAnsi="Cambria" w:cs="Cambria"/>
          <w:i/>
          <w:iCs/>
          <w:sz w:val="24"/>
          <w:szCs w:val="24"/>
          <w:lang w:val="es-ES"/>
        </w:rPr>
        <w:t>ó</w:t>
      </w:r>
      <w:r>
        <w:rPr>
          <w:rFonts w:ascii="Cambria" w:eastAsia="Cambria" w:hAnsi="Cambria" w:cs="Cambria"/>
          <w:i/>
          <w:iCs/>
          <w:sz w:val="24"/>
          <w:szCs w:val="24"/>
        </w:rPr>
        <w:t xml:space="preserve">w, rozwija się w </w:t>
      </w:r>
      <w:proofErr w:type="spellStart"/>
      <w:r>
        <w:rPr>
          <w:rFonts w:ascii="Cambria" w:eastAsia="Cambria" w:hAnsi="Cambria" w:cs="Cambria"/>
          <w:i/>
          <w:iCs/>
          <w:sz w:val="24"/>
          <w:szCs w:val="24"/>
        </w:rPr>
        <w:t>spos</w:t>
      </w:r>
      <w:proofErr w:type="spellEnd"/>
      <w:r>
        <w:rPr>
          <w:rFonts w:ascii="Cambria" w:eastAsia="Cambria" w:hAnsi="Cambria" w:cs="Cambria"/>
          <w:i/>
          <w:iCs/>
          <w:sz w:val="24"/>
          <w:szCs w:val="24"/>
          <w:lang w:val="es-ES"/>
        </w:rPr>
        <w:t>ó</w:t>
      </w:r>
      <w:r>
        <w:rPr>
          <w:rFonts w:ascii="Cambria" w:eastAsia="Cambria" w:hAnsi="Cambria" w:cs="Cambria"/>
          <w:i/>
          <w:iCs/>
          <w:sz w:val="24"/>
          <w:szCs w:val="24"/>
        </w:rPr>
        <w:t xml:space="preserve">b </w:t>
      </w:r>
      <w:proofErr w:type="spellStart"/>
      <w:r>
        <w:rPr>
          <w:rFonts w:ascii="Cambria" w:eastAsia="Cambria" w:hAnsi="Cambria" w:cs="Cambria"/>
          <w:i/>
          <w:iCs/>
          <w:sz w:val="24"/>
          <w:szCs w:val="24"/>
        </w:rPr>
        <w:t>zr</w:t>
      </w:r>
      <w:proofErr w:type="spellEnd"/>
      <w:r>
        <w:rPr>
          <w:rFonts w:ascii="Cambria" w:eastAsia="Cambria" w:hAnsi="Cambria" w:cs="Cambria"/>
          <w:i/>
          <w:iCs/>
          <w:sz w:val="24"/>
          <w:szCs w:val="24"/>
          <w:lang w:val="es-ES"/>
        </w:rPr>
        <w:t>ó</w:t>
      </w:r>
      <w:proofErr w:type="spellStart"/>
      <w:r>
        <w:rPr>
          <w:rFonts w:ascii="Cambria" w:eastAsia="Cambria" w:hAnsi="Cambria" w:cs="Cambria"/>
          <w:i/>
          <w:iCs/>
          <w:sz w:val="24"/>
          <w:szCs w:val="24"/>
        </w:rPr>
        <w:t>wnoważony</w:t>
      </w:r>
      <w:proofErr w:type="spellEnd"/>
      <w:r>
        <w:rPr>
          <w:rFonts w:ascii="Cambria" w:eastAsia="Cambria" w:hAnsi="Cambria" w:cs="Cambria"/>
          <w:i/>
          <w:iCs/>
          <w:sz w:val="24"/>
          <w:szCs w:val="24"/>
        </w:rPr>
        <w:t xml:space="preserve"> pod względem społecznym, technicznym, przestrzennym oraz przyrodniczym, wykorzystują</w:t>
      </w:r>
      <w:r>
        <w:rPr>
          <w:rFonts w:ascii="Cambria" w:eastAsia="Cambria" w:hAnsi="Cambria" w:cs="Cambria"/>
          <w:i/>
          <w:iCs/>
          <w:sz w:val="24"/>
          <w:szCs w:val="24"/>
        </w:rPr>
        <w:t>c przy tym swoje walory środowiskowe oraz potencjał lokalnej ludności, stając się tym samym atrakcyjnym oraz przyjaznym miejscem dla ludzi</w:t>
      </w:r>
    </w:p>
    <w:p w:rsidR="005851D6" w:rsidRDefault="005E19DD">
      <w:pPr>
        <w:pStyle w:val="Standard"/>
        <w:spacing w:line="360" w:lineRule="auto"/>
        <w:ind w:firstLine="720"/>
        <w:jc w:val="both"/>
      </w:pPr>
      <w:r>
        <w:rPr>
          <w:rFonts w:ascii="Cambria" w:eastAsia="Cambria" w:hAnsi="Cambria" w:cs="Cambria"/>
          <w:sz w:val="24"/>
          <w:szCs w:val="24"/>
        </w:rPr>
        <w:t xml:space="preserve">MISJA: </w:t>
      </w:r>
      <w:r>
        <w:rPr>
          <w:rFonts w:ascii="Cambria" w:eastAsia="Cambria" w:hAnsi="Cambria" w:cs="Cambria"/>
          <w:i/>
          <w:iCs/>
          <w:sz w:val="24"/>
          <w:szCs w:val="24"/>
        </w:rPr>
        <w:t xml:space="preserve">Gmina Stromiec w </w:t>
      </w:r>
      <w:proofErr w:type="spellStart"/>
      <w:r>
        <w:rPr>
          <w:rFonts w:ascii="Cambria" w:eastAsia="Cambria" w:hAnsi="Cambria" w:cs="Cambria"/>
          <w:i/>
          <w:iCs/>
          <w:sz w:val="24"/>
          <w:szCs w:val="24"/>
        </w:rPr>
        <w:t>spos</w:t>
      </w:r>
      <w:proofErr w:type="spellEnd"/>
      <w:r>
        <w:rPr>
          <w:rFonts w:ascii="Cambria" w:eastAsia="Cambria" w:hAnsi="Cambria" w:cs="Cambria"/>
          <w:i/>
          <w:iCs/>
          <w:sz w:val="24"/>
          <w:szCs w:val="24"/>
          <w:lang w:val="es-ES"/>
        </w:rPr>
        <w:t>ó</w:t>
      </w:r>
      <w:r>
        <w:rPr>
          <w:rFonts w:ascii="Cambria" w:eastAsia="Cambria" w:hAnsi="Cambria" w:cs="Cambria"/>
          <w:i/>
          <w:iCs/>
          <w:sz w:val="24"/>
          <w:szCs w:val="24"/>
        </w:rPr>
        <w:t xml:space="preserve">b zintegrowany dąży do poprawy jakości stanu infrastruktury, środowiska oraz gospodarki </w:t>
      </w:r>
      <w:r>
        <w:rPr>
          <w:rFonts w:ascii="Cambria" w:eastAsia="Cambria" w:hAnsi="Cambria" w:cs="Cambria"/>
          <w:i/>
          <w:iCs/>
          <w:sz w:val="24"/>
          <w:szCs w:val="24"/>
        </w:rPr>
        <w:t xml:space="preserve">wpływając tym samym na </w:t>
      </w:r>
      <w:proofErr w:type="spellStart"/>
      <w:r>
        <w:rPr>
          <w:rFonts w:ascii="Cambria" w:eastAsia="Cambria" w:hAnsi="Cambria" w:cs="Cambria"/>
          <w:i/>
          <w:iCs/>
          <w:sz w:val="24"/>
          <w:szCs w:val="24"/>
        </w:rPr>
        <w:t>rozw</w:t>
      </w:r>
      <w:proofErr w:type="spellEnd"/>
      <w:r>
        <w:rPr>
          <w:rFonts w:ascii="Cambria" w:eastAsia="Cambria" w:hAnsi="Cambria" w:cs="Cambria"/>
          <w:i/>
          <w:iCs/>
          <w:sz w:val="24"/>
          <w:szCs w:val="24"/>
          <w:lang w:val="es-ES"/>
        </w:rPr>
        <w:t>ó</w:t>
      </w:r>
      <w:r>
        <w:rPr>
          <w:rFonts w:ascii="Cambria" w:eastAsia="Cambria" w:hAnsi="Cambria" w:cs="Cambria"/>
          <w:i/>
          <w:iCs/>
          <w:sz w:val="24"/>
          <w:szCs w:val="24"/>
        </w:rPr>
        <w:t>j lokalnej ludności, co poprawi znacząco jej pozycję na tle całego powiatu białobrzeskiego.</w:t>
      </w:r>
    </w:p>
    <w:p w:rsidR="005851D6" w:rsidRDefault="005851D6">
      <w:pPr>
        <w:pStyle w:val="Standard"/>
        <w:spacing w:line="360" w:lineRule="auto"/>
        <w:ind w:firstLine="720"/>
        <w:jc w:val="both"/>
        <w:rPr>
          <w:rFonts w:ascii="Cambria" w:hAnsi="Cambria"/>
          <w:sz w:val="24"/>
          <w:szCs w:val="24"/>
        </w:rPr>
      </w:pPr>
    </w:p>
    <w:p w:rsidR="005851D6" w:rsidRDefault="005E19DD">
      <w:pPr>
        <w:pStyle w:val="Standard"/>
        <w:spacing w:line="360" w:lineRule="auto"/>
        <w:ind w:firstLine="720"/>
        <w:jc w:val="both"/>
      </w:pPr>
      <w:r>
        <w:rPr>
          <w:rFonts w:ascii="Cambria" w:eastAsia="Cambria" w:hAnsi="Cambria" w:cs="Cambria"/>
          <w:sz w:val="24"/>
          <w:szCs w:val="24"/>
        </w:rPr>
        <w:t xml:space="preserve">Zidentyfikowane problemy pojawiające się w </w:t>
      </w:r>
      <w:proofErr w:type="spellStart"/>
      <w:r>
        <w:rPr>
          <w:rFonts w:ascii="Cambria" w:eastAsia="Cambria" w:hAnsi="Cambria" w:cs="Cambria"/>
          <w:sz w:val="24"/>
          <w:szCs w:val="24"/>
        </w:rPr>
        <w:t>poszczeg</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lnych</w:t>
      </w:r>
      <w:proofErr w:type="spellEnd"/>
      <w:r>
        <w:rPr>
          <w:rFonts w:ascii="Cambria" w:eastAsia="Cambria" w:hAnsi="Cambria" w:cs="Cambria"/>
          <w:sz w:val="24"/>
          <w:szCs w:val="24"/>
        </w:rPr>
        <w:t xml:space="preserve"> dziedzinach przedstawione w strategii rozwoju  to:</w:t>
      </w:r>
    </w:p>
    <w:p w:rsidR="005851D6" w:rsidRDefault="005E19DD">
      <w:pPr>
        <w:pStyle w:val="Domylne"/>
        <w:numPr>
          <w:ilvl w:val="0"/>
          <w:numId w:val="18"/>
        </w:numPr>
        <w:spacing w:after="147" w:line="360" w:lineRule="auto"/>
      </w:pPr>
      <w:r>
        <w:rPr>
          <w:rFonts w:ascii="Cambria" w:eastAsia="Arial Unicode MS" w:hAnsi="Cambria" w:cs="Arial Unicode MS"/>
          <w:sz w:val="24"/>
          <w:szCs w:val="24"/>
        </w:rPr>
        <w:t>Brak w</w:t>
      </w:r>
      <w:r>
        <w:rPr>
          <w:rFonts w:ascii="Cambria" w:hAnsi="Cambria"/>
          <w:sz w:val="24"/>
          <w:szCs w:val="24"/>
        </w:rPr>
        <w:t>ykorzystania potencj</w:t>
      </w:r>
      <w:r>
        <w:rPr>
          <w:rFonts w:ascii="Cambria" w:hAnsi="Cambria"/>
          <w:sz w:val="24"/>
          <w:szCs w:val="24"/>
        </w:rPr>
        <w:t>ału turystycznego gminy</w:t>
      </w:r>
    </w:p>
    <w:p w:rsidR="005851D6" w:rsidRDefault="005E19DD">
      <w:pPr>
        <w:pStyle w:val="Domylne"/>
        <w:numPr>
          <w:ilvl w:val="0"/>
          <w:numId w:val="19"/>
        </w:numPr>
        <w:spacing w:after="147" w:line="360" w:lineRule="auto"/>
      </w:pPr>
      <w:r>
        <w:rPr>
          <w:rFonts w:ascii="Cambria" w:eastAsia="Arial Unicode MS" w:hAnsi="Cambria" w:cs="Arial Unicode MS"/>
          <w:sz w:val="24"/>
          <w:szCs w:val="24"/>
        </w:rPr>
        <w:t>Brak lub małe  w</w:t>
      </w:r>
      <w:r>
        <w:rPr>
          <w:rFonts w:ascii="Cambria" w:hAnsi="Cambria"/>
          <w:sz w:val="24"/>
          <w:szCs w:val="24"/>
        </w:rPr>
        <w:t>sparcie dla mikro- małych i średnich przedsiębiorstw</w:t>
      </w:r>
    </w:p>
    <w:p w:rsidR="005851D6" w:rsidRDefault="005E19DD">
      <w:pPr>
        <w:pStyle w:val="Domylne"/>
        <w:numPr>
          <w:ilvl w:val="0"/>
          <w:numId w:val="8"/>
        </w:numPr>
        <w:spacing w:after="147" w:line="360" w:lineRule="auto"/>
      </w:pPr>
      <w:r>
        <w:rPr>
          <w:rFonts w:ascii="Cambria" w:eastAsia="Arial Unicode MS" w:hAnsi="Cambria" w:cs="Arial Unicode MS"/>
          <w:sz w:val="24"/>
          <w:szCs w:val="24"/>
        </w:rPr>
        <w:t xml:space="preserve"> Zubożała o</w:t>
      </w:r>
      <w:r>
        <w:rPr>
          <w:rFonts w:ascii="Cambria" w:hAnsi="Cambria"/>
          <w:sz w:val="24"/>
          <w:szCs w:val="24"/>
          <w:lang w:val="it-IT"/>
        </w:rPr>
        <w:t>ferta plac</w:t>
      </w:r>
      <w:r>
        <w:rPr>
          <w:rFonts w:ascii="Cambria" w:hAnsi="Cambria"/>
          <w:sz w:val="24"/>
          <w:szCs w:val="24"/>
          <w:lang w:val="es-ES"/>
        </w:rPr>
        <w:t>ó</w:t>
      </w:r>
      <w:r>
        <w:rPr>
          <w:rFonts w:ascii="Cambria" w:hAnsi="Cambria"/>
          <w:sz w:val="24"/>
          <w:szCs w:val="24"/>
        </w:rPr>
        <w:t>wek kulturalnych</w:t>
      </w:r>
    </w:p>
    <w:p w:rsidR="005851D6" w:rsidRDefault="005E19DD">
      <w:pPr>
        <w:pStyle w:val="Domylne"/>
        <w:numPr>
          <w:ilvl w:val="0"/>
          <w:numId w:val="8"/>
        </w:numPr>
        <w:spacing w:after="147" w:line="360" w:lineRule="auto"/>
      </w:pPr>
      <w:r>
        <w:rPr>
          <w:rFonts w:ascii="Cambria" w:eastAsia="Arial Unicode MS" w:hAnsi="Cambria" w:cs="Arial Unicode MS"/>
          <w:sz w:val="24"/>
          <w:szCs w:val="24"/>
        </w:rPr>
        <w:t>Zła s</w:t>
      </w:r>
      <w:r>
        <w:rPr>
          <w:rFonts w:ascii="Cambria" w:hAnsi="Cambria"/>
          <w:sz w:val="24"/>
          <w:szCs w:val="24"/>
        </w:rPr>
        <w:t>ytuacja na rynku pracy</w:t>
      </w:r>
    </w:p>
    <w:p w:rsidR="005851D6" w:rsidRDefault="005E19DD">
      <w:pPr>
        <w:pStyle w:val="Domylne"/>
        <w:numPr>
          <w:ilvl w:val="0"/>
          <w:numId w:val="8"/>
        </w:numPr>
        <w:spacing w:after="147" w:line="360" w:lineRule="auto"/>
      </w:pPr>
      <w:r>
        <w:rPr>
          <w:rFonts w:ascii="Cambria" w:hAnsi="Cambria"/>
          <w:sz w:val="24"/>
          <w:szCs w:val="24"/>
        </w:rPr>
        <w:t xml:space="preserve">Brak </w:t>
      </w:r>
      <w:r>
        <w:rPr>
          <w:rFonts w:ascii="Cambria" w:eastAsia="Arial Unicode MS" w:hAnsi="Cambria" w:cs="Arial Unicode MS"/>
          <w:sz w:val="24"/>
          <w:szCs w:val="24"/>
        </w:rPr>
        <w:t xml:space="preserve"> z</w:t>
      </w:r>
      <w:r>
        <w:rPr>
          <w:rFonts w:ascii="Cambria" w:hAnsi="Cambria"/>
          <w:sz w:val="24"/>
          <w:szCs w:val="24"/>
          <w:lang w:val="nl-NL"/>
        </w:rPr>
        <w:t>aanga</w:t>
      </w:r>
      <w:proofErr w:type="spellStart"/>
      <w:r>
        <w:rPr>
          <w:rFonts w:ascii="Cambria" w:hAnsi="Cambria"/>
          <w:sz w:val="24"/>
          <w:szCs w:val="24"/>
        </w:rPr>
        <w:t>żowania</w:t>
      </w:r>
      <w:proofErr w:type="spellEnd"/>
      <w:r>
        <w:rPr>
          <w:rFonts w:ascii="Cambria" w:hAnsi="Cambria"/>
          <w:sz w:val="24"/>
          <w:szCs w:val="24"/>
        </w:rPr>
        <w:t xml:space="preserve"> </w:t>
      </w:r>
      <w:proofErr w:type="spellStart"/>
      <w:r>
        <w:rPr>
          <w:rFonts w:ascii="Cambria" w:hAnsi="Cambria"/>
          <w:sz w:val="24"/>
          <w:szCs w:val="24"/>
        </w:rPr>
        <w:t>mieszkańc</w:t>
      </w:r>
      <w:proofErr w:type="spellEnd"/>
      <w:r>
        <w:rPr>
          <w:rFonts w:ascii="Cambria" w:hAnsi="Cambria"/>
          <w:sz w:val="24"/>
          <w:szCs w:val="24"/>
          <w:lang w:val="es-ES"/>
        </w:rPr>
        <w:t>ó</w:t>
      </w:r>
      <w:r>
        <w:rPr>
          <w:rFonts w:ascii="Cambria" w:hAnsi="Cambria"/>
          <w:sz w:val="24"/>
          <w:szCs w:val="24"/>
        </w:rPr>
        <w:t xml:space="preserve">w </w:t>
      </w:r>
      <w:proofErr w:type="spellStart"/>
      <w:r>
        <w:rPr>
          <w:rFonts w:ascii="Cambria" w:hAnsi="Cambria"/>
          <w:sz w:val="24"/>
          <w:szCs w:val="24"/>
        </w:rPr>
        <w:t>w</w:t>
      </w:r>
      <w:proofErr w:type="spellEnd"/>
      <w:r>
        <w:rPr>
          <w:rFonts w:ascii="Cambria" w:hAnsi="Cambria"/>
          <w:sz w:val="24"/>
          <w:szCs w:val="24"/>
        </w:rPr>
        <w:t xml:space="preserve"> sprawy lokalne</w:t>
      </w:r>
    </w:p>
    <w:p w:rsidR="005851D6" w:rsidRDefault="005E19DD">
      <w:pPr>
        <w:pStyle w:val="Standard"/>
        <w:spacing w:line="360" w:lineRule="auto"/>
        <w:ind w:firstLine="720"/>
        <w:jc w:val="both"/>
      </w:pPr>
      <w:r>
        <w:rPr>
          <w:rFonts w:ascii="Cambria" w:hAnsi="Cambria"/>
          <w:sz w:val="24"/>
          <w:szCs w:val="24"/>
        </w:rPr>
        <w:t>Jednym z c</w:t>
      </w:r>
      <w:r>
        <w:rPr>
          <w:rFonts w:ascii="Cambria" w:eastAsia="Cambria" w:hAnsi="Cambria" w:cs="Cambria"/>
          <w:sz w:val="24"/>
          <w:szCs w:val="24"/>
        </w:rPr>
        <w:t xml:space="preserve">elów strategicznych nakreślonych w </w:t>
      </w:r>
      <w:r>
        <w:rPr>
          <w:rFonts w:ascii="Cambria" w:eastAsia="Cambria" w:hAnsi="Cambria" w:cs="Cambria"/>
          <w:sz w:val="24"/>
          <w:szCs w:val="24"/>
        </w:rPr>
        <w:t>Strategii rozwoju Gminy Stromiec jest</w:t>
      </w:r>
      <w:r>
        <w:rPr>
          <w:rFonts w:ascii="Cambria" w:hAnsi="Cambria"/>
          <w:sz w:val="24"/>
          <w:szCs w:val="24"/>
        </w:rPr>
        <w:t xml:space="preserve"> rozwój obszarów wiejskich. Aby zrealizować ten strategiczny cel wskazano 4 cele operacyjne a mianowicie: minimalizację bezrobocia, poprawę jakości życia mieszkańców, integrację lokalnej społeczności, poprawę bezpieczeń</w:t>
      </w:r>
      <w:r>
        <w:rPr>
          <w:rFonts w:ascii="Cambria" w:hAnsi="Cambria"/>
          <w:sz w:val="24"/>
          <w:szCs w:val="24"/>
        </w:rPr>
        <w:t xml:space="preserve">stwa mieszkańców. Cele operacyjne wpisują się i mają wysokie znaczenie dla ustalenia celów </w:t>
      </w:r>
      <w:proofErr w:type="spellStart"/>
      <w:r>
        <w:rPr>
          <w:rFonts w:ascii="Cambria" w:hAnsi="Cambria"/>
          <w:sz w:val="24"/>
          <w:szCs w:val="24"/>
        </w:rPr>
        <w:t>Strategi</w:t>
      </w:r>
      <w:proofErr w:type="spellEnd"/>
      <w:r>
        <w:rPr>
          <w:rFonts w:ascii="Cambria" w:hAnsi="Cambria"/>
          <w:sz w:val="24"/>
          <w:szCs w:val="24"/>
        </w:rPr>
        <w:t xml:space="preserve"> Rozwiązywania problemów społecznych w gminie Stromiec.</w:t>
      </w:r>
    </w:p>
    <w:p w:rsidR="005851D6" w:rsidRDefault="005851D6">
      <w:pPr>
        <w:pStyle w:val="Standard"/>
        <w:spacing w:line="360" w:lineRule="auto"/>
        <w:ind w:firstLine="720"/>
        <w:jc w:val="both"/>
        <w:rPr>
          <w:rFonts w:ascii="Cambria" w:eastAsia="Cambria" w:hAnsi="Cambria" w:cs="Cambria"/>
          <w:sz w:val="24"/>
          <w:szCs w:val="24"/>
        </w:rPr>
      </w:pPr>
    </w:p>
    <w:p w:rsidR="005851D6" w:rsidRDefault="005E19DD">
      <w:pPr>
        <w:pStyle w:val="Standard"/>
        <w:spacing w:line="360" w:lineRule="auto"/>
        <w:ind w:firstLine="720"/>
        <w:jc w:val="both"/>
      </w:pPr>
      <w:r>
        <w:rPr>
          <w:rFonts w:ascii="Cambria" w:eastAsia="Cambria" w:hAnsi="Cambria" w:cs="Cambria"/>
          <w:sz w:val="24"/>
          <w:szCs w:val="24"/>
        </w:rPr>
        <w:t>W oparciu o cele strategiczne i operacyjne, odnoszące się do kwestii społecznych, ujęte w poszczegól</w:t>
      </w:r>
      <w:r>
        <w:rPr>
          <w:rFonts w:ascii="Cambria" w:eastAsia="Cambria" w:hAnsi="Cambria" w:cs="Cambria"/>
          <w:sz w:val="24"/>
          <w:szCs w:val="24"/>
        </w:rPr>
        <w:t xml:space="preserve">nych dokumentach krajowych i regionalnych oraz po dokonanej diagnozie w lokalnej społeczności podjęto próbę skonstruowania celów jakie będą przyświecać Strategii Rozwiązywania </w:t>
      </w:r>
      <w:r>
        <w:rPr>
          <w:rFonts w:ascii="Cambria" w:eastAsia="Cambria" w:hAnsi="Cambria" w:cs="Cambria"/>
          <w:sz w:val="24"/>
          <w:szCs w:val="24"/>
          <w:lang w:val="de-DE"/>
        </w:rPr>
        <w:t>Problem</w:t>
      </w:r>
      <w:r>
        <w:rPr>
          <w:rFonts w:ascii="Cambria" w:eastAsia="Cambria" w:hAnsi="Cambria" w:cs="Cambria"/>
          <w:sz w:val="24"/>
          <w:szCs w:val="24"/>
          <w:lang w:val="es-ES"/>
        </w:rPr>
        <w:t>ó</w:t>
      </w:r>
      <w:r>
        <w:rPr>
          <w:rFonts w:ascii="Cambria" w:eastAsia="Cambria" w:hAnsi="Cambria" w:cs="Cambria"/>
          <w:sz w:val="24"/>
          <w:szCs w:val="24"/>
        </w:rPr>
        <w:t>w Społecznych w Gminie Stromiec.</w:t>
      </w:r>
    </w:p>
    <w:p w:rsidR="005851D6" w:rsidRDefault="005E19DD">
      <w:pPr>
        <w:pStyle w:val="Standard"/>
        <w:pageBreakBefore/>
        <w:spacing w:line="360" w:lineRule="auto"/>
      </w:pPr>
      <w:r>
        <w:rPr>
          <w:rFonts w:ascii="Cambria" w:eastAsia="Cambria" w:hAnsi="Cambria" w:cs="Cambria"/>
          <w:b/>
          <w:bCs/>
          <w:sz w:val="24"/>
          <w:szCs w:val="24"/>
        </w:rPr>
        <w:lastRenderedPageBreak/>
        <w:t>II. DIAGNOZA SPOŁ</w:t>
      </w:r>
      <w:r>
        <w:rPr>
          <w:rFonts w:ascii="Cambria" w:eastAsia="Cambria" w:hAnsi="Cambria" w:cs="Cambria"/>
          <w:b/>
          <w:bCs/>
          <w:sz w:val="24"/>
          <w:szCs w:val="24"/>
          <w:lang w:val="de-DE"/>
        </w:rPr>
        <w:t>ECZNA</w:t>
      </w:r>
    </w:p>
    <w:p w:rsidR="005851D6" w:rsidRDefault="005851D6">
      <w:pPr>
        <w:pStyle w:val="Standard"/>
        <w:spacing w:line="360" w:lineRule="auto"/>
        <w:rPr>
          <w:rFonts w:ascii="Cambria" w:eastAsia="Cambria" w:hAnsi="Cambria" w:cs="Cambria"/>
          <w:b/>
          <w:bCs/>
          <w:color w:val="941100"/>
          <w:sz w:val="24"/>
          <w:szCs w:val="24"/>
        </w:rPr>
      </w:pPr>
    </w:p>
    <w:p w:rsidR="005851D6" w:rsidRDefault="005E19DD">
      <w:pPr>
        <w:pStyle w:val="Standard"/>
        <w:spacing w:line="360" w:lineRule="auto"/>
        <w:ind w:firstLine="720"/>
        <w:jc w:val="both"/>
        <w:rPr>
          <w:rFonts w:ascii="Cambria" w:eastAsia="Cambria" w:hAnsi="Cambria" w:cs="Cambria"/>
          <w:b/>
          <w:bCs/>
          <w:sz w:val="24"/>
          <w:szCs w:val="24"/>
        </w:rPr>
      </w:pPr>
      <w:r>
        <w:rPr>
          <w:rFonts w:ascii="Cambria" w:eastAsia="Cambria" w:hAnsi="Cambria" w:cs="Cambria"/>
          <w:b/>
          <w:bCs/>
          <w:sz w:val="24"/>
          <w:szCs w:val="24"/>
        </w:rPr>
        <w:t xml:space="preserve">1. </w:t>
      </w:r>
      <w:r>
        <w:rPr>
          <w:rFonts w:ascii="Cambria" w:eastAsia="Cambria" w:hAnsi="Cambria" w:cs="Cambria"/>
          <w:b/>
          <w:bCs/>
          <w:sz w:val="24"/>
          <w:szCs w:val="24"/>
        </w:rPr>
        <w:t>CHARAKTERYSTYKA GMINY</w:t>
      </w:r>
    </w:p>
    <w:p w:rsidR="005851D6" w:rsidRDefault="005E19DD">
      <w:pPr>
        <w:pStyle w:val="Domylne"/>
        <w:spacing w:line="360" w:lineRule="auto"/>
        <w:jc w:val="both"/>
      </w:pPr>
      <w:r>
        <w:rPr>
          <w:rFonts w:ascii="Cambria" w:eastAsia="Cambria" w:hAnsi="Cambria" w:cs="Cambria"/>
          <w:b/>
          <w:bCs/>
          <w:color w:val="FF2600"/>
          <w:sz w:val="24"/>
          <w:szCs w:val="24"/>
        </w:rPr>
        <w:tab/>
      </w:r>
      <w:r>
        <w:rPr>
          <w:rFonts w:ascii="Cambria" w:hAnsi="Cambria"/>
          <w:sz w:val="24"/>
          <w:szCs w:val="24"/>
        </w:rPr>
        <w:t xml:space="preserve">Gmina Stromiec położona jest w powiecie białobrzeskim, w południowej części </w:t>
      </w:r>
      <w:proofErr w:type="spellStart"/>
      <w:r>
        <w:rPr>
          <w:rFonts w:ascii="Cambria" w:hAnsi="Cambria"/>
          <w:sz w:val="24"/>
          <w:szCs w:val="24"/>
        </w:rPr>
        <w:t>wojew</w:t>
      </w:r>
      <w:proofErr w:type="spellEnd"/>
      <w:r>
        <w:rPr>
          <w:rFonts w:ascii="Cambria" w:hAnsi="Cambria"/>
          <w:sz w:val="24"/>
          <w:szCs w:val="24"/>
          <w:lang w:val="es-ES"/>
        </w:rPr>
        <w:t>ó</w:t>
      </w:r>
      <w:proofErr w:type="spellStart"/>
      <w:r>
        <w:rPr>
          <w:rFonts w:ascii="Cambria" w:hAnsi="Cambria"/>
          <w:sz w:val="24"/>
          <w:szCs w:val="24"/>
        </w:rPr>
        <w:t>dztwa</w:t>
      </w:r>
      <w:proofErr w:type="spellEnd"/>
      <w:r>
        <w:rPr>
          <w:rFonts w:ascii="Cambria" w:hAnsi="Cambria"/>
          <w:sz w:val="24"/>
          <w:szCs w:val="24"/>
        </w:rPr>
        <w:t xml:space="preserve"> mazowieckiego. Graniczy z 6 innymi gminami:</w:t>
      </w:r>
    </w:p>
    <w:p w:rsidR="005851D6" w:rsidRDefault="005E19DD">
      <w:pPr>
        <w:pStyle w:val="Domylne"/>
        <w:numPr>
          <w:ilvl w:val="0"/>
          <w:numId w:val="20"/>
        </w:numPr>
        <w:spacing w:line="360" w:lineRule="auto"/>
        <w:jc w:val="both"/>
      </w:pPr>
      <w:r>
        <w:rPr>
          <w:rFonts w:ascii="Cambria" w:hAnsi="Cambria"/>
          <w:sz w:val="24"/>
          <w:szCs w:val="24"/>
        </w:rPr>
        <w:t xml:space="preserve"> od północy z gminą Warka (powiat </w:t>
      </w:r>
      <w:proofErr w:type="spellStart"/>
      <w:r>
        <w:rPr>
          <w:rFonts w:ascii="Cambria" w:hAnsi="Cambria"/>
          <w:sz w:val="24"/>
          <w:szCs w:val="24"/>
        </w:rPr>
        <w:t>gr</w:t>
      </w:r>
      <w:proofErr w:type="spellEnd"/>
      <w:r>
        <w:rPr>
          <w:rFonts w:ascii="Cambria" w:hAnsi="Cambria"/>
          <w:sz w:val="24"/>
          <w:szCs w:val="24"/>
          <w:lang w:val="es-ES"/>
        </w:rPr>
        <w:t>ó</w:t>
      </w:r>
      <w:proofErr w:type="spellStart"/>
      <w:r>
        <w:rPr>
          <w:rFonts w:ascii="Cambria" w:hAnsi="Cambria"/>
          <w:sz w:val="24"/>
          <w:szCs w:val="24"/>
        </w:rPr>
        <w:t>jecki</w:t>
      </w:r>
      <w:proofErr w:type="spellEnd"/>
      <w:r>
        <w:rPr>
          <w:rFonts w:ascii="Cambria" w:hAnsi="Cambria"/>
          <w:sz w:val="24"/>
          <w:szCs w:val="24"/>
        </w:rPr>
        <w:t>),</w:t>
      </w:r>
    </w:p>
    <w:p w:rsidR="005851D6" w:rsidRDefault="005E19DD">
      <w:pPr>
        <w:pStyle w:val="Domylne"/>
        <w:numPr>
          <w:ilvl w:val="0"/>
          <w:numId w:val="21"/>
        </w:numPr>
        <w:spacing w:line="360" w:lineRule="auto"/>
        <w:jc w:val="both"/>
      </w:pPr>
      <w:r>
        <w:rPr>
          <w:rFonts w:ascii="Cambria" w:hAnsi="Cambria"/>
          <w:sz w:val="24"/>
          <w:szCs w:val="24"/>
        </w:rPr>
        <w:t>od północnego wschodu i wschodu z gminami: Grab</w:t>
      </w:r>
      <w:r>
        <w:rPr>
          <w:rFonts w:ascii="Cambria" w:hAnsi="Cambria"/>
          <w:sz w:val="24"/>
          <w:szCs w:val="24"/>
          <w:lang w:val="es-ES"/>
        </w:rPr>
        <w:t>ó</w:t>
      </w:r>
      <w:r>
        <w:rPr>
          <w:rFonts w:ascii="Cambria" w:hAnsi="Cambria"/>
          <w:sz w:val="24"/>
          <w:szCs w:val="24"/>
        </w:rPr>
        <w:t>w n/Pili</w:t>
      </w:r>
      <w:r>
        <w:rPr>
          <w:rFonts w:ascii="Cambria" w:hAnsi="Cambria"/>
          <w:sz w:val="24"/>
          <w:szCs w:val="24"/>
        </w:rPr>
        <w:t>cą i Głowacz</w:t>
      </w:r>
      <w:r>
        <w:rPr>
          <w:rFonts w:ascii="Cambria" w:hAnsi="Cambria"/>
          <w:sz w:val="24"/>
          <w:szCs w:val="24"/>
          <w:lang w:val="es-ES"/>
        </w:rPr>
        <w:t>ó</w:t>
      </w:r>
      <w:r>
        <w:rPr>
          <w:rFonts w:ascii="Cambria" w:hAnsi="Cambria"/>
          <w:sz w:val="24"/>
          <w:szCs w:val="24"/>
        </w:rPr>
        <w:t>w (powiat kozienicki),</w:t>
      </w:r>
    </w:p>
    <w:p w:rsidR="005851D6" w:rsidRDefault="005E19DD">
      <w:pPr>
        <w:pStyle w:val="Domylne"/>
        <w:numPr>
          <w:ilvl w:val="0"/>
          <w:numId w:val="10"/>
        </w:numPr>
        <w:spacing w:line="360" w:lineRule="auto"/>
        <w:jc w:val="both"/>
        <w:rPr>
          <w:rFonts w:ascii="Cambria" w:hAnsi="Cambria"/>
          <w:sz w:val="24"/>
          <w:szCs w:val="24"/>
        </w:rPr>
      </w:pPr>
      <w:r>
        <w:rPr>
          <w:rFonts w:ascii="Cambria" w:hAnsi="Cambria"/>
          <w:sz w:val="24"/>
          <w:szCs w:val="24"/>
        </w:rPr>
        <w:t>od południa z gminą Jedlińsk (powiat radomski),</w:t>
      </w:r>
    </w:p>
    <w:p w:rsidR="005851D6" w:rsidRDefault="005E19DD">
      <w:pPr>
        <w:pStyle w:val="Domylne"/>
        <w:numPr>
          <w:ilvl w:val="0"/>
          <w:numId w:val="10"/>
        </w:numPr>
        <w:spacing w:line="360" w:lineRule="auto"/>
        <w:jc w:val="both"/>
        <w:rPr>
          <w:rFonts w:ascii="Cambria" w:hAnsi="Cambria"/>
          <w:sz w:val="24"/>
          <w:szCs w:val="24"/>
        </w:rPr>
      </w:pPr>
      <w:r>
        <w:rPr>
          <w:rFonts w:ascii="Cambria" w:hAnsi="Cambria"/>
          <w:sz w:val="24"/>
          <w:szCs w:val="24"/>
        </w:rPr>
        <w:t>od południowego zachodu i zachodu z gminami: Stara Błotnica i Białobrzegi (powiat białobrzeski).</w:t>
      </w:r>
    </w:p>
    <w:p w:rsidR="005851D6" w:rsidRDefault="005E19DD">
      <w:pPr>
        <w:pStyle w:val="Domylne"/>
        <w:spacing w:line="360" w:lineRule="auto"/>
        <w:ind w:firstLine="720"/>
        <w:jc w:val="both"/>
        <w:rPr>
          <w:rFonts w:ascii="Cambria" w:hAnsi="Cambria"/>
          <w:sz w:val="24"/>
          <w:szCs w:val="24"/>
        </w:rPr>
      </w:pPr>
      <w:r>
        <w:rPr>
          <w:rFonts w:ascii="Cambria" w:hAnsi="Cambria"/>
          <w:sz w:val="24"/>
          <w:szCs w:val="24"/>
        </w:rPr>
        <w:t>Gmina Stromiec zajmuje powierzchnię 156 km2.</w:t>
      </w:r>
    </w:p>
    <w:p w:rsidR="005851D6" w:rsidRDefault="005E19DD">
      <w:pPr>
        <w:pStyle w:val="Domylne"/>
        <w:spacing w:line="360" w:lineRule="auto"/>
        <w:jc w:val="both"/>
      </w:pPr>
      <w:r>
        <w:rPr>
          <w:rFonts w:ascii="Cambria" w:eastAsia="Times New Roman" w:hAnsi="Cambria" w:cs="Times New Roman"/>
          <w:sz w:val="24"/>
          <w:szCs w:val="24"/>
        </w:rPr>
        <w:tab/>
      </w:r>
      <w:r>
        <w:rPr>
          <w:rFonts w:ascii="Cambria" w:eastAsia="Cambria" w:hAnsi="Cambria" w:cs="Cambria"/>
          <w:sz w:val="24"/>
          <w:szCs w:val="24"/>
        </w:rPr>
        <w:t>W skład gminy wchodzi 23 jedn</w:t>
      </w:r>
      <w:r>
        <w:rPr>
          <w:rFonts w:ascii="Cambria" w:eastAsia="Cambria" w:hAnsi="Cambria" w:cs="Cambria"/>
          <w:sz w:val="24"/>
          <w:szCs w:val="24"/>
        </w:rPr>
        <w:t>ostki pomocnicze (sołectw): (1) B</w:t>
      </w:r>
      <w:r>
        <w:rPr>
          <w:rFonts w:ascii="Cambria" w:hAnsi="Cambria"/>
          <w:sz w:val="24"/>
          <w:szCs w:val="24"/>
        </w:rPr>
        <w:t>iała Góra,  (2) Bobrek, (3) Bobrek Kolonia, (4)Boska Wola, (5) Boże, (6) Dobieszyn,(7) Ducka Wola, (8) Kolonia Sielce, (9) Krzemień (10) Ksawerów Nowy, (11) Ksawerów Stary (12) Lipskie Budy, (13) Małe Boże, (14) Marianki, (</w:t>
      </w:r>
      <w:r>
        <w:rPr>
          <w:rFonts w:ascii="Cambria" w:hAnsi="Cambria"/>
          <w:sz w:val="24"/>
          <w:szCs w:val="24"/>
        </w:rPr>
        <w:t xml:space="preserve">15) </w:t>
      </w:r>
      <w:proofErr w:type="spellStart"/>
      <w:r>
        <w:rPr>
          <w:rFonts w:ascii="Cambria" w:hAnsi="Cambria"/>
          <w:sz w:val="24"/>
          <w:szCs w:val="24"/>
        </w:rPr>
        <w:t>Niedabyl</w:t>
      </w:r>
      <w:proofErr w:type="spellEnd"/>
      <w:r>
        <w:rPr>
          <w:rFonts w:ascii="Cambria" w:hAnsi="Cambria"/>
          <w:sz w:val="24"/>
          <w:szCs w:val="24"/>
        </w:rPr>
        <w:t xml:space="preserve"> (16) Olszowa Dąbrowa,(17) Piróg, (18) Podlesie, (19) Pokrzywna, (20) Sielce, (21) Stromiec, (22) </w:t>
      </w:r>
      <w:proofErr w:type="spellStart"/>
      <w:r>
        <w:rPr>
          <w:rFonts w:ascii="Cambria" w:hAnsi="Cambria"/>
          <w:sz w:val="24"/>
          <w:szCs w:val="24"/>
        </w:rPr>
        <w:t>Stromiecka</w:t>
      </w:r>
      <w:proofErr w:type="spellEnd"/>
      <w:r>
        <w:rPr>
          <w:rFonts w:ascii="Cambria" w:hAnsi="Cambria"/>
          <w:sz w:val="24"/>
          <w:szCs w:val="24"/>
        </w:rPr>
        <w:t xml:space="preserve"> Wola, (23) Sułków.</w:t>
      </w:r>
    </w:p>
    <w:p w:rsidR="005851D6" w:rsidRDefault="005E19DD">
      <w:pPr>
        <w:pStyle w:val="Domylne"/>
        <w:spacing w:line="360" w:lineRule="auto"/>
        <w:jc w:val="both"/>
        <w:rPr>
          <w:rFonts w:ascii="Cambria" w:hAnsi="Cambria"/>
          <w:sz w:val="24"/>
          <w:szCs w:val="24"/>
        </w:rPr>
      </w:pPr>
      <w:r>
        <w:rPr>
          <w:rFonts w:ascii="Cambria" w:hAnsi="Cambria"/>
          <w:sz w:val="24"/>
          <w:szCs w:val="24"/>
        </w:rPr>
        <w:t>Przez zachodnią część Stromca przepływa mały strumień o nazwie Dyga, jest prawobrzeżnym dopływem rzeki Pilica.</w:t>
      </w:r>
    </w:p>
    <w:p w:rsidR="005851D6" w:rsidRDefault="005E19DD">
      <w:pPr>
        <w:pStyle w:val="Domylne"/>
        <w:spacing w:line="360" w:lineRule="auto"/>
        <w:jc w:val="both"/>
        <w:rPr>
          <w:rFonts w:ascii="Cambria" w:hAnsi="Cambria"/>
          <w:sz w:val="24"/>
          <w:szCs w:val="24"/>
        </w:rPr>
      </w:pPr>
      <w:r>
        <w:rPr>
          <w:rFonts w:ascii="Cambria" w:hAnsi="Cambria"/>
          <w:sz w:val="24"/>
          <w:szCs w:val="24"/>
        </w:rPr>
        <w:t>Siedz</w:t>
      </w:r>
      <w:r>
        <w:rPr>
          <w:rFonts w:ascii="Cambria" w:hAnsi="Cambria"/>
          <w:sz w:val="24"/>
          <w:szCs w:val="24"/>
        </w:rPr>
        <w:t>ibą Urzędu Gminy jest Stromiec.</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ind w:firstLine="720"/>
        <w:rPr>
          <w:rFonts w:ascii="Cambria" w:eastAsia="Cambria" w:hAnsi="Cambria" w:cs="Cambria"/>
          <w:b/>
          <w:bCs/>
          <w:sz w:val="24"/>
          <w:szCs w:val="24"/>
        </w:rPr>
      </w:pPr>
      <w:r>
        <w:rPr>
          <w:rFonts w:ascii="Cambria" w:eastAsia="Cambria" w:hAnsi="Cambria" w:cs="Cambria"/>
          <w:b/>
          <w:bCs/>
          <w:sz w:val="24"/>
          <w:szCs w:val="24"/>
        </w:rPr>
        <w:t>2. DEMOGRAFIA</w:t>
      </w:r>
    </w:p>
    <w:p w:rsidR="005851D6" w:rsidRDefault="005E19DD">
      <w:pPr>
        <w:pStyle w:val="Standard"/>
        <w:spacing w:line="360" w:lineRule="auto"/>
        <w:ind w:firstLine="720"/>
        <w:jc w:val="both"/>
      </w:pPr>
      <w:r>
        <w:rPr>
          <w:rFonts w:ascii="Cambria" w:eastAsia="Cambria" w:hAnsi="Cambria" w:cs="Cambria"/>
          <w:sz w:val="24"/>
          <w:szCs w:val="24"/>
        </w:rPr>
        <w:t xml:space="preserve">Liczba ludności (stan na 31.12.2020 r.): </w:t>
      </w:r>
      <w:r>
        <w:rPr>
          <w:rFonts w:ascii="Cambria" w:eastAsia="Cambria" w:hAnsi="Cambria" w:cs="Cambria"/>
          <w:b/>
          <w:bCs/>
          <w:sz w:val="24"/>
          <w:szCs w:val="24"/>
        </w:rPr>
        <w:t>5653</w:t>
      </w:r>
      <w:r>
        <w:rPr>
          <w:rFonts w:ascii="Cambria" w:eastAsia="Cambria" w:hAnsi="Cambria" w:cs="Cambria"/>
          <w:sz w:val="24"/>
          <w:szCs w:val="24"/>
        </w:rPr>
        <w:t xml:space="preserve"> r. </w:t>
      </w:r>
      <w:proofErr w:type="spellStart"/>
      <w:r>
        <w:rPr>
          <w:rFonts w:ascii="Cambria" w:eastAsia="Cambria" w:hAnsi="Cambria" w:cs="Cambria"/>
          <w:sz w:val="24"/>
          <w:szCs w:val="24"/>
        </w:rPr>
        <w:t>wśr</w:t>
      </w:r>
      <w:proofErr w:type="spellEnd"/>
      <w:r>
        <w:rPr>
          <w:rFonts w:ascii="Cambria" w:eastAsia="Cambria" w:hAnsi="Cambria" w:cs="Cambria"/>
          <w:sz w:val="24"/>
          <w:szCs w:val="24"/>
          <w:lang w:val="es-ES"/>
        </w:rPr>
        <w:t>ó</w:t>
      </w:r>
      <w:r>
        <w:rPr>
          <w:rFonts w:ascii="Cambria" w:eastAsia="Cambria" w:hAnsi="Cambria" w:cs="Cambria"/>
          <w:sz w:val="24"/>
          <w:szCs w:val="24"/>
        </w:rPr>
        <w:t xml:space="preserve">d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rych</w:t>
      </w:r>
      <w:proofErr w:type="spellEnd"/>
      <w:r>
        <w:rPr>
          <w:rFonts w:ascii="Cambria" w:eastAsia="Cambria" w:hAnsi="Cambria" w:cs="Cambria"/>
          <w:sz w:val="24"/>
          <w:szCs w:val="24"/>
        </w:rPr>
        <w:t xml:space="preserve"> był</w:t>
      </w:r>
      <w:r>
        <w:rPr>
          <w:rFonts w:ascii="Cambria" w:eastAsia="Cambria" w:hAnsi="Cambria" w:cs="Cambria"/>
          <w:sz w:val="24"/>
          <w:szCs w:val="24"/>
          <w:lang w:val="en-US"/>
        </w:rPr>
        <w:t xml:space="preserve">o </w:t>
      </w:r>
      <w:r>
        <w:rPr>
          <w:rFonts w:ascii="Cambria" w:eastAsia="Cambria" w:hAnsi="Cambria" w:cs="Cambria"/>
          <w:sz w:val="24"/>
          <w:szCs w:val="24"/>
        </w:rPr>
        <w:t>2920 mężczyzn i 2733 kobiet. 48,35% stanowiły  kobiety, a 51,65</w:t>
      </w:r>
      <w:r>
        <w:rPr>
          <w:rFonts w:ascii="Cambria" w:eastAsia="Cambria" w:hAnsi="Cambria" w:cs="Cambria"/>
          <w:sz w:val="24"/>
          <w:szCs w:val="24"/>
          <w:lang w:val="fr-FR"/>
        </w:rPr>
        <w:t xml:space="preserve"> % m</w:t>
      </w:r>
      <w:proofErr w:type="spellStart"/>
      <w:r>
        <w:rPr>
          <w:rFonts w:ascii="Cambria" w:eastAsia="Cambria" w:hAnsi="Cambria" w:cs="Cambria"/>
          <w:sz w:val="24"/>
          <w:szCs w:val="24"/>
        </w:rPr>
        <w:t>ężczyźni</w:t>
      </w:r>
      <w:proofErr w:type="spellEnd"/>
      <w:r>
        <w:rPr>
          <w:rFonts w:ascii="Cambria" w:eastAsia="Cambria" w:hAnsi="Cambria" w:cs="Cambria"/>
          <w:sz w:val="24"/>
          <w:szCs w:val="24"/>
        </w:rPr>
        <w:t xml:space="preserve">.  Liczba ludności gminy stanowi 16,96% powiatu, 0,10% ludności </w:t>
      </w:r>
      <w:proofErr w:type="spellStart"/>
      <w:r>
        <w:rPr>
          <w:rFonts w:ascii="Cambria" w:eastAsia="Cambria" w:hAnsi="Cambria" w:cs="Cambria"/>
          <w:sz w:val="24"/>
          <w:szCs w:val="24"/>
        </w:rPr>
        <w:t>wojew</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dztwa</w:t>
      </w:r>
      <w:proofErr w:type="spellEnd"/>
      <w:r>
        <w:rPr>
          <w:rFonts w:ascii="Cambria" w:eastAsia="Cambria" w:hAnsi="Cambria" w:cs="Cambria"/>
          <w:sz w:val="24"/>
          <w:szCs w:val="24"/>
        </w:rPr>
        <w:t>.</w:t>
      </w:r>
      <w:r>
        <w:rPr>
          <w:rFonts w:ascii="Cambria" w:eastAsia="Cambria" w:hAnsi="Cambria" w:cs="Cambria"/>
          <w:color w:val="FF2600"/>
          <w:sz w:val="24"/>
          <w:szCs w:val="24"/>
        </w:rPr>
        <w:t xml:space="preserve">  </w:t>
      </w:r>
      <w:r>
        <w:rPr>
          <w:rFonts w:ascii="Cambria" w:eastAsia="Cambria" w:hAnsi="Cambria" w:cs="Cambria"/>
          <w:sz w:val="24"/>
          <w:szCs w:val="24"/>
        </w:rPr>
        <w:t>Gęstość zaludnienia wynosiła 36 osoby na km2.</w:t>
      </w:r>
    </w:p>
    <w:p w:rsidR="005851D6" w:rsidRDefault="005E19DD">
      <w:pPr>
        <w:pStyle w:val="Standard"/>
        <w:spacing w:line="360" w:lineRule="auto"/>
        <w:jc w:val="both"/>
      </w:pPr>
      <w:r>
        <w:rPr>
          <w:rFonts w:ascii="Cambria" w:eastAsia="Cambria" w:hAnsi="Cambria" w:cs="Cambria"/>
          <w:sz w:val="24"/>
          <w:szCs w:val="24"/>
        </w:rPr>
        <w:t xml:space="preserve"> </w:t>
      </w:r>
      <w:r>
        <w:rPr>
          <w:rFonts w:ascii="Cambria" w:eastAsia="Cambria" w:hAnsi="Cambria" w:cs="Cambria"/>
          <w:sz w:val="24"/>
          <w:szCs w:val="24"/>
        </w:rPr>
        <w:tab/>
        <w:t>W 2020 roku urodził</w:t>
      </w:r>
      <w:r>
        <w:rPr>
          <w:rFonts w:ascii="Cambria" w:eastAsia="Cambria" w:hAnsi="Cambria" w:cs="Cambria"/>
          <w:sz w:val="24"/>
          <w:szCs w:val="24"/>
          <w:lang w:val="it-IT"/>
        </w:rPr>
        <w:t>o si</w:t>
      </w:r>
      <w:r>
        <w:rPr>
          <w:rFonts w:ascii="Cambria" w:eastAsia="Cambria" w:hAnsi="Cambria" w:cs="Cambria"/>
          <w:sz w:val="24"/>
          <w:szCs w:val="24"/>
        </w:rPr>
        <w:t>ę 60 dzieci, a zmarł</w:t>
      </w:r>
      <w:r>
        <w:rPr>
          <w:rFonts w:ascii="Cambria" w:eastAsia="Cambria" w:hAnsi="Cambria" w:cs="Cambria"/>
          <w:sz w:val="24"/>
          <w:szCs w:val="24"/>
          <w:lang w:val="en-US"/>
        </w:rPr>
        <w:t xml:space="preserve">o </w:t>
      </w:r>
      <w:r>
        <w:rPr>
          <w:rFonts w:ascii="Cambria" w:eastAsia="Cambria" w:hAnsi="Cambria" w:cs="Cambria"/>
          <w:sz w:val="24"/>
          <w:szCs w:val="24"/>
        </w:rPr>
        <w:t>85 os</w:t>
      </w:r>
      <w:r>
        <w:rPr>
          <w:rFonts w:ascii="Cambria" w:eastAsia="Cambria" w:hAnsi="Cambria" w:cs="Cambria"/>
          <w:sz w:val="24"/>
          <w:szCs w:val="24"/>
          <w:lang w:val="es-ES"/>
        </w:rPr>
        <w:t>ó</w:t>
      </w:r>
      <w:r>
        <w:rPr>
          <w:rFonts w:ascii="Cambria" w:eastAsia="Cambria" w:hAnsi="Cambria" w:cs="Cambria"/>
          <w:sz w:val="24"/>
          <w:szCs w:val="24"/>
        </w:rPr>
        <w:t xml:space="preserve">b, co powoduje że mamy ujemny przyrost naturalny. Jest to zjawisko </w:t>
      </w:r>
      <w:r>
        <w:rPr>
          <w:rFonts w:ascii="Cambria" w:eastAsia="Cambria" w:hAnsi="Cambria" w:cs="Cambria"/>
          <w:sz w:val="24"/>
          <w:szCs w:val="24"/>
        </w:rPr>
        <w:t>ogólnopolskie. Może mieć na powyższą sytuację wpływa Pandemia COVID- 19, która jest najczęściej przyczyną zgonu starszych osób.</w:t>
      </w:r>
    </w:p>
    <w:p w:rsidR="005851D6" w:rsidRDefault="005E19DD">
      <w:pPr>
        <w:pStyle w:val="Standard"/>
        <w:spacing w:line="360" w:lineRule="auto"/>
        <w:ind w:firstLine="720"/>
        <w:jc w:val="both"/>
      </w:pPr>
      <w:r>
        <w:rPr>
          <w:rFonts w:ascii="Cambria" w:eastAsia="Cambria" w:hAnsi="Cambria" w:cs="Cambria"/>
          <w:sz w:val="24"/>
          <w:szCs w:val="24"/>
        </w:rPr>
        <w:t>W 2020 roku zarejestrowano 150 zameldowań na pobyt stały oraz 20 zameldowań na pobyt czasowy w ruchu wewnętrznym oraz 166 wymeld</w:t>
      </w:r>
      <w:r>
        <w:rPr>
          <w:rFonts w:ascii="Cambria" w:eastAsia="Cambria" w:hAnsi="Cambria" w:cs="Cambria"/>
          <w:sz w:val="24"/>
          <w:szCs w:val="24"/>
        </w:rPr>
        <w:t>owań. W tym samym roku 87 os</w:t>
      </w:r>
      <w:r>
        <w:rPr>
          <w:rFonts w:ascii="Cambria" w:eastAsia="Cambria" w:hAnsi="Cambria" w:cs="Cambria"/>
          <w:sz w:val="24"/>
          <w:szCs w:val="24"/>
          <w:lang w:val="es-ES"/>
        </w:rPr>
        <w:t>ó</w:t>
      </w:r>
      <w:r>
        <w:rPr>
          <w:rFonts w:ascii="Cambria" w:eastAsia="Cambria" w:hAnsi="Cambria" w:cs="Cambria"/>
          <w:sz w:val="24"/>
          <w:szCs w:val="24"/>
        </w:rPr>
        <w:t>b zameldował</w:t>
      </w:r>
      <w:r>
        <w:rPr>
          <w:rFonts w:ascii="Cambria" w:eastAsia="Cambria" w:hAnsi="Cambria" w:cs="Cambria"/>
          <w:sz w:val="24"/>
          <w:szCs w:val="24"/>
          <w:lang w:val="it-IT"/>
        </w:rPr>
        <w:t>o si</w:t>
      </w:r>
      <w:r>
        <w:rPr>
          <w:rFonts w:ascii="Cambria" w:eastAsia="Cambria" w:hAnsi="Cambria" w:cs="Cambria"/>
          <w:sz w:val="24"/>
          <w:szCs w:val="24"/>
        </w:rPr>
        <w:t xml:space="preserve">ę z zagranicy a wymeldowano 2-óch cudzoziemców. Dane pokazują, że ilość </w:t>
      </w:r>
      <w:proofErr w:type="spellStart"/>
      <w:r>
        <w:rPr>
          <w:rFonts w:ascii="Cambria" w:eastAsia="Cambria" w:hAnsi="Cambria" w:cs="Cambria"/>
          <w:sz w:val="24"/>
          <w:szCs w:val="24"/>
        </w:rPr>
        <w:t>mieszkańc</w:t>
      </w:r>
      <w:proofErr w:type="spellEnd"/>
      <w:r>
        <w:rPr>
          <w:rFonts w:ascii="Cambria" w:eastAsia="Cambria" w:hAnsi="Cambria" w:cs="Cambria"/>
          <w:sz w:val="24"/>
          <w:szCs w:val="24"/>
          <w:lang w:val="es-ES"/>
        </w:rPr>
        <w:t>ó</w:t>
      </w:r>
      <w:r>
        <w:rPr>
          <w:rFonts w:ascii="Cambria" w:eastAsia="Cambria" w:hAnsi="Cambria" w:cs="Cambria"/>
          <w:sz w:val="24"/>
          <w:szCs w:val="24"/>
        </w:rPr>
        <w:t xml:space="preserve">w sukcesywnie się zwiększa, zwłaszcza znacząco o liczbę cudzoziemców. Świadczy </w:t>
      </w:r>
      <w:r>
        <w:rPr>
          <w:rFonts w:ascii="Cambria" w:eastAsia="Cambria" w:hAnsi="Cambria" w:cs="Cambria"/>
          <w:sz w:val="24"/>
          <w:szCs w:val="24"/>
        </w:rPr>
        <w:lastRenderedPageBreak/>
        <w:t>to o tym,</w:t>
      </w:r>
      <w:r>
        <w:rPr>
          <w:rFonts w:ascii="Cambria" w:eastAsia="Cambria" w:hAnsi="Cambria" w:cs="Cambria"/>
          <w:color w:val="262626"/>
          <w:sz w:val="24"/>
          <w:szCs w:val="24"/>
        </w:rPr>
        <w:t xml:space="preserve"> że gmina dysponuje bardzo dużym potencja</w:t>
      </w:r>
      <w:r>
        <w:rPr>
          <w:rFonts w:ascii="Cambria" w:eastAsia="Cambria" w:hAnsi="Cambria" w:cs="Cambria"/>
          <w:color w:val="262626"/>
          <w:sz w:val="24"/>
          <w:szCs w:val="24"/>
        </w:rPr>
        <w:t>łem lokalizacyjnym jak i jest miejscem postrzeganym jako  przyjaznym dla nowo zatrudnianych pracowników.</w:t>
      </w:r>
    </w:p>
    <w:p w:rsidR="005851D6" w:rsidRDefault="005851D6">
      <w:pPr>
        <w:pStyle w:val="Standard"/>
        <w:spacing w:line="360" w:lineRule="auto"/>
        <w:jc w:val="both"/>
        <w:rPr>
          <w:rFonts w:ascii="Cambria" w:eastAsia="Cambria" w:hAnsi="Cambria" w:cs="Cambria"/>
          <w:color w:val="333333"/>
          <w:sz w:val="24"/>
          <w:szCs w:val="24"/>
        </w:rPr>
      </w:pPr>
    </w:p>
    <w:p w:rsidR="005851D6" w:rsidRDefault="005E19DD">
      <w:pPr>
        <w:pStyle w:val="Standard"/>
        <w:spacing w:line="360" w:lineRule="auto"/>
        <w:ind w:firstLine="720"/>
        <w:rPr>
          <w:rFonts w:ascii="Cambria" w:eastAsia="Cambria" w:hAnsi="Cambria" w:cs="Cambria"/>
          <w:b/>
          <w:bCs/>
          <w:sz w:val="24"/>
          <w:szCs w:val="24"/>
          <w:lang w:val="de-DE"/>
        </w:rPr>
      </w:pPr>
      <w:r>
        <w:rPr>
          <w:rFonts w:ascii="Cambria" w:eastAsia="Cambria" w:hAnsi="Cambria" w:cs="Cambria"/>
          <w:b/>
          <w:bCs/>
          <w:sz w:val="24"/>
          <w:szCs w:val="24"/>
          <w:lang w:val="de-DE"/>
        </w:rPr>
        <w:t>3. INFRASTRUKTURA TECHNICZNA</w:t>
      </w:r>
    </w:p>
    <w:p w:rsidR="005851D6" w:rsidRDefault="005E19DD">
      <w:pPr>
        <w:pStyle w:val="Domylne"/>
        <w:spacing w:line="360" w:lineRule="auto"/>
        <w:jc w:val="both"/>
      </w:pPr>
      <w:r>
        <w:rPr>
          <w:rFonts w:ascii="Cambria" w:eastAsia="Cambria" w:hAnsi="Cambria" w:cs="Cambria"/>
          <w:b/>
          <w:bCs/>
          <w:sz w:val="24"/>
          <w:szCs w:val="24"/>
        </w:rPr>
        <w:tab/>
      </w:r>
      <w:r>
        <w:rPr>
          <w:rFonts w:ascii="Cambria" w:hAnsi="Cambria"/>
          <w:sz w:val="24"/>
          <w:szCs w:val="24"/>
        </w:rPr>
        <w:t xml:space="preserve">Infrastruktura techniczna jest elementem koniecznym do istnienia oraz prawidłowego funkcjonowania całej gminnej </w:t>
      </w:r>
      <w:r>
        <w:rPr>
          <w:rFonts w:ascii="Cambria" w:hAnsi="Cambria"/>
          <w:sz w:val="24"/>
          <w:szCs w:val="24"/>
        </w:rPr>
        <w:t xml:space="preserve">społeczności. Ponadto znacząco wpływa na komfort życia </w:t>
      </w:r>
      <w:proofErr w:type="spellStart"/>
      <w:r>
        <w:rPr>
          <w:rFonts w:ascii="Cambria" w:hAnsi="Cambria"/>
          <w:sz w:val="24"/>
          <w:szCs w:val="24"/>
        </w:rPr>
        <w:t>mieszkańc</w:t>
      </w:r>
      <w:proofErr w:type="spellEnd"/>
      <w:r>
        <w:rPr>
          <w:rFonts w:ascii="Cambria" w:hAnsi="Cambria"/>
          <w:sz w:val="24"/>
          <w:szCs w:val="24"/>
          <w:lang w:val="es-ES"/>
        </w:rPr>
        <w:t>ó</w:t>
      </w:r>
      <w:r>
        <w:rPr>
          <w:rFonts w:ascii="Cambria" w:hAnsi="Cambria"/>
          <w:sz w:val="24"/>
          <w:szCs w:val="24"/>
        </w:rPr>
        <w:t>w, jest także jednym z podstawowych czynnik</w:t>
      </w:r>
      <w:r>
        <w:rPr>
          <w:rFonts w:ascii="Cambria" w:hAnsi="Cambria"/>
          <w:sz w:val="24"/>
          <w:szCs w:val="24"/>
          <w:lang w:val="es-ES"/>
        </w:rPr>
        <w:t>ó</w:t>
      </w:r>
      <w:r>
        <w:rPr>
          <w:rFonts w:ascii="Cambria" w:hAnsi="Cambria"/>
          <w:sz w:val="24"/>
          <w:szCs w:val="24"/>
        </w:rPr>
        <w:t xml:space="preserve">w, </w:t>
      </w:r>
      <w:proofErr w:type="spellStart"/>
      <w:r>
        <w:rPr>
          <w:rFonts w:ascii="Cambria" w:hAnsi="Cambria"/>
          <w:sz w:val="24"/>
          <w:szCs w:val="24"/>
        </w:rPr>
        <w:t>kt</w:t>
      </w:r>
      <w:proofErr w:type="spellEnd"/>
      <w:r>
        <w:rPr>
          <w:rFonts w:ascii="Cambria" w:hAnsi="Cambria"/>
          <w:sz w:val="24"/>
          <w:szCs w:val="24"/>
          <w:lang w:val="es-ES"/>
        </w:rPr>
        <w:t>ó</w:t>
      </w:r>
      <w:proofErr w:type="spellStart"/>
      <w:r>
        <w:rPr>
          <w:rFonts w:ascii="Cambria" w:hAnsi="Cambria"/>
          <w:sz w:val="24"/>
          <w:szCs w:val="24"/>
        </w:rPr>
        <w:t>re</w:t>
      </w:r>
      <w:proofErr w:type="spellEnd"/>
      <w:r>
        <w:rPr>
          <w:rFonts w:ascii="Cambria" w:hAnsi="Cambria"/>
          <w:sz w:val="24"/>
          <w:szCs w:val="24"/>
        </w:rPr>
        <w:t xml:space="preserve"> wpływają na atrakcyjność inwestycyjną gminy. </w:t>
      </w:r>
      <w:r>
        <w:rPr>
          <w:rFonts w:ascii="Cambria" w:eastAsia="Cambria" w:hAnsi="Cambria" w:cs="Cambria"/>
          <w:sz w:val="24"/>
          <w:szCs w:val="24"/>
        </w:rPr>
        <w:t xml:space="preserve">Infrastruktura w gminie Stromiec jest systematycznie rozszerzana  </w:t>
      </w:r>
      <w:proofErr w:type="spellStart"/>
      <w:r>
        <w:rPr>
          <w:rFonts w:ascii="Cambria" w:eastAsia="Cambria" w:hAnsi="Cambria" w:cs="Cambria"/>
          <w:sz w:val="24"/>
          <w:szCs w:val="24"/>
        </w:rPr>
        <w:t>zar</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wno</w:t>
      </w:r>
      <w:proofErr w:type="spellEnd"/>
      <w:r>
        <w:rPr>
          <w:rFonts w:ascii="Cambria" w:eastAsia="Cambria" w:hAnsi="Cambria" w:cs="Cambria"/>
          <w:sz w:val="24"/>
          <w:szCs w:val="24"/>
        </w:rPr>
        <w:t xml:space="preserve"> o dostęp do wodocią</w:t>
      </w:r>
      <w:r>
        <w:rPr>
          <w:rFonts w:ascii="Cambria" w:eastAsia="Cambria" w:hAnsi="Cambria" w:cs="Cambria"/>
          <w:sz w:val="24"/>
          <w:szCs w:val="24"/>
        </w:rPr>
        <w:t>g</w:t>
      </w:r>
      <w:r>
        <w:rPr>
          <w:rFonts w:ascii="Cambria" w:eastAsia="Cambria" w:hAnsi="Cambria" w:cs="Cambria"/>
          <w:sz w:val="24"/>
          <w:szCs w:val="24"/>
          <w:lang w:val="es-ES"/>
        </w:rPr>
        <w:t>ó</w:t>
      </w:r>
      <w:r>
        <w:rPr>
          <w:rFonts w:ascii="Cambria" w:eastAsia="Cambria" w:hAnsi="Cambria" w:cs="Cambria"/>
          <w:sz w:val="24"/>
          <w:szCs w:val="24"/>
        </w:rPr>
        <w:t>w, kanalizacji, energii i telekomunikacji. Przedstawia się ona następująco.</w:t>
      </w:r>
    </w:p>
    <w:p w:rsidR="005851D6" w:rsidRDefault="005851D6">
      <w:pPr>
        <w:pStyle w:val="Domylne"/>
        <w:spacing w:line="360" w:lineRule="auto"/>
        <w:jc w:val="both"/>
        <w:rPr>
          <w:rFonts w:ascii="Cambria" w:eastAsia="Cambria" w:hAnsi="Cambria" w:cs="Cambria"/>
          <w:sz w:val="24"/>
          <w:szCs w:val="24"/>
        </w:rPr>
      </w:pPr>
    </w:p>
    <w:p w:rsidR="005851D6" w:rsidRDefault="005E19DD">
      <w:pPr>
        <w:pStyle w:val="Domylne"/>
        <w:spacing w:line="360" w:lineRule="auto"/>
      </w:pPr>
      <w:r>
        <w:rPr>
          <w:rFonts w:ascii="Cambria" w:eastAsia="Cambria" w:hAnsi="Cambria" w:cs="Cambria"/>
          <w:sz w:val="24"/>
          <w:szCs w:val="24"/>
        </w:rPr>
        <w:tab/>
      </w:r>
      <w:r>
        <w:rPr>
          <w:rFonts w:ascii="Cambria" w:eastAsia="Cambria" w:hAnsi="Cambria" w:cs="Cambria"/>
          <w:b/>
          <w:bCs/>
          <w:sz w:val="24"/>
          <w:szCs w:val="24"/>
        </w:rPr>
        <w:t xml:space="preserve">3.1 Gospodarka wodno-ściekowa. </w:t>
      </w:r>
      <w:r>
        <w:rPr>
          <w:rFonts w:ascii="Cambria" w:eastAsia="Cambria" w:hAnsi="Cambria" w:cs="Cambria"/>
          <w:b/>
          <w:bCs/>
          <w:color w:val="FF2600"/>
          <w:sz w:val="24"/>
          <w:szCs w:val="24"/>
        </w:rPr>
        <w:t xml:space="preserve"> </w:t>
      </w:r>
      <w:r>
        <w:rPr>
          <w:rFonts w:ascii="Cambria" w:eastAsia="Cambria" w:hAnsi="Cambria" w:cs="Cambria"/>
          <w:b/>
          <w:bCs/>
          <w:sz w:val="24"/>
          <w:szCs w:val="24"/>
        </w:rPr>
        <w:t xml:space="preserve"> </w:t>
      </w:r>
    </w:p>
    <w:p w:rsidR="005851D6" w:rsidRDefault="005E19DD">
      <w:pPr>
        <w:pStyle w:val="Domylne"/>
        <w:spacing w:line="360" w:lineRule="auto"/>
        <w:jc w:val="both"/>
      </w:pPr>
      <w:r>
        <w:rPr>
          <w:rFonts w:ascii="Cambria" w:eastAsia="Cambria" w:hAnsi="Cambria" w:cs="Cambria"/>
          <w:b/>
          <w:bCs/>
          <w:sz w:val="24"/>
          <w:szCs w:val="24"/>
        </w:rPr>
        <w:tab/>
      </w:r>
      <w:r>
        <w:rPr>
          <w:rFonts w:ascii="Cambria" w:eastAsia="Cambria" w:hAnsi="Cambria" w:cs="Cambria"/>
          <w:sz w:val="24"/>
          <w:szCs w:val="24"/>
        </w:rPr>
        <w:t xml:space="preserve">Podstawowymi </w:t>
      </w:r>
      <w:proofErr w:type="spellStart"/>
      <w:r>
        <w:rPr>
          <w:rFonts w:ascii="Cambria" w:eastAsia="Cambria" w:hAnsi="Cambria" w:cs="Cambria"/>
          <w:sz w:val="24"/>
          <w:szCs w:val="24"/>
        </w:rPr>
        <w:t>źr</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dłami</w:t>
      </w:r>
      <w:proofErr w:type="spellEnd"/>
      <w:r>
        <w:rPr>
          <w:rFonts w:ascii="Cambria" w:eastAsia="Cambria" w:hAnsi="Cambria" w:cs="Cambria"/>
          <w:sz w:val="24"/>
          <w:szCs w:val="24"/>
        </w:rPr>
        <w:t xml:space="preserve"> zaopatrzenia w wodę gospodarstw domowych są wodociągi. Ich uzupełnieniem są studnie kopane i wodociągi zagrodowe. Gmina</w:t>
      </w:r>
      <w:r>
        <w:rPr>
          <w:rFonts w:ascii="Cambria" w:eastAsia="Cambria" w:hAnsi="Cambria" w:cs="Cambria"/>
          <w:sz w:val="24"/>
          <w:szCs w:val="24"/>
        </w:rPr>
        <w:t xml:space="preserve"> Stromiec zwodociągowana jest niemalże w  100%., a prawie każdy mieszkaniec ma dostęp do wody dostarczanej wodociągiem. Gmina Stromiec posiada wodociąg o czynnej długości sieci wynoszącej 129,03 km (stan na 2020r.) oraz sieć kanalizacyjną  o długości 47, 3</w:t>
      </w:r>
      <w:r>
        <w:rPr>
          <w:rFonts w:ascii="Cambria" w:eastAsia="Cambria" w:hAnsi="Cambria" w:cs="Cambria"/>
          <w:sz w:val="24"/>
          <w:szCs w:val="24"/>
        </w:rPr>
        <w:t xml:space="preserve"> </w:t>
      </w:r>
      <w:proofErr w:type="spellStart"/>
      <w:r>
        <w:rPr>
          <w:rFonts w:ascii="Cambria" w:eastAsia="Cambria" w:hAnsi="Cambria" w:cs="Cambria"/>
          <w:sz w:val="24"/>
          <w:szCs w:val="24"/>
        </w:rPr>
        <w:t>km</w:t>
      </w:r>
      <w:proofErr w:type="spellEnd"/>
      <w:r>
        <w:rPr>
          <w:rFonts w:ascii="Cambria" w:eastAsia="Cambria" w:hAnsi="Cambria" w:cs="Cambria"/>
          <w:sz w:val="24"/>
          <w:szCs w:val="24"/>
        </w:rPr>
        <w:t>. Liczba ludności korzystająca z sieci wodociągowej w roku 2020 zwiększyła się o 1587 odbiorców, a z sieci kanalizacyjnej o 596 osób.</w:t>
      </w:r>
    </w:p>
    <w:p w:rsidR="005851D6" w:rsidRDefault="005E19DD">
      <w:pPr>
        <w:pStyle w:val="Domylne"/>
        <w:spacing w:line="360" w:lineRule="auto"/>
        <w:jc w:val="both"/>
      </w:pPr>
      <w:r>
        <w:rPr>
          <w:rFonts w:ascii="Cambria" w:eastAsia="Cambria" w:hAnsi="Cambria" w:cs="Cambria"/>
          <w:sz w:val="24"/>
          <w:szCs w:val="24"/>
        </w:rPr>
        <w:tab/>
      </w:r>
      <w:proofErr w:type="spellStart"/>
      <w:r>
        <w:rPr>
          <w:rFonts w:ascii="Cambria" w:eastAsia="Cambria" w:hAnsi="Cambria" w:cs="Cambria"/>
          <w:sz w:val="24"/>
          <w:szCs w:val="24"/>
          <w:lang w:val="de-DE"/>
        </w:rPr>
        <w:t>Gmina</w:t>
      </w:r>
      <w:proofErr w:type="spellEnd"/>
      <w:r>
        <w:rPr>
          <w:rFonts w:ascii="Cambria" w:eastAsia="Cambria" w:hAnsi="Cambria" w:cs="Cambria"/>
          <w:sz w:val="24"/>
          <w:szCs w:val="24"/>
          <w:lang w:val="de-DE"/>
        </w:rPr>
        <w:t xml:space="preserve"> </w:t>
      </w:r>
      <w:r>
        <w:rPr>
          <w:rFonts w:ascii="Cambria" w:eastAsia="Cambria" w:hAnsi="Cambria" w:cs="Cambria"/>
          <w:sz w:val="24"/>
          <w:szCs w:val="24"/>
        </w:rPr>
        <w:t xml:space="preserve">Stromiec posiada na swoim terenie 3 stacje uzdatniania wody, tj. SUW w Stromcu, SUW w Dobieszynie oraz SUW w </w:t>
      </w:r>
      <w:proofErr w:type="spellStart"/>
      <w:r>
        <w:rPr>
          <w:rFonts w:ascii="Cambria" w:eastAsia="Cambria" w:hAnsi="Cambria" w:cs="Cambria"/>
          <w:sz w:val="24"/>
          <w:szCs w:val="24"/>
        </w:rPr>
        <w:t>Boż</w:t>
      </w:r>
      <w:r>
        <w:rPr>
          <w:rFonts w:ascii="Cambria" w:eastAsia="Cambria" w:hAnsi="Cambria" w:cs="Cambria"/>
          <w:sz w:val="24"/>
          <w:szCs w:val="24"/>
        </w:rPr>
        <w:t>em</w:t>
      </w:r>
      <w:proofErr w:type="spellEnd"/>
      <w:r>
        <w:rPr>
          <w:rFonts w:ascii="Cambria" w:eastAsia="Cambria" w:hAnsi="Cambria" w:cs="Cambria"/>
          <w:sz w:val="24"/>
          <w:szCs w:val="24"/>
        </w:rPr>
        <w:t xml:space="preserve">. Ponadto </w:t>
      </w:r>
      <w:proofErr w:type="spellStart"/>
      <w:r>
        <w:rPr>
          <w:rFonts w:ascii="Cambria" w:eastAsia="Cambria" w:hAnsi="Cambria" w:cs="Cambria"/>
          <w:sz w:val="24"/>
          <w:szCs w:val="24"/>
        </w:rPr>
        <w:t>niekt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re</w:t>
      </w:r>
      <w:proofErr w:type="spellEnd"/>
      <w:r>
        <w:rPr>
          <w:rFonts w:ascii="Cambria" w:eastAsia="Cambria" w:hAnsi="Cambria" w:cs="Cambria"/>
          <w:sz w:val="24"/>
          <w:szCs w:val="24"/>
        </w:rPr>
        <w:t xml:space="preserve"> miejscowości zasilane są w wodę z ujęć znajdujących się w Białobrzegach i  Grabowie nad Pilicą.</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ind w:firstLine="720"/>
        <w:jc w:val="both"/>
        <w:rPr>
          <w:rFonts w:ascii="Cambria" w:eastAsia="Cambria" w:hAnsi="Cambria" w:cs="Cambria"/>
          <w:b/>
          <w:bCs/>
          <w:sz w:val="24"/>
          <w:szCs w:val="24"/>
        </w:rPr>
      </w:pPr>
      <w:r>
        <w:rPr>
          <w:rFonts w:ascii="Cambria" w:eastAsia="Cambria" w:hAnsi="Cambria" w:cs="Cambria"/>
          <w:b/>
          <w:bCs/>
          <w:sz w:val="24"/>
          <w:szCs w:val="24"/>
        </w:rPr>
        <w:t>3.2 Gospodarka gazowa.</w:t>
      </w:r>
    </w:p>
    <w:p w:rsidR="005851D6" w:rsidRDefault="005E19DD">
      <w:pPr>
        <w:pStyle w:val="Standard"/>
        <w:spacing w:line="360" w:lineRule="auto"/>
        <w:ind w:firstLine="720"/>
        <w:jc w:val="both"/>
      </w:pPr>
      <w:r>
        <w:rPr>
          <w:rFonts w:ascii="Cambria" w:eastAsia="Cambria" w:hAnsi="Cambria" w:cs="Cambria"/>
          <w:sz w:val="24"/>
          <w:szCs w:val="24"/>
        </w:rPr>
        <w:t>Mieszkańcy gminy korzystają w całości z gazu dostarczanego w butlach gazowych. Na terenie gminy obecnie nie ma jesz</w:t>
      </w:r>
      <w:r>
        <w:rPr>
          <w:rFonts w:ascii="Cambria" w:eastAsia="Cambria" w:hAnsi="Cambria" w:cs="Cambria"/>
          <w:sz w:val="24"/>
          <w:szCs w:val="24"/>
        </w:rPr>
        <w:t xml:space="preserve">cze </w:t>
      </w:r>
      <w:r>
        <w:rPr>
          <w:rFonts w:ascii="Cambria" w:eastAsia="Cambria" w:hAnsi="Cambria" w:cs="Cambria"/>
          <w:sz w:val="24"/>
          <w:szCs w:val="24"/>
          <w:lang w:val="de-DE"/>
        </w:rPr>
        <w:t>sie</w:t>
      </w:r>
      <w:r>
        <w:rPr>
          <w:rFonts w:ascii="Cambria" w:eastAsia="Cambria" w:hAnsi="Cambria" w:cs="Cambria"/>
          <w:sz w:val="24"/>
          <w:szCs w:val="24"/>
        </w:rPr>
        <w:t>ci gazowej. Podjęto natomiast działania zmierzające do ustalenia liczby osób z terenu gminy deklarujących odbiór paliwa gazowego. Dane zostały przekazane do Polskiej Spółki Gazownictwa  sp. z o.o. , która ma dokonać oceny rentowności przedsięwzięcia</w:t>
      </w:r>
      <w:r>
        <w:rPr>
          <w:rFonts w:ascii="Cambria" w:eastAsia="Cambria" w:hAnsi="Cambria" w:cs="Cambria"/>
          <w:sz w:val="24"/>
          <w:szCs w:val="24"/>
        </w:rPr>
        <w:t xml:space="preserve"> polegającego na gazyfikacji Gminy Stromiec.  </w:t>
      </w:r>
    </w:p>
    <w:p w:rsidR="005851D6" w:rsidRDefault="005851D6">
      <w:pPr>
        <w:pStyle w:val="Standard"/>
        <w:spacing w:line="360" w:lineRule="auto"/>
        <w:jc w:val="both"/>
        <w:rPr>
          <w:rFonts w:ascii="Cambria" w:hAnsi="Cambria"/>
          <w:sz w:val="24"/>
          <w:szCs w:val="24"/>
        </w:rPr>
      </w:pPr>
    </w:p>
    <w:p w:rsidR="005851D6" w:rsidRDefault="005E19DD">
      <w:pPr>
        <w:pStyle w:val="Standard"/>
        <w:spacing w:line="360" w:lineRule="auto"/>
        <w:ind w:firstLine="720"/>
        <w:jc w:val="both"/>
      </w:pPr>
      <w:r>
        <w:rPr>
          <w:rFonts w:ascii="Cambria" w:eastAsia="Cambria" w:hAnsi="Cambria" w:cs="Cambria"/>
          <w:b/>
          <w:bCs/>
          <w:sz w:val="24"/>
          <w:szCs w:val="24"/>
        </w:rPr>
        <w:t xml:space="preserve">3.3 Gospodarka energetyczna. </w:t>
      </w:r>
      <w:proofErr w:type="spellStart"/>
      <w:r>
        <w:rPr>
          <w:rFonts w:ascii="Cambria" w:eastAsia="Cambria" w:hAnsi="Cambria" w:cs="Cambria"/>
          <w:sz w:val="24"/>
          <w:szCs w:val="24"/>
          <w:lang w:val="de-DE"/>
        </w:rPr>
        <w:t>Gmina</w:t>
      </w:r>
      <w:proofErr w:type="spellEnd"/>
      <w:r>
        <w:rPr>
          <w:rFonts w:ascii="Cambria" w:eastAsia="Cambria" w:hAnsi="Cambria" w:cs="Cambria"/>
          <w:sz w:val="24"/>
          <w:szCs w:val="24"/>
          <w:lang w:val="de-DE"/>
        </w:rPr>
        <w:t xml:space="preserve"> </w:t>
      </w:r>
      <w:r>
        <w:rPr>
          <w:rFonts w:ascii="Cambria" w:eastAsia="Cambria" w:hAnsi="Cambria" w:cs="Cambria"/>
          <w:sz w:val="24"/>
          <w:szCs w:val="24"/>
        </w:rPr>
        <w:t xml:space="preserve">Stromiec leży w zasięgu działania Operatora Systemu Przesyłowego Polskie Sieci Elektroenergetyczne – </w:t>
      </w:r>
      <w:proofErr w:type="spellStart"/>
      <w:r>
        <w:rPr>
          <w:rFonts w:ascii="Cambria" w:eastAsia="Cambria" w:hAnsi="Cambria" w:cs="Cambria"/>
          <w:sz w:val="24"/>
          <w:szCs w:val="24"/>
        </w:rPr>
        <w:t>Wsch</w:t>
      </w:r>
      <w:proofErr w:type="spellEnd"/>
      <w:r>
        <w:rPr>
          <w:rFonts w:ascii="Cambria" w:eastAsia="Cambria" w:hAnsi="Cambria" w:cs="Cambria"/>
          <w:sz w:val="24"/>
          <w:szCs w:val="24"/>
          <w:lang w:val="es-ES"/>
        </w:rPr>
        <w:t>ó</w:t>
      </w:r>
      <w:r>
        <w:rPr>
          <w:rFonts w:ascii="Cambria" w:eastAsia="Cambria" w:hAnsi="Cambria" w:cs="Cambria"/>
          <w:sz w:val="24"/>
          <w:szCs w:val="24"/>
        </w:rPr>
        <w:t>d S.A. Operatorem elektroenergetycznego systemu dystrybucji energii</w:t>
      </w:r>
      <w:r>
        <w:rPr>
          <w:rFonts w:ascii="Cambria" w:eastAsia="Cambria" w:hAnsi="Cambria" w:cs="Cambria"/>
          <w:sz w:val="24"/>
          <w:szCs w:val="24"/>
        </w:rPr>
        <w:t xml:space="preserve"> elektrycznej do </w:t>
      </w:r>
      <w:proofErr w:type="spellStart"/>
      <w:r>
        <w:rPr>
          <w:rFonts w:ascii="Cambria" w:eastAsia="Cambria" w:hAnsi="Cambria" w:cs="Cambria"/>
          <w:sz w:val="24"/>
          <w:szCs w:val="24"/>
        </w:rPr>
        <w:t>odbiorc</w:t>
      </w:r>
      <w:proofErr w:type="spellEnd"/>
      <w:r>
        <w:rPr>
          <w:rFonts w:ascii="Cambria" w:eastAsia="Cambria" w:hAnsi="Cambria" w:cs="Cambria"/>
          <w:sz w:val="24"/>
          <w:szCs w:val="24"/>
          <w:lang w:val="es-ES"/>
        </w:rPr>
        <w:t>ó</w:t>
      </w:r>
      <w:r>
        <w:rPr>
          <w:rFonts w:ascii="Cambria" w:eastAsia="Cambria" w:hAnsi="Cambria" w:cs="Cambria"/>
          <w:sz w:val="24"/>
          <w:szCs w:val="24"/>
        </w:rPr>
        <w:t xml:space="preserve">w końcowych </w:t>
      </w:r>
      <w:r>
        <w:rPr>
          <w:rFonts w:ascii="Cambria" w:eastAsia="Cambria" w:hAnsi="Cambria" w:cs="Cambria"/>
          <w:sz w:val="24"/>
          <w:szCs w:val="24"/>
        </w:rPr>
        <w:lastRenderedPageBreak/>
        <w:t>działającym w zasięgu terytorialnym gminy Stromiec jest Spółka PGE Dystrybucja S.A. Oddział Skarżysko-Kamienna z Rejonem Energetycznym Kozienice.</w:t>
      </w:r>
    </w:p>
    <w:p w:rsidR="005851D6" w:rsidRDefault="005E19DD">
      <w:pPr>
        <w:pStyle w:val="Standard"/>
        <w:spacing w:line="360" w:lineRule="auto"/>
        <w:ind w:firstLine="720"/>
        <w:jc w:val="both"/>
      </w:pPr>
      <w:r>
        <w:rPr>
          <w:rFonts w:ascii="Cambria" w:eastAsia="Cambria" w:hAnsi="Cambria" w:cs="Cambria"/>
          <w:sz w:val="24"/>
          <w:szCs w:val="24"/>
        </w:rPr>
        <w:t xml:space="preserve">Ze względu na charakter </w:t>
      </w:r>
      <w:proofErr w:type="spellStart"/>
      <w:r>
        <w:rPr>
          <w:rFonts w:ascii="Cambria" w:eastAsia="Cambria" w:hAnsi="Cambria" w:cs="Cambria"/>
          <w:sz w:val="24"/>
          <w:szCs w:val="24"/>
        </w:rPr>
        <w:t>odbiorc</w:t>
      </w:r>
      <w:proofErr w:type="spellEnd"/>
      <w:r>
        <w:rPr>
          <w:rFonts w:ascii="Cambria" w:eastAsia="Cambria" w:hAnsi="Cambria" w:cs="Cambria"/>
          <w:sz w:val="24"/>
          <w:szCs w:val="24"/>
          <w:lang w:val="es-ES"/>
        </w:rPr>
        <w:t>ó</w:t>
      </w:r>
      <w:r>
        <w:rPr>
          <w:rFonts w:ascii="Cambria" w:eastAsia="Cambria" w:hAnsi="Cambria" w:cs="Cambria"/>
          <w:sz w:val="24"/>
          <w:szCs w:val="24"/>
        </w:rPr>
        <w:t xml:space="preserve">w sieć niskiego </w:t>
      </w:r>
      <w:proofErr w:type="spellStart"/>
      <w:r>
        <w:rPr>
          <w:rFonts w:ascii="Cambria" w:eastAsia="Cambria" w:hAnsi="Cambria" w:cs="Cambria"/>
          <w:sz w:val="24"/>
          <w:szCs w:val="24"/>
        </w:rPr>
        <w:t>napię</w:t>
      </w:r>
      <w:proofErr w:type="spellEnd"/>
      <w:r>
        <w:rPr>
          <w:rFonts w:ascii="Cambria" w:eastAsia="Cambria" w:hAnsi="Cambria" w:cs="Cambria"/>
          <w:sz w:val="24"/>
          <w:szCs w:val="24"/>
          <w:lang w:val="pt-PT"/>
        </w:rPr>
        <w:t>cia mo</w:t>
      </w:r>
      <w:proofErr w:type="spellStart"/>
      <w:r>
        <w:rPr>
          <w:rFonts w:ascii="Cambria" w:eastAsia="Cambria" w:hAnsi="Cambria" w:cs="Cambria"/>
          <w:sz w:val="24"/>
          <w:szCs w:val="24"/>
        </w:rPr>
        <w:t>żna</w:t>
      </w:r>
      <w:proofErr w:type="spellEnd"/>
      <w:r>
        <w:rPr>
          <w:rFonts w:ascii="Cambria" w:eastAsia="Cambria" w:hAnsi="Cambria" w:cs="Cambria"/>
          <w:sz w:val="24"/>
          <w:szCs w:val="24"/>
        </w:rPr>
        <w:t xml:space="preserve"> podzielić </w:t>
      </w:r>
      <w:r>
        <w:rPr>
          <w:rFonts w:ascii="Cambria" w:eastAsia="Cambria" w:hAnsi="Cambria" w:cs="Cambria"/>
          <w:sz w:val="24"/>
          <w:szCs w:val="24"/>
          <w:lang w:val="es-ES"/>
        </w:rPr>
        <w:t>na sie</w:t>
      </w:r>
      <w:r>
        <w:rPr>
          <w:rFonts w:ascii="Cambria" w:eastAsia="Cambria" w:hAnsi="Cambria" w:cs="Cambria"/>
          <w:sz w:val="24"/>
          <w:szCs w:val="24"/>
        </w:rPr>
        <w:t xml:space="preserve">ć zasilającą </w:t>
      </w:r>
      <w:proofErr w:type="spellStart"/>
      <w:r>
        <w:rPr>
          <w:rFonts w:ascii="Cambria" w:eastAsia="Cambria" w:hAnsi="Cambria" w:cs="Cambria"/>
          <w:sz w:val="24"/>
          <w:szCs w:val="24"/>
        </w:rPr>
        <w:t>odbiorc</w:t>
      </w:r>
      <w:proofErr w:type="spellEnd"/>
      <w:r>
        <w:rPr>
          <w:rFonts w:ascii="Cambria" w:eastAsia="Cambria" w:hAnsi="Cambria" w:cs="Cambria"/>
          <w:sz w:val="24"/>
          <w:szCs w:val="24"/>
          <w:lang w:val="es-ES"/>
        </w:rPr>
        <w:t>ó</w:t>
      </w:r>
      <w:r>
        <w:rPr>
          <w:rFonts w:ascii="Cambria" w:eastAsia="Cambria" w:hAnsi="Cambria" w:cs="Cambria"/>
          <w:sz w:val="24"/>
          <w:szCs w:val="24"/>
        </w:rPr>
        <w:t xml:space="preserve">w </w:t>
      </w:r>
      <w:proofErr w:type="spellStart"/>
      <w:r>
        <w:rPr>
          <w:rFonts w:ascii="Cambria" w:eastAsia="Cambria" w:hAnsi="Cambria" w:cs="Cambria"/>
          <w:sz w:val="24"/>
          <w:szCs w:val="24"/>
        </w:rPr>
        <w:t>w</w:t>
      </w:r>
      <w:proofErr w:type="spellEnd"/>
      <w:r>
        <w:rPr>
          <w:rFonts w:ascii="Cambria" w:eastAsia="Cambria" w:hAnsi="Cambria" w:cs="Cambria"/>
          <w:sz w:val="24"/>
          <w:szCs w:val="24"/>
        </w:rPr>
        <w:t xml:space="preserve"> energię elektryczną oraz sieć </w:t>
      </w:r>
      <w:proofErr w:type="spellStart"/>
      <w:r>
        <w:rPr>
          <w:rFonts w:ascii="Cambria" w:eastAsia="Cambria" w:hAnsi="Cambria" w:cs="Cambria"/>
          <w:sz w:val="24"/>
          <w:szCs w:val="24"/>
        </w:rPr>
        <w:t>oświetieniową</w:t>
      </w:r>
      <w:proofErr w:type="spellEnd"/>
      <w:r>
        <w:rPr>
          <w:rFonts w:ascii="Cambria" w:eastAsia="Cambria" w:hAnsi="Cambria" w:cs="Cambria"/>
          <w:sz w:val="24"/>
          <w:szCs w:val="24"/>
        </w:rPr>
        <w:t>. Linie niskiego napięcia to przede wszystkim linie napowietrzne.</w:t>
      </w:r>
    </w:p>
    <w:p w:rsidR="005851D6" w:rsidRDefault="005851D6">
      <w:pPr>
        <w:pStyle w:val="Standard"/>
        <w:spacing w:line="360" w:lineRule="auto"/>
        <w:ind w:firstLine="720"/>
        <w:jc w:val="both"/>
        <w:rPr>
          <w:rFonts w:ascii="Cambria" w:eastAsia="Cambria" w:hAnsi="Cambria" w:cs="Cambria"/>
          <w:sz w:val="24"/>
          <w:szCs w:val="24"/>
        </w:rPr>
      </w:pPr>
    </w:p>
    <w:p w:rsidR="005851D6" w:rsidRDefault="005E19DD">
      <w:pPr>
        <w:pStyle w:val="Standard"/>
        <w:spacing w:line="360" w:lineRule="auto"/>
        <w:ind w:firstLine="720"/>
        <w:rPr>
          <w:rFonts w:ascii="Cambria" w:eastAsia="Cambria" w:hAnsi="Cambria" w:cs="Cambria"/>
          <w:b/>
          <w:bCs/>
          <w:sz w:val="24"/>
          <w:szCs w:val="24"/>
        </w:rPr>
      </w:pPr>
      <w:r>
        <w:rPr>
          <w:rFonts w:ascii="Cambria" w:eastAsia="Cambria" w:hAnsi="Cambria" w:cs="Cambria"/>
          <w:b/>
          <w:bCs/>
          <w:sz w:val="24"/>
          <w:szCs w:val="24"/>
        </w:rPr>
        <w:t>4. KOMUNIKACJA I TRANSPORT</w:t>
      </w:r>
    </w:p>
    <w:p w:rsidR="005851D6" w:rsidRDefault="005E19DD">
      <w:pPr>
        <w:pStyle w:val="Standard"/>
        <w:spacing w:line="360" w:lineRule="auto"/>
        <w:ind w:firstLine="720"/>
        <w:jc w:val="both"/>
      </w:pPr>
      <w:r>
        <w:rPr>
          <w:rFonts w:ascii="Cambria" w:eastAsia="Cambria" w:hAnsi="Cambria" w:cs="Cambria"/>
          <w:b/>
          <w:bCs/>
          <w:sz w:val="24"/>
          <w:szCs w:val="24"/>
        </w:rPr>
        <w:t xml:space="preserve">4.1 System komunikacyjny. </w:t>
      </w:r>
      <w:r>
        <w:rPr>
          <w:rFonts w:ascii="Cambria" w:eastAsia="Cambria" w:hAnsi="Cambria" w:cs="Cambria"/>
          <w:sz w:val="24"/>
          <w:szCs w:val="24"/>
        </w:rPr>
        <w:t>System komunikacyjny</w:t>
      </w:r>
      <w:r>
        <w:rPr>
          <w:rFonts w:ascii="Cambria" w:eastAsia="Cambria" w:hAnsi="Cambria" w:cs="Cambria"/>
          <w:b/>
          <w:bCs/>
          <w:sz w:val="24"/>
          <w:szCs w:val="24"/>
        </w:rPr>
        <w:t xml:space="preserve"> </w:t>
      </w:r>
      <w:r>
        <w:rPr>
          <w:rFonts w:ascii="Cambria" w:eastAsia="Cambria" w:hAnsi="Cambria" w:cs="Cambria"/>
          <w:sz w:val="24"/>
          <w:szCs w:val="24"/>
        </w:rPr>
        <w:t>gminy Stromiec tworzą drogi kategorii kra</w:t>
      </w:r>
      <w:r>
        <w:rPr>
          <w:rFonts w:ascii="Cambria" w:eastAsia="Cambria" w:hAnsi="Cambria" w:cs="Cambria"/>
          <w:sz w:val="24"/>
          <w:szCs w:val="24"/>
        </w:rPr>
        <w:t>jowej, powiatowej i gminnej.  Są to:  droga krajowa nr 48</w:t>
      </w:r>
      <w:r>
        <w:rPr>
          <w:rFonts w:ascii="Cambria" w:eastAsia="Cambria" w:hAnsi="Cambria" w:cs="Cambria"/>
          <w:sz w:val="24"/>
          <w:szCs w:val="24"/>
          <w:lang w:val="pt-PT"/>
        </w:rPr>
        <w:t xml:space="preserve"> o d</w:t>
      </w:r>
      <w:proofErr w:type="spellStart"/>
      <w:r>
        <w:rPr>
          <w:rFonts w:ascii="Cambria" w:eastAsia="Cambria" w:hAnsi="Cambria" w:cs="Cambria"/>
          <w:sz w:val="24"/>
          <w:szCs w:val="24"/>
        </w:rPr>
        <w:t>ługoś</w:t>
      </w:r>
      <w:proofErr w:type="spellEnd"/>
      <w:r>
        <w:rPr>
          <w:rFonts w:ascii="Cambria" w:eastAsia="Cambria" w:hAnsi="Cambria" w:cs="Cambria"/>
          <w:sz w:val="24"/>
          <w:szCs w:val="24"/>
          <w:lang w:val="it-IT"/>
        </w:rPr>
        <w:t xml:space="preserve">ci </w:t>
      </w:r>
      <w:r>
        <w:rPr>
          <w:rFonts w:ascii="Cambria" w:eastAsia="Cambria" w:hAnsi="Cambria" w:cs="Cambria"/>
          <w:sz w:val="24"/>
          <w:szCs w:val="24"/>
        </w:rPr>
        <w:t xml:space="preserve">15,9 km, drogi powiatowe – </w:t>
      </w:r>
      <w:r>
        <w:rPr>
          <w:rFonts w:ascii="Cambria" w:eastAsia="Cambria" w:hAnsi="Cambria" w:cs="Cambria"/>
          <w:sz w:val="24"/>
          <w:szCs w:val="24"/>
          <w:lang w:val="it-IT"/>
        </w:rPr>
        <w:t>o d</w:t>
      </w:r>
      <w:proofErr w:type="spellStart"/>
      <w:r>
        <w:rPr>
          <w:rFonts w:ascii="Cambria" w:eastAsia="Cambria" w:hAnsi="Cambria" w:cs="Cambria"/>
          <w:sz w:val="24"/>
          <w:szCs w:val="24"/>
        </w:rPr>
        <w:t>ługoś</w:t>
      </w:r>
      <w:proofErr w:type="spellEnd"/>
      <w:r>
        <w:rPr>
          <w:rFonts w:ascii="Cambria" w:eastAsia="Cambria" w:hAnsi="Cambria" w:cs="Cambria"/>
          <w:sz w:val="24"/>
          <w:szCs w:val="24"/>
          <w:lang w:val="it-IT"/>
        </w:rPr>
        <w:t xml:space="preserve">ci </w:t>
      </w:r>
      <w:r>
        <w:rPr>
          <w:rFonts w:ascii="Cambria" w:eastAsia="Cambria" w:hAnsi="Cambria" w:cs="Cambria"/>
          <w:sz w:val="24"/>
          <w:szCs w:val="24"/>
        </w:rPr>
        <w:t xml:space="preserve">łącznej 42,84 km  i drogi gminne – </w:t>
      </w:r>
      <w:r>
        <w:rPr>
          <w:rFonts w:ascii="Cambria" w:eastAsia="Cambria" w:hAnsi="Cambria" w:cs="Cambria"/>
          <w:sz w:val="24"/>
          <w:szCs w:val="24"/>
          <w:lang w:val="en-US"/>
        </w:rPr>
        <w:t xml:space="preserve">o </w:t>
      </w:r>
      <w:r>
        <w:rPr>
          <w:rFonts w:ascii="Cambria" w:eastAsia="Cambria" w:hAnsi="Cambria" w:cs="Cambria"/>
          <w:sz w:val="24"/>
          <w:szCs w:val="24"/>
        </w:rPr>
        <w:t xml:space="preserve">łącznej </w:t>
      </w:r>
      <w:proofErr w:type="spellStart"/>
      <w:r>
        <w:rPr>
          <w:rFonts w:ascii="Cambria" w:eastAsia="Cambria" w:hAnsi="Cambria" w:cs="Cambria"/>
          <w:sz w:val="24"/>
          <w:szCs w:val="24"/>
        </w:rPr>
        <w:t>długoś</w:t>
      </w:r>
      <w:proofErr w:type="spellEnd"/>
      <w:r>
        <w:rPr>
          <w:rFonts w:ascii="Cambria" w:eastAsia="Cambria" w:hAnsi="Cambria" w:cs="Cambria"/>
          <w:sz w:val="24"/>
          <w:szCs w:val="24"/>
          <w:lang w:val="it-IT"/>
        </w:rPr>
        <w:t xml:space="preserve">ci </w:t>
      </w:r>
      <w:r>
        <w:rPr>
          <w:rFonts w:ascii="Cambria" w:eastAsia="Cambria" w:hAnsi="Cambria" w:cs="Cambria"/>
          <w:sz w:val="24"/>
          <w:szCs w:val="24"/>
        </w:rPr>
        <w:t xml:space="preserve">135 </w:t>
      </w:r>
      <w:proofErr w:type="spellStart"/>
      <w:r>
        <w:rPr>
          <w:rFonts w:ascii="Cambria" w:eastAsia="Cambria" w:hAnsi="Cambria" w:cs="Cambria"/>
          <w:sz w:val="24"/>
          <w:szCs w:val="24"/>
        </w:rPr>
        <w:t>km</w:t>
      </w:r>
      <w:proofErr w:type="spellEnd"/>
      <w:r>
        <w:rPr>
          <w:rFonts w:ascii="Cambria" w:eastAsia="Cambria" w:hAnsi="Cambria" w:cs="Cambria"/>
          <w:sz w:val="24"/>
          <w:szCs w:val="24"/>
        </w:rPr>
        <w:t>.</w:t>
      </w:r>
    </w:p>
    <w:p w:rsidR="005851D6" w:rsidRDefault="005E19DD">
      <w:pPr>
        <w:pStyle w:val="Standard"/>
        <w:spacing w:line="360" w:lineRule="auto"/>
        <w:ind w:firstLine="720"/>
        <w:jc w:val="both"/>
      </w:pPr>
      <w:r>
        <w:rPr>
          <w:rFonts w:ascii="Cambria" w:eastAsia="Cambria" w:hAnsi="Cambria" w:cs="Cambria"/>
          <w:sz w:val="24"/>
          <w:szCs w:val="24"/>
        </w:rPr>
        <w:t>Podstawowy układ komunikacji drogowej uzupełniają drogi nie mające statusu dr</w:t>
      </w:r>
      <w:r>
        <w:rPr>
          <w:rFonts w:ascii="Cambria" w:eastAsia="Cambria" w:hAnsi="Cambria" w:cs="Cambria"/>
          <w:sz w:val="24"/>
          <w:szCs w:val="24"/>
          <w:lang w:val="es-ES"/>
        </w:rPr>
        <w:t>ó</w:t>
      </w:r>
      <w:r>
        <w:rPr>
          <w:rFonts w:ascii="Cambria" w:eastAsia="Cambria" w:hAnsi="Cambria" w:cs="Cambria"/>
          <w:sz w:val="24"/>
          <w:szCs w:val="24"/>
        </w:rPr>
        <w:t>g publicz</w:t>
      </w:r>
      <w:r>
        <w:rPr>
          <w:rFonts w:ascii="Cambria" w:eastAsia="Cambria" w:hAnsi="Cambria" w:cs="Cambria"/>
          <w:sz w:val="24"/>
          <w:szCs w:val="24"/>
        </w:rPr>
        <w:t xml:space="preserve">nych, dla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rych</w:t>
      </w:r>
      <w:proofErr w:type="spellEnd"/>
      <w:r>
        <w:rPr>
          <w:rFonts w:ascii="Cambria" w:eastAsia="Cambria" w:hAnsi="Cambria" w:cs="Cambria"/>
          <w:sz w:val="24"/>
          <w:szCs w:val="24"/>
        </w:rPr>
        <w:t xml:space="preserve"> gmina jest zarządzającym, będące dojazdowymi do posesji, do łąk do grunt</w:t>
      </w:r>
      <w:r>
        <w:rPr>
          <w:rFonts w:ascii="Cambria" w:eastAsia="Cambria" w:hAnsi="Cambria" w:cs="Cambria"/>
          <w:sz w:val="24"/>
          <w:szCs w:val="24"/>
          <w:lang w:val="es-ES"/>
        </w:rPr>
        <w:t>ó</w:t>
      </w:r>
      <w:r>
        <w:rPr>
          <w:rFonts w:ascii="Cambria" w:eastAsia="Cambria" w:hAnsi="Cambria" w:cs="Cambria"/>
          <w:sz w:val="24"/>
          <w:szCs w:val="24"/>
        </w:rPr>
        <w:t>w ornych o łącznej długości 350 km, w tym 64,6 km o nawierzchni asfaltowej. Sieć dr</w:t>
      </w:r>
      <w:r>
        <w:rPr>
          <w:rFonts w:ascii="Cambria" w:eastAsia="Cambria" w:hAnsi="Cambria" w:cs="Cambria"/>
          <w:sz w:val="24"/>
          <w:szCs w:val="24"/>
          <w:lang w:val="es-ES"/>
        </w:rPr>
        <w:t>ó</w:t>
      </w:r>
      <w:r>
        <w:rPr>
          <w:rFonts w:ascii="Cambria" w:eastAsia="Cambria" w:hAnsi="Cambria" w:cs="Cambria"/>
          <w:sz w:val="24"/>
          <w:szCs w:val="24"/>
        </w:rPr>
        <w:t>g powiatowych i gminnych zapewnia dojazd do wszystkich sołectw.</w:t>
      </w:r>
    </w:p>
    <w:p w:rsidR="005851D6" w:rsidRDefault="005E19DD">
      <w:pPr>
        <w:pStyle w:val="Standard"/>
        <w:spacing w:line="360" w:lineRule="auto"/>
        <w:ind w:firstLine="720"/>
        <w:jc w:val="both"/>
      </w:pPr>
      <w:r>
        <w:rPr>
          <w:rFonts w:ascii="Cambria" w:eastAsia="Cambria" w:hAnsi="Cambria" w:cs="Cambria"/>
          <w:sz w:val="24"/>
          <w:szCs w:val="24"/>
        </w:rPr>
        <w:t>Najważniejszym ci</w:t>
      </w:r>
      <w:r>
        <w:rPr>
          <w:rFonts w:ascii="Cambria" w:eastAsia="Cambria" w:hAnsi="Cambria" w:cs="Cambria"/>
          <w:sz w:val="24"/>
          <w:szCs w:val="24"/>
        </w:rPr>
        <w:t xml:space="preserve">ągiem komunikacyjnym na terenie gminy Stromiec jest linia kolejowa, która stanowi główne połączenie z Warszawą, będąca elementem podstawowego układu komunikacyjnego kraju. Linia stanowi bezpośrednie połączenie z Gminy Stromiec z ośrodkiem </w:t>
      </w:r>
      <w:proofErr w:type="spellStart"/>
      <w:r>
        <w:rPr>
          <w:rFonts w:ascii="Cambria" w:eastAsia="Cambria" w:hAnsi="Cambria" w:cs="Cambria"/>
          <w:sz w:val="24"/>
          <w:szCs w:val="24"/>
        </w:rPr>
        <w:t>wojew</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dzkim</w:t>
      </w:r>
      <w:proofErr w:type="spellEnd"/>
      <w:r>
        <w:rPr>
          <w:rFonts w:ascii="Cambria" w:eastAsia="Cambria" w:hAnsi="Cambria" w:cs="Cambria"/>
          <w:sz w:val="24"/>
          <w:szCs w:val="24"/>
        </w:rPr>
        <w:t xml:space="preserve"> w War</w:t>
      </w:r>
      <w:r>
        <w:rPr>
          <w:rFonts w:ascii="Cambria" w:eastAsia="Cambria" w:hAnsi="Cambria" w:cs="Cambria"/>
          <w:sz w:val="24"/>
          <w:szCs w:val="24"/>
        </w:rPr>
        <w:t xml:space="preserve">szawie, innymi ośrodkami </w:t>
      </w:r>
      <w:proofErr w:type="spellStart"/>
      <w:r>
        <w:rPr>
          <w:rFonts w:ascii="Cambria" w:eastAsia="Cambria" w:hAnsi="Cambria" w:cs="Cambria"/>
          <w:sz w:val="24"/>
          <w:szCs w:val="24"/>
        </w:rPr>
        <w:t>wojew</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dzkimi</w:t>
      </w:r>
      <w:proofErr w:type="spellEnd"/>
      <w:r>
        <w:rPr>
          <w:rFonts w:ascii="Cambria" w:eastAsia="Cambria" w:hAnsi="Cambria" w:cs="Cambria"/>
          <w:sz w:val="24"/>
          <w:szCs w:val="24"/>
        </w:rPr>
        <w:t>, powiatowymi i gminnymi położonymi wzdłuż trasy w kierunku pół</w:t>
      </w:r>
      <w:r>
        <w:rPr>
          <w:rFonts w:ascii="Cambria" w:eastAsia="Cambria" w:hAnsi="Cambria" w:cs="Cambria"/>
          <w:sz w:val="24"/>
          <w:szCs w:val="24"/>
          <w:lang w:val="nl-NL"/>
        </w:rPr>
        <w:t>noc-po</w:t>
      </w:r>
      <w:proofErr w:type="spellStart"/>
      <w:r>
        <w:rPr>
          <w:rFonts w:ascii="Cambria" w:eastAsia="Cambria" w:hAnsi="Cambria" w:cs="Cambria"/>
          <w:sz w:val="24"/>
          <w:szCs w:val="24"/>
        </w:rPr>
        <w:t>łudnie</w:t>
      </w:r>
      <w:proofErr w:type="spellEnd"/>
      <w:r>
        <w:rPr>
          <w:rFonts w:ascii="Cambria" w:eastAsia="Cambria" w:hAnsi="Cambria" w:cs="Cambria"/>
          <w:sz w:val="24"/>
          <w:szCs w:val="24"/>
        </w:rPr>
        <w:t>. Stacja kolejowa usytuowana jest w Dobieszynie. Znajdują się tu 3 tory główne oraz dwa tory boczne, służą</w:t>
      </w:r>
      <w:r>
        <w:rPr>
          <w:rFonts w:ascii="Cambria" w:eastAsia="Cambria" w:hAnsi="Cambria" w:cs="Cambria"/>
          <w:sz w:val="24"/>
          <w:szCs w:val="24"/>
          <w:lang w:val="pt-PT"/>
        </w:rPr>
        <w:t>ce do cel</w:t>
      </w:r>
      <w:r>
        <w:rPr>
          <w:rFonts w:ascii="Cambria" w:eastAsia="Cambria" w:hAnsi="Cambria" w:cs="Cambria"/>
          <w:sz w:val="24"/>
          <w:szCs w:val="24"/>
          <w:lang w:val="es-ES"/>
        </w:rPr>
        <w:t>ó</w:t>
      </w:r>
      <w:r>
        <w:rPr>
          <w:rFonts w:ascii="Cambria" w:eastAsia="Cambria" w:hAnsi="Cambria" w:cs="Cambria"/>
          <w:sz w:val="24"/>
          <w:szCs w:val="24"/>
        </w:rPr>
        <w:t xml:space="preserve">w ładunkowych. Przy torach </w:t>
      </w:r>
      <w:r>
        <w:rPr>
          <w:rFonts w:ascii="Cambria" w:eastAsia="Cambria" w:hAnsi="Cambria" w:cs="Cambria"/>
          <w:sz w:val="24"/>
          <w:szCs w:val="24"/>
        </w:rPr>
        <w:t>tych znajduje się obszerny plac ładunkowy oraz magazyn z kr</w:t>
      </w:r>
      <w:r>
        <w:rPr>
          <w:rFonts w:ascii="Cambria" w:eastAsia="Cambria" w:hAnsi="Cambria" w:cs="Cambria"/>
          <w:sz w:val="24"/>
          <w:szCs w:val="24"/>
          <w:lang w:val="es-ES"/>
        </w:rPr>
        <w:t>ó</w:t>
      </w:r>
      <w:proofErr w:type="spellStart"/>
      <w:r>
        <w:rPr>
          <w:rFonts w:ascii="Cambria" w:eastAsia="Cambria" w:hAnsi="Cambria" w:cs="Cambria"/>
          <w:sz w:val="24"/>
          <w:szCs w:val="24"/>
        </w:rPr>
        <w:t>tką</w:t>
      </w:r>
      <w:proofErr w:type="spellEnd"/>
      <w:r>
        <w:rPr>
          <w:rFonts w:ascii="Cambria" w:eastAsia="Cambria" w:hAnsi="Cambria" w:cs="Cambria"/>
          <w:sz w:val="24"/>
          <w:szCs w:val="24"/>
        </w:rPr>
        <w:t xml:space="preserve"> </w:t>
      </w:r>
      <w:r>
        <w:rPr>
          <w:rFonts w:ascii="Cambria" w:eastAsia="Cambria" w:hAnsi="Cambria" w:cs="Cambria"/>
          <w:sz w:val="24"/>
          <w:szCs w:val="24"/>
          <w:lang w:val="nl-NL"/>
        </w:rPr>
        <w:t>ramp</w:t>
      </w:r>
      <w:r>
        <w:rPr>
          <w:rFonts w:ascii="Cambria" w:eastAsia="Cambria" w:hAnsi="Cambria" w:cs="Cambria"/>
          <w:sz w:val="24"/>
          <w:szCs w:val="24"/>
        </w:rPr>
        <w:t xml:space="preserve">ą. Stacja pełni </w:t>
      </w:r>
      <w:proofErr w:type="spellStart"/>
      <w:r>
        <w:rPr>
          <w:rFonts w:ascii="Cambria" w:eastAsia="Cambria" w:hAnsi="Cambria" w:cs="Cambria"/>
          <w:sz w:val="24"/>
          <w:szCs w:val="24"/>
        </w:rPr>
        <w:t>czynnoś</w:t>
      </w:r>
      <w:proofErr w:type="spellEnd"/>
      <w:r>
        <w:rPr>
          <w:rFonts w:ascii="Cambria" w:eastAsia="Cambria" w:hAnsi="Cambria" w:cs="Cambria"/>
          <w:sz w:val="24"/>
          <w:szCs w:val="24"/>
          <w:lang w:val="it-IT"/>
        </w:rPr>
        <w:t xml:space="preserve">ci </w:t>
      </w:r>
      <w:r>
        <w:rPr>
          <w:rFonts w:ascii="Cambria" w:eastAsia="Cambria" w:hAnsi="Cambria" w:cs="Cambria"/>
          <w:sz w:val="24"/>
          <w:szCs w:val="24"/>
        </w:rPr>
        <w:t>ładunkowe, najczęściej poprzez załadunek żwiru na placu ładunkowym. Dla obsługi podróżnych służą tutaj 3 niskie perony, w tym jeden kr</w:t>
      </w:r>
      <w:r>
        <w:rPr>
          <w:rFonts w:ascii="Cambria" w:eastAsia="Cambria" w:hAnsi="Cambria" w:cs="Cambria"/>
          <w:sz w:val="24"/>
          <w:szCs w:val="24"/>
          <w:lang w:val="es-ES"/>
        </w:rPr>
        <w:t>ó</w:t>
      </w:r>
      <w:proofErr w:type="spellStart"/>
      <w:r>
        <w:rPr>
          <w:rFonts w:ascii="Cambria" w:eastAsia="Cambria" w:hAnsi="Cambria" w:cs="Cambria"/>
          <w:sz w:val="24"/>
          <w:szCs w:val="24"/>
        </w:rPr>
        <w:t>tki</w:t>
      </w:r>
      <w:proofErr w:type="spellEnd"/>
      <w:r>
        <w:rPr>
          <w:rFonts w:ascii="Cambria" w:eastAsia="Cambria" w:hAnsi="Cambria" w:cs="Cambria"/>
          <w:sz w:val="24"/>
          <w:szCs w:val="24"/>
        </w:rPr>
        <w:t>, przy budynku dworca. O</w:t>
      </w:r>
      <w:r>
        <w:rPr>
          <w:rFonts w:ascii="Cambria" w:eastAsia="Cambria" w:hAnsi="Cambria" w:cs="Cambria"/>
          <w:sz w:val="24"/>
          <w:szCs w:val="24"/>
        </w:rPr>
        <w:t>becne zostały niemal zakończone prace modernizacyjne na odcinku Radom -Warszawa. Najszybsze pociągi pojadą z prędkością 160 km/h.</w:t>
      </w:r>
    </w:p>
    <w:p w:rsidR="005851D6" w:rsidRDefault="005E19DD">
      <w:pPr>
        <w:pStyle w:val="Standard"/>
        <w:spacing w:line="360" w:lineRule="auto"/>
        <w:ind w:firstLine="720"/>
        <w:jc w:val="both"/>
      </w:pPr>
      <w:proofErr w:type="spellStart"/>
      <w:r>
        <w:rPr>
          <w:rFonts w:ascii="Cambria" w:eastAsia="Cambria" w:hAnsi="Cambria" w:cs="Cambria"/>
          <w:sz w:val="24"/>
          <w:szCs w:val="24"/>
          <w:lang w:val="de-DE"/>
        </w:rPr>
        <w:t>Gmina</w:t>
      </w:r>
      <w:proofErr w:type="spellEnd"/>
      <w:r>
        <w:rPr>
          <w:rFonts w:ascii="Cambria" w:eastAsia="Cambria" w:hAnsi="Cambria" w:cs="Cambria"/>
          <w:sz w:val="24"/>
          <w:szCs w:val="24"/>
          <w:lang w:val="de-DE"/>
        </w:rPr>
        <w:t xml:space="preserve"> </w:t>
      </w:r>
      <w:r>
        <w:rPr>
          <w:rFonts w:ascii="Cambria" w:eastAsia="Cambria" w:hAnsi="Cambria" w:cs="Cambria"/>
          <w:sz w:val="24"/>
          <w:szCs w:val="24"/>
        </w:rPr>
        <w:t>Stromiec nie prowadzi własnego zbiorowego transportu, ale fakt położenia na trasie Radom - Warszawa powoduje, że kolejow</w:t>
      </w:r>
      <w:r>
        <w:rPr>
          <w:rFonts w:ascii="Cambria" w:eastAsia="Cambria" w:hAnsi="Cambria" w:cs="Cambria"/>
          <w:sz w:val="24"/>
          <w:szCs w:val="24"/>
        </w:rPr>
        <w:t>y transport zbiorowy zyskał w ostatnim czasie na atrakcyjności. Ludność przeprowadza się z samochodu do pociągu. Wzrosło też zainteresowanie kartą dużej rodziny na pociąg, bo zniżka  wynosi 49% na bilety miesięczne i 37% na jednorazowe. Z kolei  bezpośredn</w:t>
      </w:r>
      <w:r>
        <w:rPr>
          <w:rFonts w:ascii="Cambria" w:eastAsia="Cambria" w:hAnsi="Cambria" w:cs="Cambria"/>
          <w:sz w:val="24"/>
          <w:szCs w:val="24"/>
        </w:rPr>
        <w:t>ie sąsiedztwo Radomia, do którego też dojeżdża pociąg, największego po Warszawie miasta Mazowsza, znaczącego ośrodka akademickiego, handlowego i usługowego wraz z portem lotniczym, stanowią dobrą podstawę do rozwoju funkcji turystyczno-wypoczynkowych.</w:t>
      </w:r>
    </w:p>
    <w:p w:rsidR="005851D6" w:rsidRDefault="005851D6">
      <w:pPr>
        <w:pStyle w:val="Standard"/>
        <w:spacing w:line="360" w:lineRule="auto"/>
        <w:jc w:val="both"/>
        <w:rPr>
          <w:rFonts w:ascii="Cambria" w:eastAsia="Cambria" w:hAnsi="Cambria" w:cs="Cambria"/>
          <w:color w:val="4D5156"/>
          <w:sz w:val="24"/>
          <w:szCs w:val="24"/>
        </w:rPr>
      </w:pPr>
    </w:p>
    <w:p w:rsidR="005851D6" w:rsidRDefault="005E19DD">
      <w:pPr>
        <w:pStyle w:val="Standard"/>
        <w:spacing w:line="360" w:lineRule="auto"/>
        <w:jc w:val="both"/>
      </w:pPr>
      <w:r>
        <w:rPr>
          <w:rFonts w:ascii="Cambria" w:eastAsia="Cambria" w:hAnsi="Cambria" w:cs="Cambria"/>
          <w:b/>
          <w:bCs/>
          <w:sz w:val="24"/>
          <w:szCs w:val="24"/>
        </w:rPr>
        <w:lastRenderedPageBreak/>
        <w:tab/>
        <w:t>4.</w:t>
      </w:r>
      <w:r>
        <w:rPr>
          <w:rFonts w:ascii="Cambria" w:eastAsia="Cambria" w:hAnsi="Cambria" w:cs="Cambria"/>
          <w:b/>
          <w:bCs/>
          <w:sz w:val="24"/>
          <w:szCs w:val="24"/>
        </w:rPr>
        <w:t>2 Transport uczni</w:t>
      </w:r>
      <w:r>
        <w:rPr>
          <w:rFonts w:ascii="Cambria" w:eastAsia="Cambria" w:hAnsi="Cambria" w:cs="Cambria"/>
          <w:b/>
          <w:bCs/>
          <w:sz w:val="24"/>
          <w:szCs w:val="24"/>
          <w:lang w:val="es-ES"/>
        </w:rPr>
        <w:t>ó</w:t>
      </w:r>
      <w:r>
        <w:rPr>
          <w:rFonts w:ascii="Cambria" w:eastAsia="Cambria" w:hAnsi="Cambria" w:cs="Cambria"/>
          <w:b/>
          <w:bCs/>
          <w:sz w:val="24"/>
          <w:szCs w:val="24"/>
        </w:rPr>
        <w:t>w do szkół</w:t>
      </w:r>
    </w:p>
    <w:p w:rsidR="005851D6" w:rsidRDefault="005E19DD">
      <w:pPr>
        <w:pStyle w:val="Standard"/>
        <w:spacing w:line="360" w:lineRule="auto"/>
        <w:ind w:firstLine="720"/>
        <w:jc w:val="both"/>
      </w:pPr>
      <w:r>
        <w:rPr>
          <w:rFonts w:ascii="Cambria" w:eastAsia="Cambria" w:hAnsi="Cambria" w:cs="Cambria"/>
          <w:sz w:val="24"/>
          <w:szCs w:val="24"/>
          <w:lang w:val="de-DE"/>
        </w:rPr>
        <w:t>Sie</w:t>
      </w:r>
      <w:r>
        <w:rPr>
          <w:rFonts w:ascii="Cambria" w:eastAsia="Cambria" w:hAnsi="Cambria" w:cs="Cambria"/>
          <w:sz w:val="24"/>
          <w:szCs w:val="24"/>
        </w:rPr>
        <w:t xml:space="preserve">ć szkół na terenie gminy jest tak zorganizowana, że gmina  organizuje </w:t>
      </w:r>
      <w:proofErr w:type="spellStart"/>
      <w:r>
        <w:rPr>
          <w:rFonts w:ascii="Cambria" w:eastAsia="Cambria" w:hAnsi="Cambria" w:cs="Cambria"/>
          <w:sz w:val="24"/>
          <w:szCs w:val="24"/>
        </w:rPr>
        <w:t>dow</w:t>
      </w:r>
      <w:proofErr w:type="spellEnd"/>
      <w:r>
        <w:rPr>
          <w:rFonts w:ascii="Cambria" w:eastAsia="Cambria" w:hAnsi="Cambria" w:cs="Cambria"/>
          <w:sz w:val="24"/>
          <w:szCs w:val="24"/>
          <w:lang w:val="es-ES"/>
        </w:rPr>
        <w:t>ó</w:t>
      </w:r>
      <w:r>
        <w:rPr>
          <w:rFonts w:ascii="Cambria" w:eastAsia="Cambria" w:hAnsi="Cambria" w:cs="Cambria"/>
          <w:sz w:val="24"/>
          <w:szCs w:val="24"/>
        </w:rPr>
        <w:t>z  uczni</w:t>
      </w:r>
      <w:r>
        <w:rPr>
          <w:rFonts w:ascii="Cambria" w:eastAsia="Cambria" w:hAnsi="Cambria" w:cs="Cambria"/>
          <w:sz w:val="24"/>
          <w:szCs w:val="24"/>
          <w:lang w:val="es-ES"/>
        </w:rPr>
        <w:t>ó</w:t>
      </w:r>
      <w:r>
        <w:rPr>
          <w:rFonts w:ascii="Cambria" w:eastAsia="Cambria" w:hAnsi="Cambria" w:cs="Cambria"/>
          <w:sz w:val="24"/>
          <w:szCs w:val="24"/>
        </w:rPr>
        <w:t>w do następujących szkół położonych na terenie gminy:</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1/ Publicznej Szkoły Podstawowej im. Dionizego Czachowskiego w Stromcu</w:t>
      </w:r>
    </w:p>
    <w:p w:rsidR="005851D6" w:rsidRDefault="005E19DD">
      <w:pPr>
        <w:pStyle w:val="Standard"/>
        <w:spacing w:line="360" w:lineRule="auto"/>
        <w:jc w:val="both"/>
      </w:pPr>
      <w:r>
        <w:rPr>
          <w:rFonts w:ascii="Cambria" w:eastAsia="Cambria" w:hAnsi="Cambria" w:cs="Cambria"/>
          <w:sz w:val="24"/>
          <w:szCs w:val="24"/>
          <w:lang w:val="en-US"/>
        </w:rPr>
        <w:t>2/</w:t>
      </w:r>
      <w:r>
        <w:rPr>
          <w:rFonts w:ascii="Cambria" w:eastAsia="Cambria" w:hAnsi="Cambria" w:cs="Cambria"/>
          <w:sz w:val="24"/>
          <w:szCs w:val="24"/>
        </w:rPr>
        <w:t xml:space="preserve"> Publicznej Szkoły Podstawowej w </w:t>
      </w:r>
      <w:proofErr w:type="spellStart"/>
      <w:r>
        <w:rPr>
          <w:rFonts w:ascii="Cambria" w:eastAsia="Cambria" w:hAnsi="Cambria" w:cs="Cambria"/>
          <w:sz w:val="24"/>
          <w:szCs w:val="24"/>
        </w:rPr>
        <w:t>Bożem</w:t>
      </w:r>
      <w:proofErr w:type="spellEnd"/>
    </w:p>
    <w:p w:rsidR="005851D6" w:rsidRDefault="005E19DD">
      <w:pPr>
        <w:pStyle w:val="Standard"/>
        <w:spacing w:line="360" w:lineRule="auto"/>
        <w:ind w:firstLine="720"/>
        <w:jc w:val="both"/>
      </w:pPr>
      <w:r>
        <w:rPr>
          <w:rFonts w:ascii="Cambria" w:eastAsia="Cambria" w:hAnsi="Cambria" w:cs="Cambria"/>
          <w:sz w:val="24"/>
          <w:szCs w:val="24"/>
        </w:rPr>
        <w:t>Dowozy uczni</w:t>
      </w:r>
      <w:r>
        <w:rPr>
          <w:rFonts w:ascii="Cambria" w:eastAsia="Cambria" w:hAnsi="Cambria" w:cs="Cambria"/>
          <w:sz w:val="24"/>
          <w:szCs w:val="24"/>
          <w:lang w:val="es-ES"/>
        </w:rPr>
        <w:t>ó</w:t>
      </w:r>
      <w:r>
        <w:rPr>
          <w:rFonts w:ascii="Cambria" w:eastAsia="Cambria" w:hAnsi="Cambria" w:cs="Cambria"/>
          <w:sz w:val="24"/>
          <w:szCs w:val="24"/>
        </w:rPr>
        <w:t>w gmina realizuje poprzez dowożenie części uczni</w:t>
      </w:r>
      <w:r>
        <w:rPr>
          <w:rFonts w:ascii="Cambria" w:eastAsia="Cambria" w:hAnsi="Cambria" w:cs="Cambria"/>
          <w:sz w:val="24"/>
          <w:szCs w:val="24"/>
          <w:lang w:val="es-ES"/>
        </w:rPr>
        <w:t>ó</w:t>
      </w:r>
      <w:r>
        <w:rPr>
          <w:rFonts w:ascii="Cambria" w:eastAsia="Cambria" w:hAnsi="Cambria" w:cs="Cambria"/>
          <w:sz w:val="24"/>
          <w:szCs w:val="24"/>
        </w:rPr>
        <w:t>w do szkoły autobusem szkolnym marki Autosan stanowiącym własność gminy.</w:t>
      </w:r>
    </w:p>
    <w:p w:rsidR="005851D6" w:rsidRDefault="005E19DD">
      <w:pPr>
        <w:pStyle w:val="Standard"/>
        <w:spacing w:line="360" w:lineRule="auto"/>
        <w:ind w:firstLine="720"/>
        <w:jc w:val="both"/>
      </w:pPr>
      <w:r>
        <w:rPr>
          <w:rFonts w:ascii="Cambria" w:eastAsia="Cambria" w:hAnsi="Cambria" w:cs="Cambria"/>
          <w:sz w:val="24"/>
          <w:szCs w:val="24"/>
        </w:rPr>
        <w:t xml:space="preserve">Realizowany jest </w:t>
      </w:r>
      <w:proofErr w:type="spellStart"/>
      <w:r>
        <w:rPr>
          <w:rFonts w:ascii="Cambria" w:eastAsia="Cambria" w:hAnsi="Cambria" w:cs="Cambria"/>
          <w:sz w:val="24"/>
          <w:szCs w:val="24"/>
        </w:rPr>
        <w:t>r</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wnież</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dow</w:t>
      </w:r>
      <w:proofErr w:type="spellEnd"/>
      <w:r>
        <w:rPr>
          <w:rFonts w:ascii="Cambria" w:eastAsia="Cambria" w:hAnsi="Cambria" w:cs="Cambria"/>
          <w:sz w:val="24"/>
          <w:szCs w:val="24"/>
          <w:lang w:val="es-ES"/>
        </w:rPr>
        <w:t>ó</w:t>
      </w:r>
      <w:r>
        <w:rPr>
          <w:rFonts w:ascii="Cambria" w:eastAsia="Cambria" w:hAnsi="Cambria" w:cs="Cambria"/>
          <w:sz w:val="24"/>
          <w:szCs w:val="24"/>
        </w:rPr>
        <w:t>z uczni</w:t>
      </w:r>
      <w:r>
        <w:rPr>
          <w:rFonts w:ascii="Cambria" w:eastAsia="Cambria" w:hAnsi="Cambria" w:cs="Cambria"/>
          <w:sz w:val="24"/>
          <w:szCs w:val="24"/>
          <w:lang w:val="es-ES"/>
        </w:rPr>
        <w:t>ó</w:t>
      </w:r>
      <w:r>
        <w:rPr>
          <w:rFonts w:ascii="Cambria" w:eastAsia="Cambria" w:hAnsi="Cambria" w:cs="Cambria"/>
          <w:sz w:val="24"/>
          <w:szCs w:val="24"/>
        </w:rPr>
        <w:t>w niepełnosprawnych do specjalnej szkoły pods</w:t>
      </w:r>
      <w:r>
        <w:rPr>
          <w:rFonts w:ascii="Cambria" w:eastAsia="Cambria" w:hAnsi="Cambria" w:cs="Cambria"/>
          <w:sz w:val="24"/>
          <w:szCs w:val="24"/>
        </w:rPr>
        <w:t xml:space="preserve">tawowej w Adamowie w liczbie 13, do Nowej Wsi w ilości 1 - busem marki Renault, </w:t>
      </w:r>
      <w:r>
        <w:rPr>
          <w:rFonts w:ascii="Cambria" w:eastAsia="Cambria" w:hAnsi="Cambria" w:cs="Cambria"/>
          <w:sz w:val="24"/>
          <w:szCs w:val="24"/>
        </w:rPr>
        <w:br/>
      </w:r>
      <w:r>
        <w:rPr>
          <w:rFonts w:ascii="Cambria" w:eastAsia="Cambria" w:hAnsi="Cambria" w:cs="Cambria"/>
          <w:sz w:val="24"/>
          <w:szCs w:val="24"/>
        </w:rPr>
        <w:t xml:space="preserve">1 dziecko dowożone jest do szkoły specjalnej w Radomiu samochodem marki VW </w:t>
      </w:r>
      <w:proofErr w:type="spellStart"/>
      <w:r>
        <w:rPr>
          <w:rFonts w:ascii="Cambria" w:eastAsia="Cambria" w:hAnsi="Cambria" w:cs="Cambria"/>
          <w:sz w:val="24"/>
          <w:szCs w:val="24"/>
        </w:rPr>
        <w:t>Caravella</w:t>
      </w:r>
      <w:proofErr w:type="spellEnd"/>
      <w:r>
        <w:rPr>
          <w:rFonts w:ascii="Cambria" w:eastAsia="Cambria" w:hAnsi="Cambria" w:cs="Cambria"/>
          <w:sz w:val="24"/>
          <w:szCs w:val="24"/>
        </w:rPr>
        <w:t>. Ponadto 6 uczni</w:t>
      </w:r>
      <w:r>
        <w:rPr>
          <w:rFonts w:ascii="Cambria" w:eastAsia="Cambria" w:hAnsi="Cambria" w:cs="Cambria"/>
          <w:sz w:val="24"/>
          <w:szCs w:val="24"/>
          <w:lang w:val="es-ES"/>
        </w:rPr>
        <w:t>ó</w:t>
      </w:r>
      <w:r>
        <w:rPr>
          <w:rFonts w:ascii="Cambria" w:eastAsia="Cambria" w:hAnsi="Cambria" w:cs="Cambria"/>
          <w:sz w:val="24"/>
          <w:szCs w:val="24"/>
          <w:lang w:val="en-US"/>
        </w:rPr>
        <w:t>w</w:t>
      </w:r>
      <w:r>
        <w:rPr>
          <w:rFonts w:ascii="Cambria" w:eastAsia="Cambria" w:hAnsi="Cambria" w:cs="Cambria"/>
          <w:sz w:val="24"/>
          <w:szCs w:val="24"/>
        </w:rPr>
        <w:t xml:space="preserve"> niepełnosprawnych dowożonych jest pod opieką rodzic</w:t>
      </w:r>
      <w:r>
        <w:rPr>
          <w:rFonts w:ascii="Cambria" w:eastAsia="Cambria" w:hAnsi="Cambria" w:cs="Cambria"/>
          <w:sz w:val="24"/>
          <w:szCs w:val="24"/>
          <w:lang w:val="es-ES"/>
        </w:rPr>
        <w:t>ó</w:t>
      </w:r>
      <w:r>
        <w:rPr>
          <w:rFonts w:ascii="Cambria" w:eastAsia="Cambria" w:hAnsi="Cambria" w:cs="Cambria"/>
          <w:sz w:val="24"/>
          <w:szCs w:val="24"/>
        </w:rPr>
        <w:t>w otrzymujących ref</w:t>
      </w:r>
      <w:r>
        <w:rPr>
          <w:rFonts w:ascii="Cambria" w:eastAsia="Cambria" w:hAnsi="Cambria" w:cs="Cambria"/>
          <w:sz w:val="24"/>
          <w:szCs w:val="24"/>
        </w:rPr>
        <w:t>undację koszt</w:t>
      </w:r>
      <w:r>
        <w:rPr>
          <w:rFonts w:ascii="Cambria" w:eastAsia="Cambria" w:hAnsi="Cambria" w:cs="Cambria"/>
          <w:sz w:val="24"/>
          <w:szCs w:val="24"/>
          <w:lang w:val="es-ES"/>
        </w:rPr>
        <w:t>ó</w:t>
      </w:r>
      <w:r>
        <w:rPr>
          <w:rFonts w:ascii="Cambria" w:eastAsia="Cambria" w:hAnsi="Cambria" w:cs="Cambria"/>
          <w:sz w:val="24"/>
          <w:szCs w:val="24"/>
        </w:rPr>
        <w:t>w zgodnie z ustawą prawo oświatowe.</w:t>
      </w:r>
    </w:p>
    <w:p w:rsidR="005851D6" w:rsidRDefault="005851D6">
      <w:pPr>
        <w:pStyle w:val="Standard"/>
        <w:spacing w:line="360" w:lineRule="auto"/>
        <w:jc w:val="both"/>
        <w:rPr>
          <w:rFonts w:ascii="Cambria" w:eastAsia="Cambria" w:hAnsi="Cambria" w:cs="Cambria"/>
          <w:color w:val="4D5156"/>
          <w:sz w:val="24"/>
          <w:szCs w:val="24"/>
        </w:rPr>
      </w:pPr>
    </w:p>
    <w:p w:rsidR="005851D6" w:rsidRDefault="005E19DD">
      <w:pPr>
        <w:pStyle w:val="Standard"/>
        <w:spacing w:line="360" w:lineRule="auto"/>
        <w:ind w:firstLine="720"/>
        <w:rPr>
          <w:rFonts w:ascii="Cambria" w:eastAsia="Cambria" w:hAnsi="Cambria" w:cs="Cambria"/>
          <w:b/>
          <w:bCs/>
          <w:sz w:val="24"/>
          <w:szCs w:val="24"/>
        </w:rPr>
      </w:pPr>
      <w:r>
        <w:rPr>
          <w:rFonts w:ascii="Cambria" w:eastAsia="Cambria" w:hAnsi="Cambria" w:cs="Cambria"/>
          <w:b/>
          <w:bCs/>
          <w:sz w:val="24"/>
          <w:szCs w:val="24"/>
        </w:rPr>
        <w:t>5. GOSPODARKA</w:t>
      </w:r>
    </w:p>
    <w:p w:rsidR="005851D6" w:rsidRDefault="005E19DD">
      <w:pPr>
        <w:pStyle w:val="Standard"/>
        <w:spacing w:line="360" w:lineRule="auto"/>
        <w:ind w:firstLine="720"/>
        <w:jc w:val="both"/>
      </w:pPr>
      <w:r>
        <w:rPr>
          <w:rFonts w:ascii="Cambria" w:hAnsi="Cambria"/>
          <w:sz w:val="24"/>
          <w:szCs w:val="24"/>
        </w:rPr>
        <w:t>G</w:t>
      </w:r>
      <w:r>
        <w:rPr>
          <w:rFonts w:ascii="Cambria" w:eastAsia="Cambria" w:hAnsi="Cambria" w:cs="Cambria"/>
          <w:sz w:val="24"/>
          <w:szCs w:val="24"/>
        </w:rPr>
        <w:t xml:space="preserve">mina Stromiec jest rejonem typowo rolniczym. Wykazuje jednak potencjał gospodarczy zwłaszcza w zakresie usług turystycznych.  Powstają nowe  firmy, rozwija się sektor </w:t>
      </w:r>
      <w:proofErr w:type="spellStart"/>
      <w:r>
        <w:rPr>
          <w:rFonts w:ascii="Cambria" w:eastAsia="Cambria" w:hAnsi="Cambria" w:cs="Cambria"/>
          <w:sz w:val="24"/>
          <w:szCs w:val="24"/>
        </w:rPr>
        <w:t>usł</w:t>
      </w:r>
      <w:proofErr w:type="spellEnd"/>
      <w:r>
        <w:rPr>
          <w:rFonts w:ascii="Cambria" w:eastAsia="Cambria" w:hAnsi="Cambria" w:cs="Cambria"/>
          <w:sz w:val="24"/>
          <w:szCs w:val="24"/>
          <w:lang w:val="sv-SE"/>
        </w:rPr>
        <w:t>ug i handlu</w:t>
      </w:r>
      <w:r>
        <w:rPr>
          <w:rFonts w:ascii="Cambria" w:eastAsia="Cambria" w:hAnsi="Cambria" w:cs="Cambria"/>
          <w:sz w:val="24"/>
          <w:szCs w:val="24"/>
        </w:rPr>
        <w:t>. Ilość p</w:t>
      </w:r>
      <w:r>
        <w:rPr>
          <w:rFonts w:ascii="Cambria" w:eastAsia="Cambria" w:hAnsi="Cambria" w:cs="Cambria"/>
          <w:sz w:val="24"/>
          <w:szCs w:val="24"/>
        </w:rPr>
        <w:t>odmiot</w:t>
      </w:r>
      <w:r>
        <w:rPr>
          <w:rFonts w:ascii="Cambria" w:eastAsia="Cambria" w:hAnsi="Cambria" w:cs="Cambria"/>
          <w:sz w:val="24"/>
          <w:szCs w:val="24"/>
          <w:lang w:val="es-ES"/>
        </w:rPr>
        <w:t>ó</w:t>
      </w:r>
      <w:r>
        <w:rPr>
          <w:rFonts w:ascii="Cambria" w:eastAsia="Cambria" w:hAnsi="Cambria" w:cs="Cambria"/>
          <w:sz w:val="24"/>
          <w:szCs w:val="24"/>
        </w:rPr>
        <w:t xml:space="preserve">w gospodarczych rośnie i wynosi: osoby fizyczne prowadzące działalność gospodarczą: 236, spółki cywilne </w:t>
      </w:r>
      <w:r>
        <w:rPr>
          <w:rFonts w:ascii="Cambria" w:eastAsia="Cambria" w:hAnsi="Cambria" w:cs="Cambria"/>
          <w:color w:val="FF2600"/>
          <w:sz w:val="24"/>
          <w:szCs w:val="24"/>
        </w:rPr>
        <w:t>-</w:t>
      </w:r>
      <w:r>
        <w:rPr>
          <w:rFonts w:ascii="Cambria" w:eastAsia="Cambria" w:hAnsi="Cambria" w:cs="Cambria"/>
          <w:sz w:val="24"/>
          <w:szCs w:val="24"/>
        </w:rPr>
        <w:t xml:space="preserve"> 4.</w:t>
      </w:r>
    </w:p>
    <w:p w:rsidR="005851D6" w:rsidRDefault="005851D6">
      <w:pPr>
        <w:pStyle w:val="Standard"/>
        <w:spacing w:line="360" w:lineRule="auto"/>
        <w:ind w:firstLine="720"/>
        <w:jc w:val="both"/>
        <w:rPr>
          <w:rFonts w:ascii="Cambria" w:eastAsia="Cambria" w:hAnsi="Cambria" w:cs="Cambria"/>
          <w:sz w:val="24"/>
          <w:szCs w:val="24"/>
        </w:rPr>
      </w:pPr>
    </w:p>
    <w:p w:rsidR="005851D6" w:rsidRDefault="005E19DD">
      <w:pPr>
        <w:pStyle w:val="Akapitzlist"/>
        <w:spacing w:line="360" w:lineRule="auto"/>
        <w:rPr>
          <w:rFonts w:ascii="Cambria" w:eastAsia="Cambria" w:hAnsi="Cambria" w:cs="Cambria"/>
          <w:b/>
          <w:bCs/>
          <w:sz w:val="24"/>
          <w:szCs w:val="24"/>
          <w:lang w:val="de-DE"/>
        </w:rPr>
      </w:pPr>
      <w:r>
        <w:rPr>
          <w:rFonts w:ascii="Cambria" w:eastAsia="Cambria" w:hAnsi="Cambria" w:cs="Cambria"/>
          <w:b/>
          <w:bCs/>
          <w:sz w:val="24"/>
          <w:szCs w:val="24"/>
          <w:lang w:val="de-DE"/>
        </w:rPr>
        <w:t>6.ZASOBY I WARUNKI MIESZKANIOWE</w:t>
      </w:r>
    </w:p>
    <w:p w:rsidR="005851D6" w:rsidRDefault="005851D6">
      <w:pPr>
        <w:pStyle w:val="Akapitzlist"/>
        <w:spacing w:line="360" w:lineRule="auto"/>
        <w:rPr>
          <w:rFonts w:ascii="Cambria" w:hAnsi="Cambria"/>
          <w:sz w:val="24"/>
          <w:szCs w:val="24"/>
        </w:rPr>
      </w:pPr>
    </w:p>
    <w:p w:rsidR="005851D6" w:rsidRDefault="005E19DD">
      <w:pPr>
        <w:pStyle w:val="Standard"/>
        <w:spacing w:line="360" w:lineRule="auto"/>
        <w:ind w:firstLine="720"/>
        <w:jc w:val="both"/>
      </w:pPr>
      <w:r>
        <w:rPr>
          <w:rFonts w:ascii="Cambria" w:eastAsia="Cambria" w:hAnsi="Cambria" w:cs="Cambria"/>
          <w:sz w:val="24"/>
          <w:szCs w:val="24"/>
        </w:rPr>
        <w:t xml:space="preserve">Mieszkaniowy </w:t>
      </w:r>
      <w:proofErr w:type="spellStart"/>
      <w:r>
        <w:rPr>
          <w:rFonts w:ascii="Cambria" w:eastAsia="Cambria" w:hAnsi="Cambria" w:cs="Cambria"/>
          <w:sz w:val="24"/>
          <w:szCs w:val="24"/>
        </w:rPr>
        <w:t>zas</w:t>
      </w:r>
      <w:proofErr w:type="spellEnd"/>
      <w:r>
        <w:rPr>
          <w:rFonts w:ascii="Cambria" w:eastAsia="Cambria" w:hAnsi="Cambria" w:cs="Cambria"/>
          <w:sz w:val="24"/>
          <w:szCs w:val="24"/>
          <w:lang w:val="es-ES"/>
        </w:rPr>
        <w:t>ó</w:t>
      </w:r>
      <w:r>
        <w:rPr>
          <w:rFonts w:ascii="Cambria" w:eastAsia="Cambria" w:hAnsi="Cambria" w:cs="Cambria"/>
          <w:sz w:val="24"/>
          <w:szCs w:val="24"/>
        </w:rPr>
        <w:t xml:space="preserve">b gminy Stromiec obejmuje 15 lokali o łącznej powierzchni 763,75 m2 , w budynkach </w:t>
      </w:r>
      <w:r>
        <w:rPr>
          <w:rFonts w:ascii="Cambria" w:eastAsia="Cambria" w:hAnsi="Cambria" w:cs="Cambria"/>
          <w:sz w:val="24"/>
          <w:szCs w:val="24"/>
        </w:rPr>
        <w:t>stanowiących własność Gminy Stromiec:</w:t>
      </w:r>
    </w:p>
    <w:p w:rsidR="005851D6" w:rsidRDefault="005E19DD">
      <w:pPr>
        <w:pStyle w:val="Standard"/>
        <w:spacing w:line="360" w:lineRule="auto"/>
        <w:ind w:firstLine="720"/>
      </w:pPr>
      <w:r>
        <w:rPr>
          <w:rFonts w:ascii="Cambria" w:eastAsia="Cambria" w:hAnsi="Cambria" w:cs="Cambria"/>
          <w:sz w:val="24"/>
          <w:szCs w:val="24"/>
          <w:lang w:val="ru-RU"/>
        </w:rPr>
        <w:t xml:space="preserve">- </w:t>
      </w:r>
      <w:r>
        <w:rPr>
          <w:rFonts w:ascii="Cambria" w:eastAsia="Cambria" w:hAnsi="Cambria" w:cs="Cambria"/>
          <w:sz w:val="24"/>
          <w:szCs w:val="24"/>
        </w:rPr>
        <w:t>Stromiec</w:t>
      </w:r>
      <w:r>
        <w:rPr>
          <w:rFonts w:ascii="Cambria" w:eastAsia="Cambria" w:hAnsi="Cambria" w:cs="Cambria"/>
          <w:sz w:val="24"/>
          <w:szCs w:val="24"/>
          <w:lang w:val="pt-PT"/>
        </w:rPr>
        <w:t xml:space="preserve"> ul.</w:t>
      </w:r>
      <w:r>
        <w:rPr>
          <w:rFonts w:ascii="Cambria" w:eastAsia="Cambria" w:hAnsi="Cambria" w:cs="Cambria"/>
          <w:sz w:val="24"/>
          <w:szCs w:val="24"/>
        </w:rPr>
        <w:t>Radomska 27,  ilość lokali – 3 pow. 130,63m2</w:t>
      </w:r>
    </w:p>
    <w:p w:rsidR="005851D6" w:rsidRDefault="005E19DD">
      <w:pPr>
        <w:pStyle w:val="Standard"/>
        <w:spacing w:line="360" w:lineRule="auto"/>
        <w:ind w:firstLine="720"/>
      </w:pPr>
      <w:r>
        <w:rPr>
          <w:rFonts w:ascii="Cambria" w:eastAsia="Cambria" w:hAnsi="Cambria" w:cs="Cambria"/>
          <w:sz w:val="24"/>
          <w:szCs w:val="24"/>
          <w:lang w:val="ru-RU"/>
        </w:rPr>
        <w:t xml:space="preserve">- </w:t>
      </w:r>
      <w:r>
        <w:rPr>
          <w:rFonts w:ascii="Cambria" w:eastAsia="Cambria" w:hAnsi="Cambria" w:cs="Cambria"/>
          <w:sz w:val="24"/>
          <w:szCs w:val="24"/>
        </w:rPr>
        <w:t xml:space="preserve">Stromiec </w:t>
      </w:r>
      <w:r>
        <w:rPr>
          <w:rFonts w:ascii="Cambria" w:eastAsia="Cambria" w:hAnsi="Cambria" w:cs="Cambria"/>
          <w:sz w:val="24"/>
          <w:szCs w:val="24"/>
          <w:lang w:val="pt-PT"/>
        </w:rPr>
        <w:t xml:space="preserve">ul. </w:t>
      </w:r>
      <w:r>
        <w:rPr>
          <w:rFonts w:ascii="Cambria" w:eastAsia="Cambria" w:hAnsi="Cambria" w:cs="Cambria"/>
          <w:sz w:val="24"/>
          <w:szCs w:val="24"/>
        </w:rPr>
        <w:t>Nowa 10 ilość lokali – 3 pow. 181,40 m2</w:t>
      </w:r>
    </w:p>
    <w:p w:rsidR="005851D6" w:rsidRDefault="005E19DD">
      <w:pPr>
        <w:pStyle w:val="Standard"/>
        <w:spacing w:line="360" w:lineRule="auto"/>
        <w:ind w:firstLine="720"/>
      </w:pPr>
      <w:r>
        <w:rPr>
          <w:rFonts w:ascii="Cambria" w:eastAsia="Cambria" w:hAnsi="Cambria" w:cs="Cambria"/>
          <w:sz w:val="24"/>
          <w:szCs w:val="24"/>
          <w:lang w:val="ru-RU"/>
        </w:rPr>
        <w:t xml:space="preserve">- </w:t>
      </w:r>
      <w:r>
        <w:rPr>
          <w:rFonts w:ascii="Cambria" w:eastAsia="Cambria" w:hAnsi="Cambria" w:cs="Cambria"/>
          <w:sz w:val="24"/>
          <w:szCs w:val="24"/>
        </w:rPr>
        <w:t>Boże 18 , ilość lokali – 4 pow. 253,34 m2</w:t>
      </w:r>
    </w:p>
    <w:p w:rsidR="005851D6" w:rsidRDefault="005E19DD">
      <w:pPr>
        <w:pStyle w:val="Standard"/>
        <w:spacing w:line="360" w:lineRule="auto"/>
        <w:ind w:firstLine="720"/>
      </w:pPr>
      <w:r>
        <w:rPr>
          <w:rFonts w:ascii="Cambria" w:eastAsia="Cambria" w:hAnsi="Cambria" w:cs="Cambria"/>
          <w:sz w:val="24"/>
          <w:szCs w:val="24"/>
          <w:lang w:val="ru-RU"/>
        </w:rPr>
        <w:t xml:space="preserve"> - </w:t>
      </w:r>
      <w:r>
        <w:rPr>
          <w:rFonts w:ascii="Cambria" w:eastAsia="Cambria" w:hAnsi="Cambria" w:cs="Cambria"/>
          <w:sz w:val="24"/>
          <w:szCs w:val="24"/>
        </w:rPr>
        <w:t>Boże, ilość lokali – 2 pow. 72 m2</w:t>
      </w:r>
    </w:p>
    <w:p w:rsidR="005851D6" w:rsidRDefault="005E19DD">
      <w:pPr>
        <w:pStyle w:val="Standard"/>
        <w:spacing w:line="360" w:lineRule="auto"/>
        <w:ind w:firstLine="720"/>
      </w:pPr>
      <w:r>
        <w:rPr>
          <w:rFonts w:ascii="Cambria" w:eastAsia="Cambria" w:hAnsi="Cambria" w:cs="Cambria"/>
          <w:sz w:val="24"/>
          <w:szCs w:val="24"/>
          <w:lang w:val="ru-RU"/>
        </w:rPr>
        <w:t xml:space="preserve"> - </w:t>
      </w:r>
      <w:r>
        <w:rPr>
          <w:rFonts w:ascii="Cambria" w:eastAsia="Cambria" w:hAnsi="Cambria" w:cs="Cambria"/>
          <w:sz w:val="24"/>
          <w:szCs w:val="24"/>
        </w:rPr>
        <w:t>Ksawerów Stary, iloś</w:t>
      </w:r>
      <w:r>
        <w:rPr>
          <w:rFonts w:ascii="Cambria" w:eastAsia="Cambria" w:hAnsi="Cambria" w:cs="Cambria"/>
          <w:sz w:val="24"/>
          <w:szCs w:val="24"/>
        </w:rPr>
        <w:t>ć lokali – 3 pow. 126,38 m2</w:t>
      </w:r>
    </w:p>
    <w:p w:rsidR="005851D6" w:rsidRDefault="005E19DD">
      <w:pPr>
        <w:pStyle w:val="Standard"/>
        <w:spacing w:line="360" w:lineRule="auto"/>
        <w:ind w:firstLine="720"/>
        <w:jc w:val="both"/>
      </w:pPr>
      <w:r>
        <w:rPr>
          <w:rFonts w:ascii="Cambria" w:eastAsia="Cambria" w:hAnsi="Cambria" w:cs="Cambria"/>
          <w:sz w:val="24"/>
          <w:szCs w:val="24"/>
        </w:rPr>
        <w:t xml:space="preserve">Zarząd lokalami wchodzącymi w skład mieszkaniowego zasobu gminy prowadzi Wójt Gminy Stromiec. </w:t>
      </w:r>
      <w:r>
        <w:rPr>
          <w:rFonts w:ascii="Cambria" w:eastAsia="Cambria" w:hAnsi="Cambria" w:cs="Cambria"/>
          <w:sz w:val="24"/>
          <w:szCs w:val="24"/>
          <w:lang w:val="de-DE"/>
        </w:rPr>
        <w:t xml:space="preserve">  </w:t>
      </w:r>
    </w:p>
    <w:p w:rsidR="005851D6" w:rsidRDefault="005E19DD">
      <w:pPr>
        <w:pStyle w:val="Standard"/>
        <w:spacing w:line="360" w:lineRule="auto"/>
        <w:ind w:firstLine="720"/>
        <w:jc w:val="both"/>
      </w:pPr>
      <w:r>
        <w:rPr>
          <w:rFonts w:ascii="Cambria" w:eastAsia="Cambria" w:hAnsi="Cambria" w:cs="Cambria"/>
          <w:sz w:val="24"/>
          <w:szCs w:val="24"/>
        </w:rPr>
        <w:t xml:space="preserve">W stosunku do lokali mieszkalnych znajdujących się w budynku </w:t>
      </w:r>
      <w:proofErr w:type="spellStart"/>
      <w:r>
        <w:rPr>
          <w:rFonts w:ascii="Cambria" w:eastAsia="Cambria" w:hAnsi="Cambria" w:cs="Cambria"/>
          <w:sz w:val="24"/>
          <w:szCs w:val="24"/>
        </w:rPr>
        <w:t>szkoł</w:t>
      </w:r>
      <w:proofErr w:type="spellEnd"/>
      <w:r>
        <w:rPr>
          <w:rFonts w:ascii="Cambria" w:eastAsia="Cambria" w:hAnsi="Cambria" w:cs="Cambria"/>
          <w:sz w:val="24"/>
          <w:szCs w:val="24"/>
          <w:lang w:val="en-US"/>
        </w:rPr>
        <w:t>y w</w:t>
      </w:r>
      <w:r>
        <w:rPr>
          <w:rFonts w:ascii="Cambria" w:eastAsia="Cambria" w:hAnsi="Cambria" w:cs="Cambria"/>
          <w:sz w:val="24"/>
          <w:szCs w:val="24"/>
        </w:rPr>
        <w:t xml:space="preserve"> Stromcu przy ul. Radomskiej 27 oraz w budynku usytuowanym na </w:t>
      </w:r>
      <w:r>
        <w:rPr>
          <w:rFonts w:ascii="Cambria" w:eastAsia="Cambria" w:hAnsi="Cambria" w:cs="Cambria"/>
          <w:sz w:val="24"/>
          <w:szCs w:val="24"/>
        </w:rPr>
        <w:t xml:space="preserve">placu szkoły w Bożym </w:t>
      </w:r>
      <w:proofErr w:type="spellStart"/>
      <w:r>
        <w:rPr>
          <w:rFonts w:ascii="Cambria" w:eastAsia="Cambria" w:hAnsi="Cambria" w:cs="Cambria"/>
          <w:sz w:val="24"/>
          <w:szCs w:val="24"/>
        </w:rPr>
        <w:t>zarzą</w:t>
      </w:r>
      <w:proofErr w:type="spellEnd"/>
      <w:r>
        <w:rPr>
          <w:rFonts w:ascii="Cambria" w:eastAsia="Cambria" w:hAnsi="Cambria" w:cs="Cambria"/>
          <w:sz w:val="24"/>
          <w:szCs w:val="24"/>
          <w:lang w:val="en-US"/>
        </w:rPr>
        <w:t xml:space="preserve">d </w:t>
      </w:r>
      <w:proofErr w:type="spellStart"/>
      <w:r>
        <w:rPr>
          <w:rFonts w:ascii="Cambria" w:eastAsia="Cambria" w:hAnsi="Cambria" w:cs="Cambria"/>
          <w:sz w:val="24"/>
          <w:szCs w:val="24"/>
          <w:lang w:val="en-US"/>
        </w:rPr>
        <w:t>pe</w:t>
      </w:r>
      <w:r>
        <w:rPr>
          <w:rFonts w:ascii="Cambria" w:eastAsia="Cambria" w:hAnsi="Cambria" w:cs="Cambria"/>
          <w:sz w:val="24"/>
          <w:szCs w:val="24"/>
        </w:rPr>
        <w:t>łnią</w:t>
      </w:r>
      <w:proofErr w:type="spellEnd"/>
      <w:r>
        <w:rPr>
          <w:rFonts w:ascii="Cambria" w:eastAsia="Cambria" w:hAnsi="Cambria" w:cs="Cambria"/>
          <w:sz w:val="24"/>
          <w:szCs w:val="24"/>
        </w:rPr>
        <w:t xml:space="preserve"> Dyrektorzy szkół. W stosunku do lokali mieszkalnych znajdujących się w budynku Ośrodka Zdrowia zarząd pełni SP ZOZ w Stromcu.</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ind w:firstLine="720"/>
        <w:jc w:val="both"/>
        <w:rPr>
          <w:rFonts w:ascii="Cambria" w:eastAsia="Cambria" w:hAnsi="Cambria" w:cs="Cambria"/>
          <w:sz w:val="24"/>
          <w:szCs w:val="24"/>
        </w:rPr>
      </w:pPr>
      <w:r>
        <w:rPr>
          <w:rFonts w:ascii="Cambria" w:eastAsia="Cambria" w:hAnsi="Cambria" w:cs="Cambria"/>
          <w:sz w:val="24"/>
          <w:szCs w:val="24"/>
        </w:rPr>
        <w:t>Szczegółowe dane i zasady dotyczące sytuacji mieszkaniowej w gminie Stromiec uchwalono  Uchwał</w:t>
      </w:r>
      <w:r>
        <w:rPr>
          <w:rFonts w:ascii="Cambria" w:eastAsia="Cambria" w:hAnsi="Cambria" w:cs="Cambria"/>
          <w:sz w:val="24"/>
          <w:szCs w:val="24"/>
        </w:rPr>
        <w:t>ą nr XXVIII.2019.2017 Rady Gminy Stromiec z dnia 26 września 2017 r. w sprawie wieloletniego programu gospodarowania mieszkaniowym zasobem Gminy  obowiązującym na lata 2017 -2021.</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ind w:firstLine="720"/>
        <w:rPr>
          <w:rFonts w:ascii="Cambria" w:eastAsia="Cambria" w:hAnsi="Cambria" w:cs="Cambria"/>
          <w:b/>
          <w:bCs/>
          <w:sz w:val="24"/>
          <w:szCs w:val="24"/>
        </w:rPr>
      </w:pPr>
      <w:r>
        <w:rPr>
          <w:rFonts w:ascii="Cambria" w:eastAsia="Cambria" w:hAnsi="Cambria" w:cs="Cambria"/>
          <w:b/>
          <w:bCs/>
          <w:sz w:val="24"/>
          <w:szCs w:val="24"/>
        </w:rPr>
        <w:t>7. EDUKACJA</w:t>
      </w:r>
    </w:p>
    <w:p w:rsidR="005851D6" w:rsidRDefault="005E19DD">
      <w:pPr>
        <w:pStyle w:val="Standard"/>
        <w:spacing w:line="360" w:lineRule="auto"/>
        <w:ind w:firstLine="720"/>
        <w:jc w:val="both"/>
        <w:rPr>
          <w:rFonts w:ascii="Cambria" w:hAnsi="Cambria"/>
          <w:sz w:val="24"/>
          <w:szCs w:val="24"/>
        </w:rPr>
      </w:pPr>
      <w:r>
        <w:rPr>
          <w:rFonts w:ascii="Cambria" w:hAnsi="Cambria"/>
          <w:sz w:val="24"/>
          <w:szCs w:val="24"/>
        </w:rPr>
        <w:t>W gminie Stromiec  funkcjonuje 5 szkół publicznych.</w:t>
      </w:r>
    </w:p>
    <w:p w:rsidR="005851D6" w:rsidRDefault="005E19DD">
      <w:pPr>
        <w:pStyle w:val="Standard"/>
        <w:spacing w:line="360" w:lineRule="auto"/>
        <w:jc w:val="both"/>
        <w:rPr>
          <w:rFonts w:ascii="Cambria" w:hAnsi="Cambria"/>
          <w:b/>
          <w:bCs/>
          <w:sz w:val="24"/>
          <w:szCs w:val="24"/>
        </w:rPr>
      </w:pPr>
      <w:r>
        <w:rPr>
          <w:rFonts w:ascii="Cambria" w:hAnsi="Cambria"/>
          <w:b/>
          <w:bCs/>
          <w:sz w:val="24"/>
          <w:szCs w:val="24"/>
        </w:rPr>
        <w:t xml:space="preserve">Szkoły </w:t>
      </w:r>
      <w:r>
        <w:rPr>
          <w:rFonts w:ascii="Cambria" w:hAnsi="Cambria"/>
          <w:b/>
          <w:bCs/>
          <w:sz w:val="24"/>
          <w:szCs w:val="24"/>
        </w:rPr>
        <w:t>publiczne:</w:t>
      </w:r>
    </w:p>
    <w:p w:rsidR="005851D6" w:rsidRDefault="005E19DD">
      <w:pPr>
        <w:pStyle w:val="Domylne"/>
        <w:spacing w:after="189" w:line="360" w:lineRule="auto"/>
        <w:rPr>
          <w:rFonts w:ascii="Cambria" w:hAnsi="Cambria"/>
          <w:sz w:val="24"/>
          <w:szCs w:val="24"/>
        </w:rPr>
      </w:pPr>
      <w:r>
        <w:rPr>
          <w:rFonts w:ascii="Cambria" w:hAnsi="Cambria"/>
          <w:sz w:val="24"/>
          <w:szCs w:val="24"/>
        </w:rPr>
        <w:t xml:space="preserve">1) Publiczna Szkoła Podstawowa w </w:t>
      </w:r>
      <w:proofErr w:type="spellStart"/>
      <w:r>
        <w:rPr>
          <w:rFonts w:ascii="Cambria" w:hAnsi="Cambria"/>
          <w:sz w:val="24"/>
          <w:szCs w:val="24"/>
        </w:rPr>
        <w:t>Bożem</w:t>
      </w:r>
      <w:proofErr w:type="spellEnd"/>
      <w:r>
        <w:rPr>
          <w:rFonts w:ascii="Cambria" w:hAnsi="Cambria"/>
          <w:sz w:val="24"/>
          <w:szCs w:val="24"/>
        </w:rPr>
        <w:t xml:space="preserve"> im. Armii Krajowej;</w:t>
      </w:r>
    </w:p>
    <w:p w:rsidR="005851D6" w:rsidRDefault="005E19DD">
      <w:pPr>
        <w:pStyle w:val="Domylne"/>
        <w:spacing w:after="189" w:line="360" w:lineRule="auto"/>
        <w:rPr>
          <w:rFonts w:ascii="Cambria" w:hAnsi="Cambria"/>
          <w:sz w:val="24"/>
          <w:szCs w:val="24"/>
        </w:rPr>
      </w:pPr>
      <w:r>
        <w:rPr>
          <w:rFonts w:ascii="Cambria" w:hAnsi="Cambria"/>
          <w:sz w:val="24"/>
          <w:szCs w:val="24"/>
        </w:rPr>
        <w:t xml:space="preserve">2) Publiczna Szkoła Podstawowa w Dobieszynie im. Ks. </w:t>
      </w:r>
      <w:proofErr w:type="spellStart"/>
      <w:r>
        <w:rPr>
          <w:rFonts w:ascii="Cambria" w:hAnsi="Cambria"/>
          <w:sz w:val="24"/>
          <w:szCs w:val="24"/>
        </w:rPr>
        <w:t>Kniedziałowskiego</w:t>
      </w:r>
      <w:proofErr w:type="spellEnd"/>
      <w:r>
        <w:rPr>
          <w:rFonts w:ascii="Cambria" w:hAnsi="Cambria"/>
          <w:sz w:val="24"/>
          <w:szCs w:val="24"/>
        </w:rPr>
        <w:t>;</w:t>
      </w:r>
    </w:p>
    <w:p w:rsidR="005851D6" w:rsidRDefault="005E19DD">
      <w:pPr>
        <w:pStyle w:val="Domylne"/>
        <w:spacing w:after="189" w:line="360" w:lineRule="auto"/>
        <w:rPr>
          <w:rFonts w:ascii="Cambria" w:hAnsi="Cambria"/>
          <w:sz w:val="24"/>
          <w:szCs w:val="24"/>
        </w:rPr>
      </w:pPr>
      <w:r>
        <w:rPr>
          <w:rFonts w:ascii="Cambria" w:hAnsi="Cambria"/>
          <w:sz w:val="24"/>
          <w:szCs w:val="24"/>
        </w:rPr>
        <w:t>3) Publiczna Szkoła Podstawowa w Podlesiu Dużym im. Tadeusza Kościuszki;</w:t>
      </w:r>
    </w:p>
    <w:p w:rsidR="005851D6" w:rsidRDefault="005E19DD">
      <w:pPr>
        <w:pStyle w:val="Domylne"/>
        <w:spacing w:after="189" w:line="360" w:lineRule="auto"/>
        <w:rPr>
          <w:rFonts w:ascii="Cambria" w:hAnsi="Cambria"/>
          <w:sz w:val="24"/>
          <w:szCs w:val="24"/>
        </w:rPr>
      </w:pPr>
      <w:r>
        <w:rPr>
          <w:rFonts w:ascii="Cambria" w:hAnsi="Cambria"/>
          <w:sz w:val="24"/>
          <w:szCs w:val="24"/>
        </w:rPr>
        <w:t xml:space="preserve">4) Publiczna Szkoła Podstawowa w Bobrku </w:t>
      </w:r>
      <w:r>
        <w:rPr>
          <w:rFonts w:ascii="Cambria" w:hAnsi="Cambria"/>
          <w:sz w:val="24"/>
          <w:szCs w:val="24"/>
        </w:rPr>
        <w:t>im. św. Jana Pawła II;</w:t>
      </w:r>
    </w:p>
    <w:p w:rsidR="005851D6" w:rsidRDefault="005E19DD">
      <w:pPr>
        <w:pStyle w:val="Domylne"/>
        <w:spacing w:line="360" w:lineRule="auto"/>
        <w:rPr>
          <w:rFonts w:ascii="Cambria" w:hAnsi="Cambria"/>
          <w:sz w:val="24"/>
          <w:szCs w:val="24"/>
        </w:rPr>
      </w:pPr>
      <w:r>
        <w:rPr>
          <w:rFonts w:ascii="Cambria" w:hAnsi="Cambria"/>
          <w:sz w:val="24"/>
          <w:szCs w:val="24"/>
        </w:rPr>
        <w:t>5) Publiczna Szkoła Podstawowa w Stromcu im. D. Czachowskiego.</w:t>
      </w:r>
    </w:p>
    <w:p w:rsidR="005851D6" w:rsidRDefault="005851D6">
      <w:pPr>
        <w:pStyle w:val="Domylne"/>
        <w:spacing w:line="360" w:lineRule="auto"/>
        <w:rPr>
          <w:rFonts w:ascii="Cambria" w:eastAsia="Times New Roman" w:hAnsi="Cambria" w:cs="Times New Roman"/>
          <w:sz w:val="24"/>
          <w:szCs w:val="24"/>
        </w:rPr>
      </w:pPr>
    </w:p>
    <w:p w:rsidR="005851D6" w:rsidRDefault="005E19DD">
      <w:pPr>
        <w:pStyle w:val="Domylne"/>
        <w:spacing w:line="360" w:lineRule="auto"/>
        <w:rPr>
          <w:rFonts w:ascii="Cambria" w:hAnsi="Cambria"/>
          <w:sz w:val="24"/>
          <w:szCs w:val="24"/>
        </w:rPr>
      </w:pPr>
      <w:r>
        <w:rPr>
          <w:rFonts w:ascii="Cambria" w:hAnsi="Cambria"/>
          <w:sz w:val="24"/>
          <w:szCs w:val="24"/>
        </w:rPr>
        <w:t>Przy szkołach podstawowych działają oddziały przedszkolne.</w:t>
      </w:r>
    </w:p>
    <w:p w:rsidR="005851D6" w:rsidRDefault="005E19DD">
      <w:pPr>
        <w:pStyle w:val="Domylne"/>
        <w:spacing w:line="360" w:lineRule="auto"/>
        <w:rPr>
          <w:rFonts w:ascii="Cambria" w:hAnsi="Cambria"/>
          <w:sz w:val="24"/>
          <w:szCs w:val="24"/>
        </w:rPr>
      </w:pPr>
      <w:r>
        <w:rPr>
          <w:rFonts w:ascii="Cambria" w:hAnsi="Cambria"/>
          <w:sz w:val="24"/>
          <w:szCs w:val="24"/>
        </w:rPr>
        <w:t xml:space="preserve">Na obszarze gminy nie funkcjonują żłobki ani szkoły </w:t>
      </w:r>
      <w:proofErr w:type="spellStart"/>
      <w:r>
        <w:rPr>
          <w:rFonts w:ascii="Cambria" w:hAnsi="Cambria"/>
          <w:sz w:val="24"/>
          <w:szCs w:val="24"/>
        </w:rPr>
        <w:t>ponadgimnazjalne</w:t>
      </w:r>
      <w:proofErr w:type="spellEnd"/>
      <w:r>
        <w:rPr>
          <w:rFonts w:ascii="Cambria" w:hAnsi="Cambria"/>
          <w:sz w:val="24"/>
          <w:szCs w:val="24"/>
        </w:rPr>
        <w:t>.</w:t>
      </w:r>
    </w:p>
    <w:p w:rsidR="005851D6" w:rsidRDefault="005E19DD">
      <w:pPr>
        <w:pStyle w:val="Domylne"/>
        <w:spacing w:line="360" w:lineRule="auto"/>
      </w:pPr>
      <w:r>
        <w:rPr>
          <w:rFonts w:ascii="Cambria" w:hAnsi="Cambria"/>
          <w:sz w:val="24"/>
          <w:szCs w:val="24"/>
        </w:rPr>
        <w:t>Młodzież z Gminy Stromiec do najbliższyc</w:t>
      </w:r>
      <w:r>
        <w:rPr>
          <w:rFonts w:ascii="Cambria" w:hAnsi="Cambria"/>
          <w:sz w:val="24"/>
          <w:szCs w:val="24"/>
        </w:rPr>
        <w:t xml:space="preserve">h szkół średnich musi dojeżdżać </w:t>
      </w:r>
      <w:r>
        <w:rPr>
          <w:rFonts w:ascii="Cambria" w:hAnsi="Cambria"/>
          <w:sz w:val="24"/>
          <w:szCs w:val="24"/>
          <w:lang w:val="pt-PT"/>
        </w:rPr>
        <w:t>do Bia</w:t>
      </w:r>
      <w:proofErr w:type="spellStart"/>
      <w:r>
        <w:rPr>
          <w:rFonts w:ascii="Cambria" w:hAnsi="Cambria"/>
          <w:sz w:val="24"/>
          <w:szCs w:val="24"/>
        </w:rPr>
        <w:t>łobrzeg</w:t>
      </w:r>
      <w:proofErr w:type="spellEnd"/>
      <w:r>
        <w:rPr>
          <w:rFonts w:ascii="Cambria" w:hAnsi="Cambria"/>
          <w:sz w:val="24"/>
          <w:szCs w:val="24"/>
          <w:lang w:val="es-ES"/>
        </w:rPr>
        <w:t>ó</w:t>
      </w:r>
      <w:r>
        <w:rPr>
          <w:rFonts w:ascii="Cambria" w:hAnsi="Cambria"/>
          <w:sz w:val="24"/>
          <w:szCs w:val="24"/>
        </w:rPr>
        <w:t>w, Radomia lub Warki.</w:t>
      </w:r>
    </w:p>
    <w:p w:rsidR="005851D6" w:rsidRDefault="005E19DD">
      <w:pPr>
        <w:pStyle w:val="Standard"/>
        <w:spacing w:line="360" w:lineRule="auto"/>
        <w:jc w:val="both"/>
        <w:rPr>
          <w:rFonts w:ascii="Cambria" w:hAnsi="Cambria"/>
          <w:sz w:val="24"/>
          <w:szCs w:val="24"/>
        </w:rPr>
      </w:pPr>
      <w:r>
        <w:rPr>
          <w:rFonts w:ascii="Cambria" w:hAnsi="Cambria"/>
          <w:sz w:val="24"/>
          <w:szCs w:val="24"/>
        </w:rPr>
        <w:t>Szczegółowe dane finansowe na temat szkół w gminie zawiera roczny  raport o stanie Gminy.</w:t>
      </w:r>
    </w:p>
    <w:p w:rsidR="005851D6" w:rsidRDefault="005851D6">
      <w:pPr>
        <w:pStyle w:val="Standard"/>
        <w:spacing w:line="360" w:lineRule="auto"/>
        <w:jc w:val="both"/>
        <w:rPr>
          <w:rFonts w:ascii="Cambria" w:eastAsia="Times New Roman" w:hAnsi="Cambria" w:cs="Times New Roman"/>
          <w:sz w:val="24"/>
          <w:szCs w:val="24"/>
        </w:rPr>
      </w:pPr>
    </w:p>
    <w:p w:rsidR="005851D6" w:rsidRDefault="005E19DD">
      <w:pPr>
        <w:pStyle w:val="Standard"/>
        <w:spacing w:line="360" w:lineRule="auto"/>
        <w:jc w:val="both"/>
      </w:pPr>
      <w:r>
        <w:rPr>
          <w:rFonts w:ascii="Cambria" w:eastAsia="Cambria" w:hAnsi="Cambria" w:cs="Cambria"/>
          <w:sz w:val="24"/>
          <w:szCs w:val="24"/>
        </w:rPr>
        <w:tab/>
      </w:r>
      <w:r>
        <w:rPr>
          <w:rFonts w:ascii="Cambria" w:eastAsia="Cambria" w:hAnsi="Cambria" w:cs="Cambria"/>
          <w:b/>
          <w:bCs/>
          <w:sz w:val="24"/>
          <w:szCs w:val="24"/>
        </w:rPr>
        <w:t xml:space="preserve">8. SPORT I </w:t>
      </w:r>
      <w:r>
        <w:rPr>
          <w:rFonts w:ascii="Cambria" w:eastAsia="Cambria" w:hAnsi="Cambria" w:cs="Cambria"/>
          <w:b/>
          <w:bCs/>
          <w:sz w:val="24"/>
          <w:szCs w:val="24"/>
          <w:lang w:val="de-DE"/>
        </w:rPr>
        <w:t xml:space="preserve"> KULTURA</w:t>
      </w:r>
    </w:p>
    <w:p w:rsidR="005851D6" w:rsidRDefault="005851D6">
      <w:pPr>
        <w:pStyle w:val="Standard"/>
        <w:spacing w:line="360" w:lineRule="auto"/>
        <w:jc w:val="both"/>
        <w:rPr>
          <w:rFonts w:ascii="Cambria" w:eastAsia="Cambria" w:hAnsi="Cambria" w:cs="Cambria"/>
          <w:b/>
          <w:bCs/>
          <w:sz w:val="24"/>
          <w:szCs w:val="24"/>
        </w:rPr>
      </w:pPr>
    </w:p>
    <w:p w:rsidR="005851D6" w:rsidRDefault="005E19DD">
      <w:pPr>
        <w:pStyle w:val="Standard"/>
        <w:spacing w:line="360" w:lineRule="auto"/>
        <w:ind w:firstLine="720"/>
        <w:rPr>
          <w:rFonts w:ascii="Cambria" w:eastAsia="Cambria" w:hAnsi="Cambria" w:cs="Cambria"/>
          <w:b/>
          <w:bCs/>
          <w:sz w:val="24"/>
          <w:szCs w:val="24"/>
        </w:rPr>
      </w:pPr>
      <w:r>
        <w:rPr>
          <w:rFonts w:ascii="Cambria" w:eastAsia="Cambria" w:hAnsi="Cambria" w:cs="Cambria"/>
          <w:b/>
          <w:bCs/>
          <w:sz w:val="24"/>
          <w:szCs w:val="24"/>
        </w:rPr>
        <w:t>8.1. Na terenie Gminy Stromiec działają następujące kluby sportowe:</w:t>
      </w:r>
    </w:p>
    <w:p w:rsidR="005851D6" w:rsidRDefault="005E19DD">
      <w:pPr>
        <w:pStyle w:val="Domylne"/>
        <w:spacing w:after="164" w:line="360" w:lineRule="auto"/>
        <w:ind w:left="720"/>
        <w:jc w:val="both"/>
      </w:pPr>
      <w:r>
        <w:rPr>
          <w:rFonts w:ascii="Cambria" w:eastAsia="Cambria" w:hAnsi="Cambria" w:cs="Cambria"/>
          <w:sz w:val="24"/>
          <w:szCs w:val="24"/>
        </w:rPr>
        <w:t>1.</w:t>
      </w:r>
      <w:r>
        <w:rPr>
          <w:rFonts w:ascii="Cambria" w:eastAsia="Cambria" w:hAnsi="Cambria" w:cs="Cambria"/>
          <w:b/>
          <w:bCs/>
          <w:sz w:val="24"/>
          <w:szCs w:val="24"/>
        </w:rPr>
        <w:t xml:space="preserve"> </w:t>
      </w:r>
      <w:r>
        <w:rPr>
          <w:rFonts w:ascii="Cambria" w:eastAsia="Cambria" w:hAnsi="Cambria" w:cs="Cambria"/>
          <w:sz w:val="24"/>
          <w:szCs w:val="24"/>
        </w:rPr>
        <w:t xml:space="preserve"> Klub Sportowy GKS Stromiec.</w:t>
      </w:r>
    </w:p>
    <w:p w:rsidR="005851D6" w:rsidRDefault="005E19DD">
      <w:pPr>
        <w:pStyle w:val="Domylne"/>
        <w:spacing w:line="360" w:lineRule="auto"/>
        <w:ind w:firstLine="720"/>
        <w:jc w:val="both"/>
        <w:rPr>
          <w:rFonts w:ascii="Cambria" w:eastAsia="Cambria" w:hAnsi="Cambria" w:cs="Cambria"/>
          <w:sz w:val="24"/>
          <w:szCs w:val="24"/>
        </w:rPr>
      </w:pPr>
      <w:r>
        <w:rPr>
          <w:rFonts w:ascii="Cambria" w:eastAsia="Cambria" w:hAnsi="Cambria" w:cs="Cambria"/>
          <w:sz w:val="24"/>
          <w:szCs w:val="24"/>
        </w:rPr>
        <w:t>2. Ludowy Uczniowski Klub Sportowy „ORLĘTA”.</w:t>
      </w:r>
    </w:p>
    <w:p w:rsidR="005851D6" w:rsidRDefault="005E19DD">
      <w:pPr>
        <w:pStyle w:val="Domylne"/>
        <w:spacing w:line="360" w:lineRule="auto"/>
        <w:ind w:firstLine="720"/>
        <w:jc w:val="both"/>
      </w:pPr>
      <w:r>
        <w:rPr>
          <w:rFonts w:ascii="Cambria" w:eastAsia="Cambria" w:hAnsi="Cambria" w:cs="Cambria"/>
          <w:sz w:val="24"/>
          <w:szCs w:val="24"/>
        </w:rPr>
        <w:t>Zgodnie z danymi GUS, w 2016 roku na terenie Gminy Stromiec do klub</w:t>
      </w:r>
      <w:r>
        <w:rPr>
          <w:rFonts w:ascii="Cambria" w:eastAsia="Cambria" w:hAnsi="Cambria" w:cs="Cambria"/>
          <w:sz w:val="24"/>
          <w:szCs w:val="24"/>
          <w:lang w:val="es-ES"/>
        </w:rPr>
        <w:t>ó</w:t>
      </w:r>
      <w:r>
        <w:rPr>
          <w:rFonts w:ascii="Cambria" w:eastAsia="Cambria" w:hAnsi="Cambria" w:cs="Cambria"/>
          <w:sz w:val="24"/>
          <w:szCs w:val="24"/>
        </w:rPr>
        <w:t xml:space="preserve">w sportowych należało 148 </w:t>
      </w:r>
      <w:proofErr w:type="spellStart"/>
      <w:r>
        <w:rPr>
          <w:rFonts w:ascii="Cambria" w:eastAsia="Cambria" w:hAnsi="Cambria" w:cs="Cambria"/>
          <w:sz w:val="24"/>
          <w:szCs w:val="24"/>
        </w:rPr>
        <w:t>członk</w:t>
      </w:r>
      <w:proofErr w:type="spellEnd"/>
      <w:r>
        <w:rPr>
          <w:rFonts w:ascii="Cambria" w:eastAsia="Cambria" w:hAnsi="Cambria" w:cs="Cambria"/>
          <w:sz w:val="24"/>
          <w:szCs w:val="24"/>
          <w:lang w:val="es-ES"/>
        </w:rPr>
        <w:t>ó</w:t>
      </w:r>
      <w:r>
        <w:rPr>
          <w:rFonts w:ascii="Cambria" w:eastAsia="Cambria" w:hAnsi="Cambria" w:cs="Cambria"/>
          <w:sz w:val="24"/>
          <w:szCs w:val="24"/>
        </w:rPr>
        <w:t>w, z czego ćwiczących ogółem było 131 os</w:t>
      </w:r>
      <w:r>
        <w:rPr>
          <w:rFonts w:ascii="Cambria" w:eastAsia="Cambria" w:hAnsi="Cambria" w:cs="Cambria"/>
          <w:sz w:val="24"/>
          <w:szCs w:val="24"/>
          <w:lang w:val="es-ES"/>
        </w:rPr>
        <w:t>ó</w:t>
      </w:r>
      <w:r>
        <w:rPr>
          <w:rFonts w:ascii="Cambria" w:eastAsia="Cambria" w:hAnsi="Cambria" w:cs="Cambria"/>
          <w:sz w:val="24"/>
          <w:szCs w:val="24"/>
        </w:rPr>
        <w:t>b a ćwiczących do lat 18 – 115. W por</w:t>
      </w:r>
      <w:r>
        <w:rPr>
          <w:rFonts w:ascii="Cambria" w:eastAsia="Cambria" w:hAnsi="Cambria" w:cs="Cambria"/>
          <w:sz w:val="24"/>
          <w:szCs w:val="24"/>
          <w:lang w:val="es-ES"/>
        </w:rPr>
        <w:t>ó</w:t>
      </w:r>
      <w:proofErr w:type="spellStart"/>
      <w:r>
        <w:rPr>
          <w:rFonts w:ascii="Cambria" w:eastAsia="Cambria" w:hAnsi="Cambria" w:cs="Cambria"/>
          <w:sz w:val="24"/>
          <w:szCs w:val="24"/>
        </w:rPr>
        <w:t>w</w:t>
      </w:r>
      <w:r>
        <w:rPr>
          <w:rFonts w:ascii="Cambria" w:eastAsia="Cambria" w:hAnsi="Cambria" w:cs="Cambria"/>
          <w:sz w:val="24"/>
          <w:szCs w:val="24"/>
        </w:rPr>
        <w:t>naniu</w:t>
      </w:r>
      <w:proofErr w:type="spellEnd"/>
      <w:r>
        <w:rPr>
          <w:rFonts w:ascii="Cambria" w:eastAsia="Cambria" w:hAnsi="Cambria" w:cs="Cambria"/>
          <w:sz w:val="24"/>
          <w:szCs w:val="24"/>
        </w:rPr>
        <w:t xml:space="preserve"> z rokiem 2014 można zauważyć malejącą liczbę </w:t>
      </w:r>
      <w:proofErr w:type="spellStart"/>
      <w:r>
        <w:rPr>
          <w:rFonts w:ascii="Cambria" w:eastAsia="Cambria" w:hAnsi="Cambria" w:cs="Cambria"/>
          <w:sz w:val="24"/>
          <w:szCs w:val="24"/>
        </w:rPr>
        <w:t>członk</w:t>
      </w:r>
      <w:proofErr w:type="spellEnd"/>
      <w:r>
        <w:rPr>
          <w:rFonts w:ascii="Cambria" w:eastAsia="Cambria" w:hAnsi="Cambria" w:cs="Cambria"/>
          <w:sz w:val="24"/>
          <w:szCs w:val="24"/>
          <w:lang w:val="es-ES"/>
        </w:rPr>
        <w:t>ó</w:t>
      </w:r>
      <w:r>
        <w:rPr>
          <w:rFonts w:ascii="Cambria" w:eastAsia="Cambria" w:hAnsi="Cambria" w:cs="Cambria"/>
          <w:sz w:val="24"/>
          <w:szCs w:val="24"/>
        </w:rPr>
        <w:t>w klub</w:t>
      </w:r>
      <w:r>
        <w:rPr>
          <w:rFonts w:ascii="Cambria" w:eastAsia="Cambria" w:hAnsi="Cambria" w:cs="Cambria"/>
          <w:sz w:val="24"/>
          <w:szCs w:val="24"/>
          <w:lang w:val="es-ES"/>
        </w:rPr>
        <w:t>ó</w:t>
      </w:r>
      <w:r>
        <w:rPr>
          <w:rFonts w:ascii="Cambria" w:eastAsia="Cambria" w:hAnsi="Cambria" w:cs="Cambria"/>
          <w:sz w:val="24"/>
          <w:szCs w:val="24"/>
        </w:rPr>
        <w:t>w sportowych.</w:t>
      </w:r>
    </w:p>
    <w:p w:rsidR="005851D6" w:rsidRDefault="005E19DD">
      <w:pPr>
        <w:pStyle w:val="Standard"/>
        <w:spacing w:line="360" w:lineRule="auto"/>
        <w:ind w:firstLine="720"/>
        <w:jc w:val="both"/>
      </w:pPr>
      <w:r>
        <w:rPr>
          <w:rFonts w:ascii="Cambria" w:eastAsia="Cambria" w:hAnsi="Cambria" w:cs="Cambria"/>
          <w:b/>
          <w:bCs/>
          <w:sz w:val="24"/>
          <w:szCs w:val="24"/>
        </w:rPr>
        <w:t>Działalność kulturalną</w:t>
      </w:r>
      <w:r>
        <w:rPr>
          <w:rFonts w:ascii="Cambria" w:eastAsia="Cambria" w:hAnsi="Cambria" w:cs="Cambria"/>
          <w:sz w:val="24"/>
          <w:szCs w:val="24"/>
        </w:rPr>
        <w:t xml:space="preserve"> prowadzą w gminie lokalne świetlice wiejskie. Istnieją 3 obiekty pełniące rolę świetlic:</w:t>
      </w:r>
    </w:p>
    <w:p w:rsidR="005851D6" w:rsidRDefault="005E19DD">
      <w:pPr>
        <w:pStyle w:val="Standard"/>
        <w:spacing w:line="360" w:lineRule="auto"/>
        <w:ind w:firstLine="720"/>
        <w:jc w:val="both"/>
        <w:rPr>
          <w:rFonts w:ascii="Cambria" w:eastAsia="Cambria" w:hAnsi="Cambria" w:cs="Cambria"/>
          <w:sz w:val="24"/>
          <w:szCs w:val="24"/>
        </w:rPr>
      </w:pPr>
      <w:r>
        <w:rPr>
          <w:rFonts w:ascii="Cambria" w:eastAsia="Cambria" w:hAnsi="Cambria" w:cs="Cambria"/>
          <w:sz w:val="24"/>
          <w:szCs w:val="24"/>
        </w:rPr>
        <w:lastRenderedPageBreak/>
        <w:t>1. Świetlica wiejska w Polesiu Małym;</w:t>
      </w:r>
    </w:p>
    <w:p w:rsidR="005851D6" w:rsidRDefault="005E19DD">
      <w:pPr>
        <w:pStyle w:val="Standard"/>
        <w:spacing w:line="360" w:lineRule="auto"/>
        <w:ind w:firstLine="720"/>
        <w:jc w:val="both"/>
        <w:rPr>
          <w:rFonts w:ascii="Cambria" w:eastAsia="Cambria" w:hAnsi="Cambria" w:cs="Cambria"/>
          <w:sz w:val="24"/>
          <w:szCs w:val="24"/>
        </w:rPr>
      </w:pPr>
      <w:r>
        <w:rPr>
          <w:rFonts w:ascii="Cambria" w:eastAsia="Cambria" w:hAnsi="Cambria" w:cs="Cambria"/>
          <w:sz w:val="24"/>
          <w:szCs w:val="24"/>
        </w:rPr>
        <w:t>2. Świetlica wiejska w Dobi</w:t>
      </w:r>
      <w:r>
        <w:rPr>
          <w:rFonts w:ascii="Cambria" w:eastAsia="Cambria" w:hAnsi="Cambria" w:cs="Cambria"/>
          <w:sz w:val="24"/>
          <w:szCs w:val="24"/>
        </w:rPr>
        <w:t>eszynie;</w:t>
      </w:r>
    </w:p>
    <w:p w:rsidR="005851D6" w:rsidRDefault="005E19DD">
      <w:pPr>
        <w:pStyle w:val="Standard"/>
        <w:spacing w:line="360" w:lineRule="auto"/>
        <w:ind w:firstLine="720"/>
        <w:jc w:val="both"/>
      </w:pPr>
      <w:r>
        <w:rPr>
          <w:rFonts w:ascii="Cambria" w:eastAsia="Cambria" w:hAnsi="Cambria" w:cs="Cambria"/>
          <w:sz w:val="24"/>
          <w:szCs w:val="24"/>
        </w:rPr>
        <w:t xml:space="preserve">3. Świetlica wiejska w </w:t>
      </w:r>
      <w:proofErr w:type="spellStart"/>
      <w:r>
        <w:rPr>
          <w:rFonts w:ascii="Cambria" w:eastAsia="Cambria" w:hAnsi="Cambria" w:cs="Cambria"/>
          <w:sz w:val="24"/>
          <w:szCs w:val="24"/>
        </w:rPr>
        <w:t>Stromieckiej</w:t>
      </w:r>
      <w:proofErr w:type="spellEnd"/>
      <w:r>
        <w:rPr>
          <w:rFonts w:ascii="Cambria" w:eastAsia="Cambria" w:hAnsi="Cambria" w:cs="Cambria"/>
          <w:sz w:val="24"/>
          <w:szCs w:val="24"/>
          <w:lang w:val="fr-FR"/>
        </w:rPr>
        <w:t xml:space="preserve"> Woli.</w:t>
      </w:r>
    </w:p>
    <w:p w:rsidR="005851D6" w:rsidRDefault="005851D6">
      <w:pPr>
        <w:pStyle w:val="Standard"/>
        <w:spacing w:line="360" w:lineRule="auto"/>
        <w:ind w:firstLine="720"/>
        <w:jc w:val="both"/>
        <w:rPr>
          <w:rFonts w:ascii="Cambria" w:eastAsia="Cambria" w:hAnsi="Cambria" w:cs="Cambria"/>
          <w:sz w:val="24"/>
          <w:szCs w:val="24"/>
        </w:rPr>
      </w:pPr>
    </w:p>
    <w:p w:rsidR="005851D6" w:rsidRDefault="005E19DD">
      <w:pPr>
        <w:pStyle w:val="Standard"/>
        <w:spacing w:line="360" w:lineRule="auto"/>
        <w:ind w:firstLine="720"/>
        <w:jc w:val="both"/>
        <w:rPr>
          <w:rFonts w:ascii="Cambria" w:eastAsia="Cambria" w:hAnsi="Cambria" w:cs="Cambria"/>
          <w:sz w:val="24"/>
          <w:szCs w:val="24"/>
        </w:rPr>
      </w:pPr>
      <w:r>
        <w:rPr>
          <w:rFonts w:ascii="Cambria" w:eastAsia="Cambria" w:hAnsi="Cambria" w:cs="Cambria"/>
          <w:sz w:val="24"/>
          <w:szCs w:val="24"/>
        </w:rPr>
        <w:t>Świetlice są miejscem spotkań różnych grup społecznych, ale przede wszystkim dzieci   i młodzieży, którym zapewnia się opiekę i organizację czasu wolnego.</w:t>
      </w:r>
    </w:p>
    <w:p w:rsidR="005851D6" w:rsidRDefault="005851D6">
      <w:pPr>
        <w:pStyle w:val="Standard"/>
        <w:spacing w:line="360" w:lineRule="auto"/>
        <w:ind w:firstLine="720"/>
        <w:jc w:val="both"/>
        <w:rPr>
          <w:rFonts w:ascii="Cambria" w:eastAsia="Cambria" w:hAnsi="Cambria" w:cs="Cambria"/>
          <w:sz w:val="24"/>
          <w:szCs w:val="24"/>
        </w:rPr>
      </w:pPr>
    </w:p>
    <w:p w:rsidR="005851D6" w:rsidRDefault="005E19DD">
      <w:pPr>
        <w:pStyle w:val="Standard"/>
        <w:spacing w:line="360" w:lineRule="auto"/>
        <w:ind w:firstLine="720"/>
        <w:jc w:val="both"/>
      </w:pPr>
      <w:r>
        <w:rPr>
          <w:rFonts w:ascii="Cambria" w:eastAsia="Cambria" w:hAnsi="Cambria" w:cs="Cambria"/>
          <w:b/>
          <w:bCs/>
          <w:sz w:val="24"/>
          <w:szCs w:val="24"/>
        </w:rPr>
        <w:t>8.2  Gminna Biblioteka Publiczna</w:t>
      </w:r>
      <w:r>
        <w:rPr>
          <w:rFonts w:ascii="Cambria" w:eastAsia="Cambria" w:hAnsi="Cambria" w:cs="Cambria"/>
          <w:sz w:val="24"/>
          <w:szCs w:val="24"/>
        </w:rPr>
        <w:t xml:space="preserve"> </w:t>
      </w:r>
      <w:r>
        <w:rPr>
          <w:rFonts w:ascii="Cambria" w:eastAsia="Cambria" w:hAnsi="Cambria" w:cs="Cambria"/>
          <w:b/>
          <w:bCs/>
          <w:sz w:val="24"/>
          <w:szCs w:val="24"/>
        </w:rPr>
        <w:t>w Stromcu</w:t>
      </w:r>
    </w:p>
    <w:p w:rsidR="005851D6" w:rsidRDefault="005E19DD">
      <w:pPr>
        <w:pStyle w:val="Domylne"/>
        <w:spacing w:line="360" w:lineRule="auto"/>
        <w:jc w:val="both"/>
      </w:pPr>
      <w:r>
        <w:rPr>
          <w:rFonts w:ascii="Cambria" w:eastAsia="Cambria" w:hAnsi="Cambria" w:cs="Cambria"/>
          <w:sz w:val="24"/>
          <w:szCs w:val="24"/>
        </w:rPr>
        <w:t xml:space="preserve">Na terenie gminy działa Gminna Biblioteka Publiczna w Stromcu. Na obszarze gminy nie działa Gminny Ośrodek Kultury, zatem część działań z jego zakresu pełni Gminna Biblioteka. Do najważniejszych zadań biblioteki należy gromadzenie, opracowanie, </w:t>
      </w:r>
      <w:r>
        <w:rPr>
          <w:rFonts w:ascii="Cambria" w:eastAsia="Cambria" w:hAnsi="Cambria" w:cs="Cambria"/>
          <w:sz w:val="24"/>
          <w:szCs w:val="24"/>
        </w:rPr>
        <w:t xml:space="preserve">udostępnianie               i przechowywanie </w:t>
      </w:r>
      <w:proofErr w:type="spellStart"/>
      <w:r>
        <w:rPr>
          <w:rFonts w:ascii="Cambria" w:eastAsia="Cambria" w:hAnsi="Cambria" w:cs="Cambria"/>
          <w:sz w:val="24"/>
          <w:szCs w:val="24"/>
        </w:rPr>
        <w:t>zbior</w:t>
      </w:r>
      <w:proofErr w:type="spellEnd"/>
      <w:r>
        <w:rPr>
          <w:rFonts w:ascii="Cambria" w:eastAsia="Cambria" w:hAnsi="Cambria" w:cs="Cambria"/>
          <w:sz w:val="24"/>
          <w:szCs w:val="24"/>
          <w:lang w:val="es-ES"/>
        </w:rPr>
        <w:t>ó</w:t>
      </w:r>
      <w:r>
        <w:rPr>
          <w:rFonts w:ascii="Cambria" w:eastAsia="Cambria" w:hAnsi="Cambria" w:cs="Cambria"/>
          <w:sz w:val="24"/>
          <w:szCs w:val="24"/>
        </w:rPr>
        <w:t>w bibliotecznych oraz działalność informacyjna – umożliwianie mieszkań</w:t>
      </w:r>
      <w:r>
        <w:rPr>
          <w:rFonts w:ascii="Cambria" w:eastAsia="Cambria" w:hAnsi="Cambria" w:cs="Cambria"/>
          <w:sz w:val="24"/>
          <w:szCs w:val="24"/>
          <w:lang w:val="pt-PT"/>
        </w:rPr>
        <w:t>com dost</w:t>
      </w:r>
      <w:proofErr w:type="spellStart"/>
      <w:r>
        <w:rPr>
          <w:rFonts w:ascii="Cambria" w:eastAsia="Cambria" w:hAnsi="Cambria" w:cs="Cambria"/>
          <w:sz w:val="24"/>
          <w:szCs w:val="24"/>
        </w:rPr>
        <w:t>ępu</w:t>
      </w:r>
      <w:proofErr w:type="spellEnd"/>
      <w:r>
        <w:rPr>
          <w:rFonts w:ascii="Cambria" w:eastAsia="Cambria" w:hAnsi="Cambria" w:cs="Cambria"/>
          <w:sz w:val="24"/>
          <w:szCs w:val="24"/>
        </w:rPr>
        <w:t xml:space="preserve"> do wiedzy i informacji. Biblioteka prowadzi też statutową działalność w zakresie promocji książki i czytelnictwa oraz upows</w:t>
      </w:r>
      <w:r>
        <w:rPr>
          <w:rFonts w:ascii="Cambria" w:eastAsia="Cambria" w:hAnsi="Cambria" w:cs="Cambria"/>
          <w:sz w:val="24"/>
          <w:szCs w:val="24"/>
        </w:rPr>
        <w:t>zechniania wiedzy i rozwoju kultury.</w:t>
      </w:r>
    </w:p>
    <w:p w:rsidR="005851D6" w:rsidRDefault="005851D6">
      <w:pPr>
        <w:pStyle w:val="Domylne"/>
        <w:spacing w:line="360" w:lineRule="auto"/>
        <w:jc w:val="both"/>
        <w:rPr>
          <w:rFonts w:ascii="Cambria" w:eastAsia="Cambria" w:hAnsi="Cambria" w:cs="Cambria"/>
          <w:sz w:val="24"/>
          <w:szCs w:val="24"/>
        </w:rPr>
      </w:pPr>
    </w:p>
    <w:p w:rsidR="005851D6" w:rsidRDefault="005E19DD">
      <w:pPr>
        <w:pStyle w:val="Domylne"/>
        <w:spacing w:line="360" w:lineRule="auto"/>
        <w:jc w:val="both"/>
      </w:pPr>
      <w:r>
        <w:rPr>
          <w:rFonts w:ascii="Cambria" w:eastAsia="Cambria" w:hAnsi="Cambria" w:cs="Cambria"/>
          <w:sz w:val="24"/>
          <w:szCs w:val="24"/>
        </w:rPr>
        <w:t>Na terenie biblioteki działa m.in. Dyskusyjny Klub Książki dla dzieci i dorosłych. Klub jest dla os</w:t>
      </w:r>
      <w:r>
        <w:rPr>
          <w:rFonts w:ascii="Cambria" w:eastAsia="Cambria" w:hAnsi="Cambria" w:cs="Cambria"/>
          <w:sz w:val="24"/>
          <w:szCs w:val="24"/>
          <w:lang w:val="es-ES"/>
        </w:rPr>
        <w:t>ó</w:t>
      </w:r>
      <w:r>
        <w:rPr>
          <w:rFonts w:ascii="Cambria" w:eastAsia="Cambria" w:hAnsi="Cambria" w:cs="Cambria"/>
          <w:sz w:val="24"/>
          <w:szCs w:val="24"/>
        </w:rPr>
        <w:t xml:space="preserve">b,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re</w:t>
      </w:r>
      <w:proofErr w:type="spellEnd"/>
      <w:r>
        <w:rPr>
          <w:rFonts w:ascii="Cambria" w:eastAsia="Cambria" w:hAnsi="Cambria" w:cs="Cambria"/>
          <w:sz w:val="24"/>
          <w:szCs w:val="24"/>
        </w:rPr>
        <w:t xml:space="preserve"> lubią czytać i rozmawiać o książkach, poznawać autor</w:t>
      </w:r>
      <w:r>
        <w:rPr>
          <w:rFonts w:ascii="Cambria" w:eastAsia="Cambria" w:hAnsi="Cambria" w:cs="Cambria"/>
          <w:sz w:val="24"/>
          <w:szCs w:val="24"/>
          <w:lang w:val="es-ES"/>
        </w:rPr>
        <w:t>ó</w:t>
      </w:r>
      <w:r>
        <w:rPr>
          <w:rFonts w:ascii="Cambria" w:eastAsia="Cambria" w:hAnsi="Cambria" w:cs="Cambria"/>
          <w:sz w:val="24"/>
          <w:szCs w:val="24"/>
        </w:rPr>
        <w:t xml:space="preserve">w i gatunki literackie. Spotkania odbywają się raz w </w:t>
      </w:r>
      <w:r>
        <w:rPr>
          <w:rFonts w:ascii="Cambria" w:eastAsia="Cambria" w:hAnsi="Cambria" w:cs="Cambria"/>
          <w:sz w:val="24"/>
          <w:szCs w:val="24"/>
        </w:rPr>
        <w:t>miesiącu, a spotkanie za każdym razem może prowadzić inny klubowicz.</w:t>
      </w:r>
    </w:p>
    <w:p w:rsidR="005851D6" w:rsidRDefault="005E19DD">
      <w:pPr>
        <w:pStyle w:val="Domylne"/>
        <w:spacing w:line="360" w:lineRule="auto"/>
        <w:jc w:val="both"/>
        <w:rPr>
          <w:rFonts w:ascii="Cambria" w:eastAsia="Cambria" w:hAnsi="Cambria" w:cs="Cambria"/>
          <w:sz w:val="24"/>
          <w:szCs w:val="24"/>
        </w:rPr>
      </w:pPr>
      <w:r>
        <w:rPr>
          <w:rFonts w:ascii="Cambria" w:eastAsia="Cambria" w:hAnsi="Cambria" w:cs="Cambria"/>
          <w:sz w:val="24"/>
          <w:szCs w:val="24"/>
        </w:rPr>
        <w:t>Ponadto Gminna Biblioteka Publiczna organizuje m.in. spotkania z piosenką biesiadną czy kolędowania.</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ind w:firstLine="720"/>
        <w:jc w:val="both"/>
        <w:rPr>
          <w:rFonts w:ascii="Cambria" w:eastAsia="Cambria" w:hAnsi="Cambria" w:cs="Cambria"/>
          <w:b/>
          <w:bCs/>
          <w:sz w:val="24"/>
          <w:szCs w:val="24"/>
          <w:lang w:val="de-DE"/>
        </w:rPr>
      </w:pPr>
      <w:r>
        <w:rPr>
          <w:rFonts w:ascii="Cambria" w:eastAsia="Cambria" w:hAnsi="Cambria" w:cs="Cambria"/>
          <w:b/>
          <w:bCs/>
          <w:sz w:val="24"/>
          <w:szCs w:val="24"/>
          <w:lang w:val="de-DE"/>
        </w:rPr>
        <w:t>9. OCHRONA ZDROWIA</w:t>
      </w:r>
    </w:p>
    <w:p w:rsidR="005851D6" w:rsidRDefault="005851D6">
      <w:pPr>
        <w:pStyle w:val="Standard"/>
        <w:spacing w:line="360" w:lineRule="auto"/>
        <w:ind w:firstLine="720"/>
        <w:jc w:val="both"/>
        <w:rPr>
          <w:rFonts w:ascii="Cambria" w:eastAsia="Cambria" w:hAnsi="Cambria" w:cs="Cambria"/>
          <w:b/>
          <w:bCs/>
          <w:sz w:val="24"/>
          <w:szCs w:val="24"/>
        </w:rPr>
      </w:pPr>
    </w:p>
    <w:p w:rsidR="005851D6" w:rsidRDefault="005E19DD">
      <w:pPr>
        <w:pStyle w:val="Standard"/>
        <w:spacing w:line="360" w:lineRule="auto"/>
        <w:ind w:firstLine="720"/>
        <w:jc w:val="both"/>
        <w:rPr>
          <w:rFonts w:ascii="Cambria" w:eastAsia="Cambria" w:hAnsi="Cambria" w:cs="Cambria"/>
          <w:sz w:val="24"/>
          <w:szCs w:val="24"/>
        </w:rPr>
      </w:pPr>
      <w:r>
        <w:rPr>
          <w:rFonts w:ascii="Cambria" w:eastAsia="Cambria" w:hAnsi="Cambria" w:cs="Cambria"/>
          <w:sz w:val="24"/>
          <w:szCs w:val="24"/>
        </w:rPr>
        <w:t>Na terenie gminy Stromiec funkcjonuje Samodzielny Publiczny Zakła</w:t>
      </w:r>
      <w:r>
        <w:rPr>
          <w:rFonts w:ascii="Cambria" w:eastAsia="Cambria" w:hAnsi="Cambria" w:cs="Cambria"/>
          <w:sz w:val="24"/>
          <w:szCs w:val="24"/>
        </w:rPr>
        <w:t>d Opieki Zdrowotnej w Stromcu, Ośrodek Zdrowia w Dobieszynie oraz apteka w Stromcu.</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Szczegółowe dane o działalności SPOZ znajdują się w raporcie o stanie Gminy Stromiec.</w:t>
      </w:r>
    </w:p>
    <w:p w:rsidR="005851D6" w:rsidRDefault="005851D6">
      <w:pPr>
        <w:pStyle w:val="Standard"/>
        <w:spacing w:line="360" w:lineRule="auto"/>
        <w:jc w:val="both"/>
        <w:rPr>
          <w:rFonts w:ascii="Cambria" w:eastAsia="Cambria" w:hAnsi="Cambria" w:cs="Cambria"/>
          <w:sz w:val="24"/>
          <w:szCs w:val="24"/>
        </w:rPr>
      </w:pPr>
    </w:p>
    <w:p w:rsidR="005851D6" w:rsidRDefault="005851D6">
      <w:pPr>
        <w:pStyle w:val="Standard"/>
        <w:spacing w:line="360" w:lineRule="auto"/>
        <w:ind w:firstLine="720"/>
        <w:jc w:val="both"/>
        <w:rPr>
          <w:rFonts w:ascii="Cambria" w:eastAsia="Cambria" w:hAnsi="Cambria" w:cs="Cambria"/>
          <w:sz w:val="24"/>
          <w:szCs w:val="24"/>
        </w:rPr>
      </w:pPr>
    </w:p>
    <w:p w:rsidR="005851D6" w:rsidRDefault="005851D6">
      <w:pPr>
        <w:pStyle w:val="Standard"/>
        <w:spacing w:line="360" w:lineRule="auto"/>
        <w:ind w:firstLine="720"/>
        <w:jc w:val="both"/>
        <w:rPr>
          <w:rFonts w:ascii="Cambria" w:eastAsia="Cambria" w:hAnsi="Cambria" w:cs="Cambria"/>
          <w:sz w:val="24"/>
          <w:szCs w:val="24"/>
        </w:rPr>
      </w:pPr>
    </w:p>
    <w:p w:rsidR="005851D6" w:rsidRDefault="005851D6">
      <w:pPr>
        <w:pStyle w:val="Standard"/>
        <w:spacing w:line="360" w:lineRule="auto"/>
        <w:ind w:firstLine="720"/>
        <w:jc w:val="both"/>
        <w:rPr>
          <w:rFonts w:ascii="Cambria" w:eastAsia="Cambria" w:hAnsi="Cambria" w:cs="Cambria"/>
          <w:sz w:val="24"/>
          <w:szCs w:val="24"/>
        </w:rPr>
      </w:pPr>
    </w:p>
    <w:p w:rsidR="005851D6" w:rsidRDefault="005851D6">
      <w:pPr>
        <w:pStyle w:val="Standard"/>
        <w:spacing w:line="360" w:lineRule="auto"/>
        <w:rPr>
          <w:rFonts w:ascii="Cambria" w:hAnsi="Cambria"/>
          <w:sz w:val="24"/>
          <w:szCs w:val="24"/>
        </w:rPr>
      </w:pPr>
    </w:p>
    <w:p w:rsidR="005851D6" w:rsidRDefault="005E19DD">
      <w:pPr>
        <w:pStyle w:val="Standard"/>
        <w:pageBreakBefore/>
        <w:spacing w:line="360" w:lineRule="auto"/>
        <w:ind w:firstLine="720"/>
      </w:pPr>
      <w:r>
        <w:rPr>
          <w:rFonts w:ascii="Cambria" w:eastAsia="Cambria" w:hAnsi="Cambria" w:cs="Cambria"/>
          <w:b/>
          <w:bCs/>
          <w:sz w:val="24"/>
          <w:szCs w:val="24"/>
        </w:rPr>
        <w:lastRenderedPageBreak/>
        <w:t>10. POMOC SPOŁ</w:t>
      </w:r>
      <w:r>
        <w:rPr>
          <w:rFonts w:ascii="Cambria" w:eastAsia="Cambria" w:hAnsi="Cambria" w:cs="Cambria"/>
          <w:b/>
          <w:bCs/>
          <w:sz w:val="24"/>
          <w:szCs w:val="24"/>
          <w:lang w:val="de-DE"/>
        </w:rPr>
        <w:t>ECZNA</w:t>
      </w:r>
    </w:p>
    <w:p w:rsidR="005851D6" w:rsidRDefault="005E19DD">
      <w:pPr>
        <w:pStyle w:val="Standard"/>
        <w:spacing w:line="360" w:lineRule="auto"/>
        <w:ind w:firstLine="720"/>
        <w:rPr>
          <w:rFonts w:ascii="Cambria" w:eastAsia="Cambria" w:hAnsi="Cambria" w:cs="Cambria"/>
          <w:b/>
          <w:bCs/>
          <w:sz w:val="24"/>
          <w:szCs w:val="24"/>
        </w:rPr>
      </w:pPr>
      <w:r>
        <w:rPr>
          <w:rFonts w:ascii="Cambria" w:eastAsia="Cambria" w:hAnsi="Cambria" w:cs="Cambria"/>
          <w:b/>
          <w:bCs/>
          <w:sz w:val="24"/>
          <w:szCs w:val="24"/>
        </w:rPr>
        <w:t>10.1 Gminny Ośrodek Pomocy Społecznej w Stromcu</w:t>
      </w:r>
    </w:p>
    <w:p w:rsidR="005851D6" w:rsidRDefault="005E19DD">
      <w:pPr>
        <w:pStyle w:val="Standard"/>
        <w:spacing w:line="360" w:lineRule="auto"/>
        <w:ind w:firstLine="720"/>
        <w:jc w:val="both"/>
      </w:pPr>
      <w:r>
        <w:rPr>
          <w:rFonts w:ascii="Cambria" w:eastAsia="Cambria" w:hAnsi="Cambria" w:cs="Cambria"/>
          <w:sz w:val="24"/>
          <w:szCs w:val="24"/>
        </w:rPr>
        <w:t>W zakres dzia</w:t>
      </w:r>
      <w:r>
        <w:rPr>
          <w:rFonts w:ascii="Cambria" w:eastAsia="Cambria" w:hAnsi="Cambria" w:cs="Cambria"/>
          <w:sz w:val="24"/>
          <w:szCs w:val="24"/>
        </w:rPr>
        <w:t>łania Gminnego Ośrodka Pomocy Społecznej w Stromcu wchodzą zadania wynikające z ustawy o pomocy społecznej oraz inne zadania zlecone gminie w </w:t>
      </w:r>
      <w:proofErr w:type="spellStart"/>
      <w:r>
        <w:rPr>
          <w:rFonts w:ascii="Cambria" w:eastAsia="Cambria" w:hAnsi="Cambria" w:cs="Cambria"/>
          <w:sz w:val="24"/>
          <w:szCs w:val="24"/>
        </w:rPr>
        <w:t>szczeg</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lności</w:t>
      </w:r>
      <w:proofErr w:type="spellEnd"/>
      <w:r>
        <w:rPr>
          <w:rFonts w:ascii="Cambria" w:eastAsia="Cambria" w:hAnsi="Cambria" w:cs="Cambria"/>
          <w:sz w:val="24"/>
          <w:szCs w:val="24"/>
        </w:rPr>
        <w:t xml:space="preserve"> w ramach ustaw tj. o: świadczeniach rodzinnych, pomocy państwa w wychowywaniu dzieci (500+), świadcz</w:t>
      </w:r>
      <w:r>
        <w:rPr>
          <w:rFonts w:ascii="Cambria" w:eastAsia="Cambria" w:hAnsi="Cambria" w:cs="Cambria"/>
          <w:sz w:val="24"/>
          <w:szCs w:val="24"/>
        </w:rPr>
        <w:t xml:space="preserve">eniach zdrowotnych finansowanych ze </w:t>
      </w:r>
      <w:proofErr w:type="spellStart"/>
      <w:r>
        <w:rPr>
          <w:rFonts w:ascii="Cambria" w:eastAsia="Cambria" w:hAnsi="Cambria" w:cs="Cambria"/>
          <w:sz w:val="24"/>
          <w:szCs w:val="24"/>
        </w:rPr>
        <w:t>środk</w:t>
      </w:r>
      <w:proofErr w:type="spellEnd"/>
      <w:r>
        <w:rPr>
          <w:rFonts w:ascii="Cambria" w:eastAsia="Cambria" w:hAnsi="Cambria" w:cs="Cambria"/>
          <w:sz w:val="24"/>
          <w:szCs w:val="24"/>
          <w:lang w:val="es-ES"/>
        </w:rPr>
        <w:t>ó</w:t>
      </w:r>
      <w:r>
        <w:rPr>
          <w:rFonts w:ascii="Cambria" w:eastAsia="Cambria" w:hAnsi="Cambria" w:cs="Cambria"/>
          <w:sz w:val="24"/>
          <w:szCs w:val="24"/>
        </w:rPr>
        <w:t xml:space="preserve">w publicznych, ochronie zdrowia psychicznego, Karcie Dużej Rodziny, wspieraniu rodziny i systemie pieczy zastępczej, przeciwdziałaniu przemocy w rodzinie,, pomocy osobom uprawnionym do </w:t>
      </w:r>
      <w:proofErr w:type="spellStart"/>
      <w:r>
        <w:rPr>
          <w:rFonts w:ascii="Cambria" w:eastAsia="Cambria" w:hAnsi="Cambria" w:cs="Cambria"/>
          <w:sz w:val="24"/>
          <w:szCs w:val="24"/>
        </w:rPr>
        <w:t>aliment</w:t>
      </w:r>
      <w:proofErr w:type="spellEnd"/>
      <w:r>
        <w:rPr>
          <w:rFonts w:ascii="Cambria" w:eastAsia="Cambria" w:hAnsi="Cambria" w:cs="Cambria"/>
          <w:sz w:val="24"/>
          <w:szCs w:val="24"/>
          <w:lang w:val="es-ES"/>
        </w:rPr>
        <w:t>ó</w:t>
      </w:r>
      <w:r>
        <w:rPr>
          <w:rFonts w:ascii="Cambria" w:eastAsia="Cambria" w:hAnsi="Cambria" w:cs="Cambria"/>
          <w:sz w:val="24"/>
          <w:szCs w:val="24"/>
        </w:rPr>
        <w:t xml:space="preserve">w. Ośrodek obsługuje </w:t>
      </w:r>
      <w:proofErr w:type="spellStart"/>
      <w:r>
        <w:rPr>
          <w:rFonts w:ascii="Cambria" w:eastAsia="Cambria" w:hAnsi="Cambria" w:cs="Cambria"/>
          <w:sz w:val="24"/>
          <w:szCs w:val="24"/>
        </w:rPr>
        <w:t>mieszkańc</w:t>
      </w:r>
      <w:proofErr w:type="spellEnd"/>
      <w:r>
        <w:rPr>
          <w:rFonts w:ascii="Cambria" w:eastAsia="Cambria" w:hAnsi="Cambria" w:cs="Cambria"/>
          <w:sz w:val="24"/>
          <w:szCs w:val="24"/>
          <w:lang w:val="es-ES"/>
        </w:rPr>
        <w:t>ó</w:t>
      </w:r>
      <w:r>
        <w:rPr>
          <w:rFonts w:ascii="Cambria" w:eastAsia="Cambria" w:hAnsi="Cambria" w:cs="Cambria"/>
          <w:sz w:val="24"/>
          <w:szCs w:val="24"/>
        </w:rPr>
        <w:t>w z terenu całej gminy Stromiec.</w:t>
      </w:r>
    </w:p>
    <w:p w:rsidR="005851D6" w:rsidRDefault="005E19DD">
      <w:pPr>
        <w:pStyle w:val="Standard"/>
        <w:spacing w:line="360" w:lineRule="auto"/>
        <w:ind w:firstLine="720"/>
        <w:jc w:val="both"/>
        <w:rPr>
          <w:rFonts w:ascii="Cambria" w:eastAsia="Cambria" w:hAnsi="Cambria" w:cs="Cambria"/>
          <w:sz w:val="24"/>
          <w:szCs w:val="24"/>
        </w:rPr>
      </w:pPr>
      <w:r>
        <w:rPr>
          <w:rFonts w:ascii="Cambria" w:eastAsia="Cambria" w:hAnsi="Cambria" w:cs="Cambria"/>
          <w:sz w:val="24"/>
          <w:szCs w:val="24"/>
        </w:rPr>
        <w:t>Stan zatrudnienia GOPS w Stromcu.</w:t>
      </w:r>
    </w:p>
    <w:p w:rsidR="005851D6" w:rsidRDefault="005E19DD">
      <w:pPr>
        <w:pStyle w:val="Standard"/>
        <w:spacing w:line="360" w:lineRule="auto"/>
        <w:ind w:firstLine="720"/>
        <w:jc w:val="both"/>
      </w:pPr>
      <w:r>
        <w:rPr>
          <w:rFonts w:ascii="Cambria" w:eastAsia="Cambria" w:hAnsi="Cambria" w:cs="Cambria"/>
          <w:sz w:val="24"/>
          <w:szCs w:val="24"/>
        </w:rPr>
        <w:t>Z końcem 2021 r. kadrę Gminnego Ośrodka Pomocy Społecznej w Stromcu stanowił</w:t>
      </w:r>
      <w:r>
        <w:rPr>
          <w:rFonts w:ascii="Cambria" w:eastAsia="Cambria" w:hAnsi="Cambria" w:cs="Cambria"/>
          <w:sz w:val="24"/>
          <w:szCs w:val="24"/>
          <w:lang w:val="en-US"/>
        </w:rPr>
        <w:t xml:space="preserve">o </w:t>
      </w:r>
      <w:r>
        <w:rPr>
          <w:rFonts w:ascii="Cambria" w:eastAsia="Cambria" w:hAnsi="Cambria" w:cs="Cambria"/>
          <w:sz w:val="24"/>
          <w:szCs w:val="24"/>
        </w:rPr>
        <w:t>11 pracownik</w:t>
      </w:r>
      <w:r>
        <w:rPr>
          <w:rFonts w:ascii="Cambria" w:eastAsia="Cambria" w:hAnsi="Cambria" w:cs="Cambria"/>
          <w:sz w:val="24"/>
          <w:szCs w:val="24"/>
          <w:lang w:val="es-ES"/>
        </w:rPr>
        <w:t>ó</w:t>
      </w:r>
      <w:r>
        <w:rPr>
          <w:rFonts w:ascii="Cambria" w:eastAsia="Cambria" w:hAnsi="Cambria" w:cs="Cambria"/>
          <w:sz w:val="24"/>
          <w:szCs w:val="24"/>
        </w:rPr>
        <w:t>w. Dane na temat stanu zatrudnienia w Ośrodku, potrzeb w tym zakresie oraz poziomu wyksz</w:t>
      </w:r>
      <w:r>
        <w:rPr>
          <w:rFonts w:ascii="Cambria" w:eastAsia="Cambria" w:hAnsi="Cambria" w:cs="Cambria"/>
          <w:sz w:val="24"/>
          <w:szCs w:val="24"/>
        </w:rPr>
        <w:t>tałcenia pracujących w nim os</w:t>
      </w:r>
      <w:r>
        <w:rPr>
          <w:rFonts w:ascii="Cambria" w:eastAsia="Cambria" w:hAnsi="Cambria" w:cs="Cambria"/>
          <w:sz w:val="24"/>
          <w:szCs w:val="24"/>
          <w:lang w:val="es-ES"/>
        </w:rPr>
        <w:t>ó</w:t>
      </w:r>
      <w:r>
        <w:rPr>
          <w:rFonts w:ascii="Cambria" w:eastAsia="Cambria" w:hAnsi="Cambria" w:cs="Cambria"/>
          <w:sz w:val="24"/>
          <w:szCs w:val="24"/>
        </w:rPr>
        <w:t>b przedstawiają poniższe tabele.</w:t>
      </w:r>
    </w:p>
    <w:p w:rsidR="005851D6" w:rsidRDefault="005851D6">
      <w:pPr>
        <w:pStyle w:val="Standard"/>
        <w:spacing w:line="360" w:lineRule="auto"/>
        <w:ind w:firstLine="720"/>
        <w:jc w:val="both"/>
        <w:rPr>
          <w:rFonts w:ascii="Cambria" w:eastAsia="Cambria" w:hAnsi="Cambria" w:cs="Cambria"/>
          <w:sz w:val="24"/>
          <w:szCs w:val="24"/>
        </w:rPr>
      </w:pPr>
    </w:p>
    <w:p w:rsidR="005851D6" w:rsidRDefault="005E19DD">
      <w:pPr>
        <w:pStyle w:val="Standard"/>
        <w:spacing w:line="360" w:lineRule="auto"/>
      </w:pPr>
      <w:r>
        <w:rPr>
          <w:rFonts w:ascii="Cambria" w:eastAsia="Cambria" w:hAnsi="Cambria" w:cs="Cambria"/>
          <w:b/>
          <w:bCs/>
          <w:sz w:val="24"/>
          <w:szCs w:val="24"/>
        </w:rPr>
        <w:t>Tabela 2. Stan zatrudnienia w GOPS  oraz potrzeby w tym zakresie na koniec 2020 r. rodzaj stanowiska liczba etat</w:t>
      </w:r>
      <w:r>
        <w:rPr>
          <w:rFonts w:ascii="Cambria" w:eastAsia="Cambria" w:hAnsi="Cambria" w:cs="Cambria"/>
          <w:b/>
          <w:bCs/>
          <w:sz w:val="24"/>
          <w:szCs w:val="24"/>
          <w:lang w:val="es-ES"/>
        </w:rPr>
        <w:t>ó</w:t>
      </w:r>
      <w:r>
        <w:rPr>
          <w:rFonts w:ascii="Cambria" w:eastAsia="Cambria" w:hAnsi="Cambria" w:cs="Cambria"/>
          <w:b/>
          <w:bCs/>
          <w:sz w:val="24"/>
          <w:szCs w:val="24"/>
        </w:rPr>
        <w:t>w.</w:t>
      </w:r>
    </w:p>
    <w:tbl>
      <w:tblPr>
        <w:tblW w:w="9029" w:type="dxa"/>
        <w:tblInd w:w="-9" w:type="dxa"/>
        <w:tblLayout w:type="fixed"/>
        <w:tblCellMar>
          <w:left w:w="10" w:type="dxa"/>
          <w:right w:w="10" w:type="dxa"/>
        </w:tblCellMar>
        <w:tblLook w:val="0000"/>
      </w:tblPr>
      <w:tblGrid>
        <w:gridCol w:w="793"/>
        <w:gridCol w:w="5204"/>
        <w:gridCol w:w="3032"/>
      </w:tblGrid>
      <w:tr w:rsidR="005851D6" w:rsidTr="005851D6">
        <w:tblPrEx>
          <w:tblCellMar>
            <w:top w:w="0" w:type="dxa"/>
            <w:bottom w:w="0" w:type="dxa"/>
          </w:tblCellMar>
        </w:tblPrEx>
        <w:trPr>
          <w:trHeight w:val="310"/>
        </w:trPr>
        <w:tc>
          <w:tcPr>
            <w:tcW w:w="7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LP.</w:t>
            </w:r>
          </w:p>
        </w:tc>
        <w:tc>
          <w:tcPr>
            <w:tcW w:w="520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b/>
                <w:bCs/>
                <w:sz w:val="24"/>
                <w:szCs w:val="24"/>
              </w:rPr>
            </w:pPr>
            <w:r>
              <w:rPr>
                <w:rFonts w:ascii="Cambria" w:eastAsia="Cambria" w:hAnsi="Cambria" w:cs="Cambria"/>
                <w:b/>
                <w:bCs/>
                <w:sz w:val="24"/>
                <w:szCs w:val="24"/>
              </w:rPr>
              <w:t>Stanowisko</w:t>
            </w:r>
          </w:p>
        </w:tc>
        <w:tc>
          <w:tcPr>
            <w:tcW w:w="303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pPr>
            <w:r>
              <w:rPr>
                <w:rFonts w:ascii="Cambria" w:eastAsia="Cambria" w:hAnsi="Cambria" w:cs="Cambria"/>
                <w:b/>
                <w:bCs/>
                <w:sz w:val="24"/>
                <w:szCs w:val="24"/>
              </w:rPr>
              <w:t>Liczba etat</w:t>
            </w:r>
            <w:r>
              <w:rPr>
                <w:rFonts w:ascii="Cambria" w:eastAsia="Cambria" w:hAnsi="Cambria" w:cs="Cambria"/>
                <w:b/>
                <w:bCs/>
                <w:sz w:val="24"/>
                <w:szCs w:val="24"/>
                <w:lang w:val="es-ES"/>
              </w:rPr>
              <w:t>ó</w:t>
            </w:r>
            <w:r>
              <w:rPr>
                <w:rFonts w:ascii="Cambria" w:eastAsia="Cambria" w:hAnsi="Cambria" w:cs="Cambria"/>
                <w:b/>
                <w:bCs/>
                <w:sz w:val="24"/>
                <w:szCs w:val="24"/>
                <w:lang w:val="en-US"/>
              </w:rPr>
              <w:t>w</w:t>
            </w:r>
          </w:p>
        </w:tc>
      </w:tr>
      <w:tr w:rsidR="005851D6" w:rsidTr="005851D6">
        <w:tblPrEx>
          <w:tblCellMar>
            <w:top w:w="0" w:type="dxa"/>
            <w:bottom w:w="0" w:type="dxa"/>
          </w:tblCellMar>
        </w:tblPrEx>
        <w:trPr>
          <w:trHeight w:val="310"/>
        </w:trPr>
        <w:tc>
          <w:tcPr>
            <w:tcW w:w="7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w:t>
            </w:r>
          </w:p>
        </w:tc>
        <w:tc>
          <w:tcPr>
            <w:tcW w:w="520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Kierownik</w:t>
            </w:r>
          </w:p>
        </w:tc>
        <w:tc>
          <w:tcPr>
            <w:tcW w:w="303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w:t>
            </w:r>
          </w:p>
        </w:tc>
      </w:tr>
      <w:tr w:rsidR="005851D6" w:rsidTr="005851D6">
        <w:tblPrEx>
          <w:tblCellMar>
            <w:top w:w="0" w:type="dxa"/>
            <w:bottom w:w="0" w:type="dxa"/>
          </w:tblCellMar>
        </w:tblPrEx>
        <w:trPr>
          <w:trHeight w:val="310"/>
        </w:trPr>
        <w:tc>
          <w:tcPr>
            <w:tcW w:w="7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w:t>
            </w:r>
          </w:p>
        </w:tc>
        <w:tc>
          <w:tcPr>
            <w:tcW w:w="520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pracownicy socjalni</w:t>
            </w:r>
          </w:p>
        </w:tc>
        <w:tc>
          <w:tcPr>
            <w:tcW w:w="303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3</w:t>
            </w:r>
          </w:p>
        </w:tc>
      </w:tr>
      <w:tr w:rsidR="005851D6" w:rsidTr="005851D6">
        <w:tblPrEx>
          <w:tblCellMar>
            <w:top w:w="0" w:type="dxa"/>
            <w:bottom w:w="0" w:type="dxa"/>
          </w:tblCellMar>
        </w:tblPrEx>
        <w:trPr>
          <w:trHeight w:val="310"/>
        </w:trPr>
        <w:tc>
          <w:tcPr>
            <w:tcW w:w="7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3.</w:t>
            </w:r>
          </w:p>
        </w:tc>
        <w:tc>
          <w:tcPr>
            <w:tcW w:w="520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pracownicy wykonujący usługi opiekuńcze</w:t>
            </w:r>
          </w:p>
        </w:tc>
        <w:tc>
          <w:tcPr>
            <w:tcW w:w="303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w:t>
            </w:r>
          </w:p>
        </w:tc>
      </w:tr>
      <w:tr w:rsidR="005851D6" w:rsidTr="005851D6">
        <w:tblPrEx>
          <w:tblCellMar>
            <w:top w:w="0" w:type="dxa"/>
            <w:bottom w:w="0" w:type="dxa"/>
          </w:tblCellMar>
        </w:tblPrEx>
        <w:trPr>
          <w:trHeight w:val="310"/>
        </w:trPr>
        <w:tc>
          <w:tcPr>
            <w:tcW w:w="7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4.</w:t>
            </w:r>
          </w:p>
        </w:tc>
        <w:tc>
          <w:tcPr>
            <w:tcW w:w="520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asystent rodziny</w:t>
            </w:r>
          </w:p>
        </w:tc>
        <w:tc>
          <w:tcPr>
            <w:tcW w:w="303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w:t>
            </w:r>
          </w:p>
        </w:tc>
      </w:tr>
      <w:tr w:rsidR="005851D6" w:rsidTr="005851D6">
        <w:tblPrEx>
          <w:tblCellMar>
            <w:top w:w="0" w:type="dxa"/>
            <w:bottom w:w="0" w:type="dxa"/>
          </w:tblCellMar>
        </w:tblPrEx>
        <w:trPr>
          <w:trHeight w:val="310"/>
        </w:trPr>
        <w:tc>
          <w:tcPr>
            <w:tcW w:w="7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4.</w:t>
            </w:r>
          </w:p>
        </w:tc>
        <w:tc>
          <w:tcPr>
            <w:tcW w:w="520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pozostali pracownicy</w:t>
            </w:r>
          </w:p>
        </w:tc>
        <w:tc>
          <w:tcPr>
            <w:tcW w:w="303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4</w:t>
            </w:r>
          </w:p>
        </w:tc>
      </w:tr>
    </w:tbl>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Dane Gminnego Ośrodka Pomocy Społecznej w Stromcu.</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ind w:firstLine="720"/>
        <w:jc w:val="both"/>
      </w:pPr>
      <w:r>
        <w:rPr>
          <w:rFonts w:ascii="Cambria" w:eastAsia="Cambria" w:hAnsi="Cambria" w:cs="Cambria"/>
          <w:sz w:val="24"/>
          <w:szCs w:val="24"/>
        </w:rPr>
        <w:t xml:space="preserve">Ustawa o pomocy społecznej nakłada na ośrodek pomocy społecznej obowiązek zatrudnienia 1 pracownika socjalnego </w:t>
      </w:r>
      <w:r>
        <w:rPr>
          <w:rFonts w:ascii="Cambria" w:eastAsia="Cambria" w:hAnsi="Cambria" w:cs="Cambria"/>
          <w:sz w:val="24"/>
          <w:szCs w:val="24"/>
        </w:rPr>
        <w:t xml:space="preserve">na 2 tysiące </w:t>
      </w:r>
      <w:proofErr w:type="spellStart"/>
      <w:r>
        <w:rPr>
          <w:rFonts w:ascii="Cambria" w:eastAsia="Cambria" w:hAnsi="Cambria" w:cs="Cambria"/>
          <w:sz w:val="24"/>
          <w:szCs w:val="24"/>
        </w:rPr>
        <w:t>mieszkańc</w:t>
      </w:r>
      <w:proofErr w:type="spellEnd"/>
      <w:r>
        <w:rPr>
          <w:rFonts w:ascii="Cambria" w:eastAsia="Cambria" w:hAnsi="Cambria" w:cs="Cambria"/>
          <w:sz w:val="24"/>
          <w:szCs w:val="24"/>
          <w:lang w:val="es-ES"/>
        </w:rPr>
        <w:t>ó</w:t>
      </w:r>
      <w:r>
        <w:rPr>
          <w:rFonts w:ascii="Cambria" w:eastAsia="Cambria" w:hAnsi="Cambria" w:cs="Cambria"/>
          <w:sz w:val="24"/>
          <w:szCs w:val="24"/>
        </w:rPr>
        <w:t>w, nie mniej jednak niż 3 pracownik</w:t>
      </w:r>
      <w:r>
        <w:rPr>
          <w:rFonts w:ascii="Cambria" w:eastAsia="Cambria" w:hAnsi="Cambria" w:cs="Cambria"/>
          <w:sz w:val="24"/>
          <w:szCs w:val="24"/>
          <w:lang w:val="es-ES"/>
        </w:rPr>
        <w:t>ó</w:t>
      </w:r>
      <w:r>
        <w:rPr>
          <w:rFonts w:ascii="Cambria" w:eastAsia="Cambria" w:hAnsi="Cambria" w:cs="Cambria"/>
          <w:sz w:val="24"/>
          <w:szCs w:val="24"/>
        </w:rPr>
        <w:t>w lub proporcjonalnie do liczby rodzin i os</w:t>
      </w:r>
      <w:r>
        <w:rPr>
          <w:rFonts w:ascii="Cambria" w:eastAsia="Cambria" w:hAnsi="Cambria" w:cs="Cambria"/>
          <w:sz w:val="24"/>
          <w:szCs w:val="24"/>
          <w:lang w:val="es-ES"/>
        </w:rPr>
        <w:t>ó</w:t>
      </w:r>
      <w:r>
        <w:rPr>
          <w:rFonts w:ascii="Cambria" w:eastAsia="Cambria" w:hAnsi="Cambria" w:cs="Cambria"/>
          <w:sz w:val="24"/>
          <w:szCs w:val="24"/>
        </w:rPr>
        <w:t>b samotnie gospodarujących objętych pracą socjalną w stosunku jeden pracownik socjalny zatrudniony w pełnym wymiarze czasu pracy na nie więcej niż 50 rod</w:t>
      </w:r>
      <w:r>
        <w:rPr>
          <w:rFonts w:ascii="Cambria" w:eastAsia="Cambria" w:hAnsi="Cambria" w:cs="Cambria"/>
          <w:sz w:val="24"/>
          <w:szCs w:val="24"/>
        </w:rPr>
        <w:t>zin i os</w:t>
      </w:r>
      <w:r>
        <w:rPr>
          <w:rFonts w:ascii="Cambria" w:eastAsia="Cambria" w:hAnsi="Cambria" w:cs="Cambria"/>
          <w:sz w:val="24"/>
          <w:szCs w:val="24"/>
          <w:lang w:val="es-ES"/>
        </w:rPr>
        <w:t>ó</w:t>
      </w:r>
      <w:r>
        <w:rPr>
          <w:rFonts w:ascii="Cambria" w:eastAsia="Cambria" w:hAnsi="Cambria" w:cs="Cambria"/>
          <w:sz w:val="24"/>
          <w:szCs w:val="24"/>
        </w:rPr>
        <w:t>b samotnie gospodarujących.</w:t>
      </w:r>
    </w:p>
    <w:p w:rsidR="005851D6" w:rsidRDefault="005E19DD">
      <w:pPr>
        <w:pStyle w:val="Standard"/>
        <w:spacing w:line="360" w:lineRule="auto"/>
        <w:ind w:firstLine="720"/>
        <w:jc w:val="both"/>
      </w:pPr>
      <w:r>
        <w:rPr>
          <w:rFonts w:ascii="Cambria" w:eastAsia="Cambria" w:hAnsi="Cambria" w:cs="Cambria"/>
          <w:sz w:val="24"/>
          <w:szCs w:val="24"/>
        </w:rPr>
        <w:t>W 2020 r. w gminie Stromiec wskaźnik ten  był spełniony, bowiem na jednego pracownika socjalnego przypadał</w:t>
      </w:r>
      <w:r>
        <w:rPr>
          <w:rFonts w:ascii="Cambria" w:eastAsia="Cambria" w:hAnsi="Cambria" w:cs="Cambria"/>
          <w:sz w:val="24"/>
          <w:szCs w:val="24"/>
          <w:lang w:val="en-US"/>
        </w:rPr>
        <w:t xml:space="preserve">o </w:t>
      </w:r>
      <w:r>
        <w:rPr>
          <w:rFonts w:ascii="Cambria" w:eastAsia="Cambria" w:hAnsi="Cambria" w:cs="Cambria"/>
          <w:sz w:val="24"/>
          <w:szCs w:val="24"/>
        </w:rPr>
        <w:t>1884</w:t>
      </w:r>
      <w:r>
        <w:rPr>
          <w:rFonts w:ascii="Cambria" w:eastAsia="Cambria" w:hAnsi="Cambria" w:cs="Cambria"/>
          <w:color w:val="FF0000"/>
          <w:sz w:val="24"/>
          <w:szCs w:val="24"/>
        </w:rPr>
        <w:t xml:space="preserve"> </w:t>
      </w:r>
      <w:proofErr w:type="spellStart"/>
      <w:r>
        <w:rPr>
          <w:rFonts w:ascii="Cambria" w:eastAsia="Cambria" w:hAnsi="Cambria" w:cs="Cambria"/>
          <w:sz w:val="24"/>
          <w:szCs w:val="24"/>
        </w:rPr>
        <w:t>mieszkańc</w:t>
      </w:r>
      <w:proofErr w:type="spellEnd"/>
      <w:r>
        <w:rPr>
          <w:rFonts w:ascii="Cambria" w:eastAsia="Cambria" w:hAnsi="Cambria" w:cs="Cambria"/>
          <w:sz w:val="24"/>
          <w:szCs w:val="24"/>
          <w:lang w:val="es-ES"/>
        </w:rPr>
        <w:t>ó</w:t>
      </w:r>
      <w:r>
        <w:rPr>
          <w:rFonts w:ascii="Cambria" w:eastAsia="Cambria" w:hAnsi="Cambria" w:cs="Cambria"/>
          <w:sz w:val="24"/>
          <w:szCs w:val="24"/>
        </w:rPr>
        <w:t>w.  Z kolei rodzin ( w tym os</w:t>
      </w:r>
      <w:r>
        <w:rPr>
          <w:rFonts w:ascii="Cambria" w:eastAsia="Cambria" w:hAnsi="Cambria" w:cs="Cambria"/>
          <w:sz w:val="24"/>
          <w:szCs w:val="24"/>
          <w:lang w:val="es-ES"/>
        </w:rPr>
        <w:t>ó</w:t>
      </w:r>
      <w:r>
        <w:rPr>
          <w:rFonts w:ascii="Cambria" w:eastAsia="Cambria" w:hAnsi="Cambria" w:cs="Cambria"/>
          <w:sz w:val="24"/>
          <w:szCs w:val="24"/>
        </w:rPr>
        <w:t>b samotnych ) objętych pracą socjalną był</w:t>
      </w:r>
      <w:r>
        <w:rPr>
          <w:rFonts w:ascii="Cambria" w:eastAsia="Cambria" w:hAnsi="Cambria" w:cs="Cambria"/>
          <w:sz w:val="24"/>
          <w:szCs w:val="24"/>
          <w:lang w:val="en-US"/>
        </w:rPr>
        <w:t xml:space="preserve">o </w:t>
      </w:r>
      <w:r>
        <w:rPr>
          <w:rFonts w:ascii="Cambria" w:eastAsia="Cambria" w:hAnsi="Cambria" w:cs="Cambria"/>
          <w:sz w:val="24"/>
          <w:szCs w:val="24"/>
        </w:rPr>
        <w:t>łącznie 124, co daje na</w:t>
      </w:r>
      <w:r>
        <w:rPr>
          <w:rFonts w:ascii="Cambria" w:eastAsia="Cambria" w:hAnsi="Cambria" w:cs="Cambria"/>
          <w:sz w:val="24"/>
          <w:szCs w:val="24"/>
        </w:rPr>
        <w:t xml:space="preserve"> pracownika socjalnego 41,3 rodziny.</w:t>
      </w:r>
    </w:p>
    <w:p w:rsidR="005851D6" w:rsidRDefault="005E19DD">
      <w:pPr>
        <w:pStyle w:val="Standard"/>
        <w:spacing w:line="360" w:lineRule="auto"/>
        <w:ind w:firstLine="720"/>
        <w:jc w:val="both"/>
      </w:pPr>
      <w:r>
        <w:rPr>
          <w:rFonts w:ascii="Cambria" w:eastAsia="Cambria" w:hAnsi="Cambria" w:cs="Cambria"/>
          <w:sz w:val="24"/>
          <w:szCs w:val="24"/>
        </w:rPr>
        <w:lastRenderedPageBreak/>
        <w:t>Z końcem 2020 r. wykształcenie wyższe kierunkowe posiadał kierownik oraz wszyscy pracownicy zatrudnieni w Ośrodku. Dodatkowo kierownik Gminnego Ośrodka Pomocy Społecznej i 1 z pracownik</w:t>
      </w:r>
      <w:r>
        <w:rPr>
          <w:rFonts w:ascii="Cambria" w:eastAsia="Cambria" w:hAnsi="Cambria" w:cs="Cambria"/>
          <w:sz w:val="24"/>
          <w:szCs w:val="24"/>
          <w:lang w:val="es-ES"/>
        </w:rPr>
        <w:t>ó</w:t>
      </w:r>
      <w:r>
        <w:rPr>
          <w:rFonts w:ascii="Cambria" w:eastAsia="Cambria" w:hAnsi="Cambria" w:cs="Cambria"/>
          <w:sz w:val="24"/>
          <w:szCs w:val="24"/>
        </w:rPr>
        <w:t>w socjalnych posiada ukończoną sp</w:t>
      </w:r>
      <w:r>
        <w:rPr>
          <w:rFonts w:ascii="Cambria" w:eastAsia="Cambria" w:hAnsi="Cambria" w:cs="Cambria"/>
          <w:sz w:val="24"/>
          <w:szCs w:val="24"/>
        </w:rPr>
        <w:t>ecjalizację z zakresu organizacji pomocy społecznej, natomiast I stopień specjalizacji w zawodzie pracownika socjalnego posiada 2 pracownik</w:t>
      </w:r>
      <w:r>
        <w:rPr>
          <w:rFonts w:ascii="Cambria" w:eastAsia="Cambria" w:hAnsi="Cambria" w:cs="Cambria"/>
          <w:sz w:val="24"/>
          <w:szCs w:val="24"/>
          <w:lang w:val="es-ES"/>
        </w:rPr>
        <w:t>ó</w:t>
      </w:r>
      <w:r>
        <w:rPr>
          <w:rFonts w:ascii="Cambria" w:eastAsia="Cambria" w:hAnsi="Cambria" w:cs="Cambria"/>
          <w:sz w:val="24"/>
          <w:szCs w:val="24"/>
        </w:rPr>
        <w:t>w socjalnych.</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jc w:val="both"/>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b/>
          <w:bCs/>
          <w:sz w:val="24"/>
          <w:szCs w:val="24"/>
          <w:lang w:val="de-DE"/>
        </w:rPr>
        <w:t>10.2 DANE FINANSOWE GOPS</w:t>
      </w:r>
    </w:p>
    <w:p w:rsidR="005851D6" w:rsidRDefault="005851D6">
      <w:pPr>
        <w:pStyle w:val="Standard"/>
        <w:spacing w:line="360" w:lineRule="auto"/>
        <w:jc w:val="both"/>
        <w:rPr>
          <w:rFonts w:ascii="Cambria" w:eastAsia="Cambria" w:hAnsi="Cambria" w:cs="Cambria"/>
          <w:b/>
          <w:bCs/>
          <w:sz w:val="24"/>
          <w:szCs w:val="24"/>
        </w:rPr>
      </w:pPr>
    </w:p>
    <w:p w:rsidR="005851D6" w:rsidRDefault="005E19DD">
      <w:pPr>
        <w:pStyle w:val="Standard"/>
        <w:spacing w:line="360" w:lineRule="auto"/>
        <w:ind w:firstLine="720"/>
        <w:jc w:val="both"/>
      </w:pPr>
      <w:r>
        <w:rPr>
          <w:rFonts w:ascii="Cambria" w:eastAsia="Cambria" w:hAnsi="Cambria" w:cs="Cambria"/>
          <w:sz w:val="24"/>
          <w:szCs w:val="24"/>
        </w:rPr>
        <w:t xml:space="preserve">Wartość </w:t>
      </w:r>
      <w:proofErr w:type="spellStart"/>
      <w:r>
        <w:rPr>
          <w:rFonts w:ascii="Cambria" w:eastAsia="Cambria" w:hAnsi="Cambria" w:cs="Cambria"/>
          <w:sz w:val="24"/>
          <w:szCs w:val="24"/>
        </w:rPr>
        <w:t>środk</w:t>
      </w:r>
      <w:proofErr w:type="spellEnd"/>
      <w:r>
        <w:rPr>
          <w:rFonts w:ascii="Cambria" w:eastAsia="Cambria" w:hAnsi="Cambria" w:cs="Cambria"/>
          <w:sz w:val="24"/>
          <w:szCs w:val="24"/>
          <w:lang w:val="es-ES"/>
        </w:rPr>
        <w:t>ó</w:t>
      </w:r>
      <w:r>
        <w:rPr>
          <w:rFonts w:ascii="Cambria" w:eastAsia="Cambria" w:hAnsi="Cambria" w:cs="Cambria"/>
          <w:sz w:val="24"/>
          <w:szCs w:val="24"/>
        </w:rPr>
        <w:t>w przeznaczanych w gminie na pomoc społeczną ulega wzrostow</w:t>
      </w:r>
      <w:r>
        <w:rPr>
          <w:rFonts w:ascii="Cambria" w:eastAsia="Cambria" w:hAnsi="Cambria" w:cs="Cambria"/>
          <w:sz w:val="24"/>
          <w:szCs w:val="24"/>
        </w:rPr>
        <w:t>i. W 2019 r. – wynosiła 9 529 487,95</w:t>
      </w:r>
      <w:r>
        <w:rPr>
          <w:rFonts w:ascii="Cambria" w:eastAsia="Cambria" w:hAnsi="Cambria" w:cs="Cambria"/>
          <w:sz w:val="24"/>
          <w:szCs w:val="24"/>
          <w:lang w:val="nl-NL"/>
        </w:rPr>
        <w:t xml:space="preserve"> z</w:t>
      </w:r>
      <w:r>
        <w:rPr>
          <w:rFonts w:ascii="Cambria" w:eastAsia="Cambria" w:hAnsi="Cambria" w:cs="Cambria"/>
          <w:sz w:val="24"/>
          <w:szCs w:val="24"/>
        </w:rPr>
        <w:t>ł. W 2020r wynosiła 10 728 888, 66</w:t>
      </w:r>
      <w:r>
        <w:rPr>
          <w:rFonts w:ascii="Cambria" w:eastAsia="Cambria" w:hAnsi="Cambria" w:cs="Cambria"/>
          <w:sz w:val="24"/>
          <w:szCs w:val="24"/>
          <w:lang w:val="nl-NL"/>
        </w:rPr>
        <w:t xml:space="preserve"> z</w:t>
      </w:r>
      <w:r>
        <w:rPr>
          <w:rFonts w:ascii="Cambria" w:eastAsia="Cambria" w:hAnsi="Cambria" w:cs="Cambria"/>
          <w:sz w:val="24"/>
          <w:szCs w:val="24"/>
        </w:rPr>
        <w:t>ł.</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Poniższa tabela przedstawia dane dotyczące kwot wydatkowanych w latach 2019-2020 w gminie Stromiec  na pomoc jej mieszkańcom.</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pPr>
      <w:r>
        <w:rPr>
          <w:rFonts w:ascii="Cambria" w:eastAsia="Cambria" w:hAnsi="Cambria" w:cs="Cambria"/>
          <w:b/>
          <w:bCs/>
          <w:sz w:val="24"/>
          <w:szCs w:val="24"/>
        </w:rPr>
        <w:t xml:space="preserve">Tabela 3.  Środki finansowe wydatkowane przez gminę </w:t>
      </w:r>
      <w:r>
        <w:rPr>
          <w:rFonts w:ascii="Cambria" w:eastAsia="Cambria" w:hAnsi="Cambria" w:cs="Cambria"/>
          <w:b/>
          <w:bCs/>
          <w:sz w:val="24"/>
          <w:szCs w:val="24"/>
        </w:rPr>
        <w:t>na pomoc mieszkań</w:t>
      </w:r>
      <w:r>
        <w:rPr>
          <w:rFonts w:ascii="Cambria" w:eastAsia="Cambria" w:hAnsi="Cambria" w:cs="Cambria"/>
          <w:b/>
          <w:bCs/>
          <w:sz w:val="24"/>
          <w:szCs w:val="24"/>
          <w:lang w:val="it-IT"/>
        </w:rPr>
        <w:t xml:space="preserve">com </w:t>
      </w:r>
      <w:r>
        <w:rPr>
          <w:rFonts w:ascii="Cambria" w:eastAsia="Cambria" w:hAnsi="Cambria" w:cs="Cambria"/>
          <w:b/>
          <w:bCs/>
          <w:sz w:val="24"/>
          <w:szCs w:val="24"/>
        </w:rPr>
        <w:t>w latach 2019 -2020</w:t>
      </w:r>
    </w:p>
    <w:tbl>
      <w:tblPr>
        <w:tblW w:w="9019" w:type="dxa"/>
        <w:tblInd w:w="-9" w:type="dxa"/>
        <w:tblLayout w:type="fixed"/>
        <w:tblCellMar>
          <w:left w:w="10" w:type="dxa"/>
          <w:right w:w="10" w:type="dxa"/>
        </w:tblCellMar>
        <w:tblLook w:val="0000"/>
      </w:tblPr>
      <w:tblGrid>
        <w:gridCol w:w="647"/>
        <w:gridCol w:w="3870"/>
        <w:gridCol w:w="2249"/>
        <w:gridCol w:w="2253"/>
      </w:tblGrid>
      <w:tr w:rsidR="005851D6" w:rsidTr="005851D6">
        <w:tblPrEx>
          <w:tblCellMar>
            <w:top w:w="0" w:type="dxa"/>
            <w:bottom w:w="0" w:type="dxa"/>
          </w:tblCellMar>
        </w:tblPrEx>
        <w:trPr>
          <w:trHeight w:hRule="exact" w:val="680"/>
        </w:trPr>
        <w:tc>
          <w:tcPr>
            <w:tcW w:w="647"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Lp.</w:t>
            </w:r>
          </w:p>
        </w:tc>
        <w:tc>
          <w:tcPr>
            <w:tcW w:w="3870"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pPr>
            <w:r>
              <w:rPr>
                <w:rFonts w:ascii="Cambria" w:eastAsia="Cambria" w:hAnsi="Cambria" w:cs="Cambria"/>
                <w:sz w:val="24"/>
                <w:szCs w:val="24"/>
              </w:rPr>
              <w:t xml:space="preserve">Wielkość </w:t>
            </w:r>
            <w:proofErr w:type="spellStart"/>
            <w:r>
              <w:rPr>
                <w:rFonts w:ascii="Cambria" w:eastAsia="Cambria" w:hAnsi="Cambria" w:cs="Cambria"/>
                <w:sz w:val="24"/>
                <w:szCs w:val="24"/>
              </w:rPr>
              <w:t>wydatk</w:t>
            </w:r>
            <w:proofErr w:type="spellEnd"/>
            <w:r>
              <w:rPr>
                <w:rFonts w:ascii="Cambria" w:eastAsia="Cambria" w:hAnsi="Cambria" w:cs="Cambria"/>
                <w:sz w:val="24"/>
                <w:szCs w:val="24"/>
                <w:lang w:val="es-ES"/>
              </w:rPr>
              <w:t>ó</w:t>
            </w:r>
            <w:r>
              <w:rPr>
                <w:rFonts w:ascii="Cambria" w:eastAsia="Cambria" w:hAnsi="Cambria" w:cs="Cambria"/>
                <w:sz w:val="24"/>
                <w:szCs w:val="24"/>
                <w:lang w:val="en-US"/>
              </w:rPr>
              <w:t>w</w:t>
            </w:r>
          </w:p>
        </w:tc>
        <w:tc>
          <w:tcPr>
            <w:tcW w:w="2249"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center"/>
              <w:rPr>
                <w:rFonts w:ascii="Cambria" w:eastAsia="Cambria" w:hAnsi="Cambria" w:cs="Cambria"/>
                <w:sz w:val="24"/>
                <w:szCs w:val="24"/>
              </w:rPr>
            </w:pPr>
            <w:r>
              <w:rPr>
                <w:rFonts w:ascii="Cambria" w:eastAsia="Cambria" w:hAnsi="Cambria" w:cs="Cambria"/>
                <w:sz w:val="24"/>
                <w:szCs w:val="24"/>
              </w:rPr>
              <w:t>2019</w:t>
            </w:r>
          </w:p>
        </w:tc>
        <w:tc>
          <w:tcPr>
            <w:tcW w:w="225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center"/>
              <w:rPr>
                <w:rFonts w:ascii="Cambria" w:eastAsia="Cambria" w:hAnsi="Cambria" w:cs="Cambria"/>
                <w:sz w:val="24"/>
                <w:szCs w:val="24"/>
              </w:rPr>
            </w:pPr>
            <w:r>
              <w:rPr>
                <w:rFonts w:ascii="Cambria" w:eastAsia="Cambria" w:hAnsi="Cambria" w:cs="Cambria"/>
                <w:sz w:val="24"/>
                <w:szCs w:val="24"/>
              </w:rPr>
              <w:t>2020</w:t>
            </w:r>
          </w:p>
        </w:tc>
      </w:tr>
      <w:tr w:rsidR="005851D6" w:rsidTr="005851D6">
        <w:tblPrEx>
          <w:tblCellMar>
            <w:top w:w="0" w:type="dxa"/>
            <w:bottom w:w="0" w:type="dxa"/>
          </w:tblCellMar>
        </w:tblPrEx>
        <w:trPr>
          <w:trHeight w:hRule="exact" w:val="680"/>
        </w:trPr>
        <w:tc>
          <w:tcPr>
            <w:tcW w:w="647" w:type="dxa"/>
            <w:tcBorders>
              <w:left w:val="single" w:sz="8" w:space="0" w:color="000001"/>
              <w:bottom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1.</w:t>
            </w:r>
          </w:p>
        </w:tc>
        <w:tc>
          <w:tcPr>
            <w:tcW w:w="3870" w:type="dxa"/>
            <w:tcBorders>
              <w:left w:val="single" w:sz="8" w:space="0" w:color="000001"/>
              <w:bottom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pPr>
            <w:r>
              <w:rPr>
                <w:rFonts w:ascii="Cambria" w:eastAsia="Cambria" w:hAnsi="Cambria" w:cs="Cambria"/>
                <w:sz w:val="24"/>
                <w:szCs w:val="24"/>
                <w:lang w:val="da-DK"/>
              </w:rPr>
              <w:t>Og</w:t>
            </w:r>
            <w:proofErr w:type="spellStart"/>
            <w:r>
              <w:rPr>
                <w:rFonts w:ascii="Cambria" w:eastAsia="Cambria" w:hAnsi="Cambria" w:cs="Cambria"/>
                <w:sz w:val="24"/>
                <w:szCs w:val="24"/>
              </w:rPr>
              <w:t>ółem</w:t>
            </w:r>
            <w:proofErr w:type="spellEnd"/>
          </w:p>
        </w:tc>
        <w:tc>
          <w:tcPr>
            <w:tcW w:w="2249" w:type="dxa"/>
            <w:tcBorders>
              <w:left w:val="single" w:sz="8" w:space="0" w:color="000001"/>
              <w:bottom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right"/>
            </w:pPr>
            <w:r>
              <w:rPr>
                <w:rFonts w:ascii="Cambria" w:eastAsia="Cambria" w:hAnsi="Cambria" w:cs="Cambria"/>
                <w:sz w:val="24"/>
                <w:szCs w:val="24"/>
              </w:rPr>
              <w:t xml:space="preserve"> 9 529 487,95</w:t>
            </w:r>
            <w:r>
              <w:rPr>
                <w:rFonts w:ascii="Cambria" w:eastAsia="Cambria" w:hAnsi="Cambria" w:cs="Cambria"/>
                <w:sz w:val="24"/>
                <w:szCs w:val="24"/>
                <w:lang w:val="nl-NL"/>
              </w:rPr>
              <w:t xml:space="preserve"> z</w:t>
            </w:r>
            <w:r>
              <w:rPr>
                <w:rFonts w:ascii="Cambria" w:eastAsia="Cambria" w:hAnsi="Cambria" w:cs="Cambria"/>
                <w:sz w:val="24"/>
                <w:szCs w:val="24"/>
              </w:rPr>
              <w:t>ł</w:t>
            </w:r>
          </w:p>
        </w:tc>
        <w:tc>
          <w:tcPr>
            <w:tcW w:w="2253"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right"/>
            </w:pPr>
            <w:r>
              <w:rPr>
                <w:rFonts w:ascii="Cambria" w:eastAsia="Cambria" w:hAnsi="Cambria" w:cs="Cambria"/>
                <w:sz w:val="24"/>
                <w:szCs w:val="24"/>
              </w:rPr>
              <w:t>10 728 888, 66</w:t>
            </w:r>
            <w:r>
              <w:rPr>
                <w:rFonts w:ascii="Cambria" w:eastAsia="Cambria" w:hAnsi="Cambria" w:cs="Cambria"/>
                <w:sz w:val="24"/>
                <w:szCs w:val="24"/>
                <w:lang w:val="nl-NL"/>
              </w:rPr>
              <w:t xml:space="preserve"> z</w:t>
            </w:r>
            <w:r>
              <w:rPr>
                <w:rFonts w:ascii="Cambria" w:eastAsia="Cambria" w:hAnsi="Cambria" w:cs="Cambria"/>
                <w:sz w:val="24"/>
                <w:szCs w:val="24"/>
              </w:rPr>
              <w:t>ł</w:t>
            </w:r>
          </w:p>
        </w:tc>
      </w:tr>
      <w:tr w:rsidR="005851D6" w:rsidTr="005851D6">
        <w:tblPrEx>
          <w:tblCellMar>
            <w:top w:w="0" w:type="dxa"/>
            <w:bottom w:w="0" w:type="dxa"/>
          </w:tblCellMar>
        </w:tblPrEx>
        <w:trPr>
          <w:trHeight w:hRule="exact" w:val="680"/>
        </w:trPr>
        <w:tc>
          <w:tcPr>
            <w:tcW w:w="647" w:type="dxa"/>
            <w:tcBorders>
              <w:left w:val="single" w:sz="8" w:space="0" w:color="000001"/>
              <w:bottom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2.</w:t>
            </w:r>
          </w:p>
        </w:tc>
        <w:tc>
          <w:tcPr>
            <w:tcW w:w="3870" w:type="dxa"/>
            <w:tcBorders>
              <w:left w:val="single" w:sz="8" w:space="0" w:color="000001"/>
              <w:bottom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w tym na świadczenia z pomocy społecznej</w:t>
            </w:r>
          </w:p>
        </w:tc>
        <w:tc>
          <w:tcPr>
            <w:tcW w:w="2249" w:type="dxa"/>
            <w:tcBorders>
              <w:left w:val="single" w:sz="8" w:space="0" w:color="000001"/>
              <w:bottom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right"/>
              <w:rPr>
                <w:rFonts w:ascii="Cambria" w:eastAsia="Cambria" w:hAnsi="Cambria" w:cs="Cambria"/>
                <w:sz w:val="24"/>
                <w:szCs w:val="24"/>
              </w:rPr>
            </w:pPr>
            <w:r>
              <w:rPr>
                <w:rFonts w:ascii="Cambria" w:eastAsia="Cambria" w:hAnsi="Cambria" w:cs="Cambria"/>
                <w:sz w:val="24"/>
                <w:szCs w:val="24"/>
              </w:rPr>
              <w:t>1 203 914, 11zł</w:t>
            </w:r>
          </w:p>
        </w:tc>
        <w:tc>
          <w:tcPr>
            <w:tcW w:w="2253"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right"/>
            </w:pPr>
            <w:r>
              <w:rPr>
                <w:rFonts w:ascii="Cambria" w:eastAsia="Cambria" w:hAnsi="Cambria" w:cs="Cambria"/>
                <w:sz w:val="24"/>
                <w:szCs w:val="24"/>
              </w:rPr>
              <w:t>1 310 880,74</w:t>
            </w:r>
            <w:r>
              <w:rPr>
                <w:rFonts w:ascii="Cambria" w:eastAsia="Cambria" w:hAnsi="Cambria" w:cs="Cambria"/>
                <w:sz w:val="24"/>
                <w:szCs w:val="24"/>
                <w:lang w:val="nl-NL"/>
              </w:rPr>
              <w:t xml:space="preserve"> z</w:t>
            </w:r>
            <w:r>
              <w:rPr>
                <w:rFonts w:ascii="Cambria" w:eastAsia="Cambria" w:hAnsi="Cambria" w:cs="Cambria"/>
                <w:sz w:val="24"/>
                <w:szCs w:val="24"/>
              </w:rPr>
              <w:t>ł</w:t>
            </w:r>
          </w:p>
        </w:tc>
      </w:tr>
      <w:tr w:rsidR="005851D6" w:rsidTr="005851D6">
        <w:tblPrEx>
          <w:tblCellMar>
            <w:top w:w="0" w:type="dxa"/>
            <w:bottom w:w="0" w:type="dxa"/>
          </w:tblCellMar>
        </w:tblPrEx>
        <w:trPr>
          <w:trHeight w:hRule="exact" w:val="680"/>
        </w:trPr>
        <w:tc>
          <w:tcPr>
            <w:tcW w:w="647" w:type="dxa"/>
            <w:tcBorders>
              <w:left w:val="single" w:sz="8" w:space="0" w:color="000001"/>
              <w:bottom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3.</w:t>
            </w:r>
          </w:p>
        </w:tc>
        <w:tc>
          <w:tcPr>
            <w:tcW w:w="3870" w:type="dxa"/>
            <w:tcBorders>
              <w:left w:val="single" w:sz="8" w:space="0" w:color="000001"/>
              <w:bottom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 xml:space="preserve"> w tym na świadczenia rodzinne</w:t>
            </w:r>
          </w:p>
        </w:tc>
        <w:tc>
          <w:tcPr>
            <w:tcW w:w="2249" w:type="dxa"/>
            <w:tcBorders>
              <w:left w:val="single" w:sz="8" w:space="0" w:color="000001"/>
              <w:bottom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right"/>
            </w:pPr>
            <w:r>
              <w:rPr>
                <w:rFonts w:ascii="Cambria" w:eastAsia="Cambria" w:hAnsi="Cambria" w:cs="Cambria"/>
                <w:sz w:val="24"/>
                <w:szCs w:val="24"/>
              </w:rPr>
              <w:t>8 325 573,84</w:t>
            </w:r>
            <w:r>
              <w:rPr>
                <w:rFonts w:ascii="Cambria" w:eastAsia="Cambria" w:hAnsi="Cambria" w:cs="Cambria"/>
                <w:sz w:val="24"/>
                <w:szCs w:val="24"/>
                <w:lang w:val="nl-NL"/>
              </w:rPr>
              <w:t xml:space="preserve"> z</w:t>
            </w:r>
            <w:r>
              <w:rPr>
                <w:rFonts w:ascii="Cambria" w:eastAsia="Cambria" w:hAnsi="Cambria" w:cs="Cambria"/>
                <w:sz w:val="24"/>
                <w:szCs w:val="24"/>
              </w:rPr>
              <w:t>ł</w:t>
            </w:r>
          </w:p>
        </w:tc>
        <w:tc>
          <w:tcPr>
            <w:tcW w:w="2253"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right"/>
            </w:pPr>
            <w:r>
              <w:rPr>
                <w:rFonts w:ascii="Cambria" w:eastAsia="Cambria" w:hAnsi="Cambria" w:cs="Cambria"/>
                <w:sz w:val="24"/>
                <w:szCs w:val="24"/>
              </w:rPr>
              <w:t>9 418 007,92</w:t>
            </w:r>
            <w:r>
              <w:rPr>
                <w:rFonts w:ascii="Cambria" w:eastAsia="Cambria" w:hAnsi="Cambria" w:cs="Cambria"/>
                <w:sz w:val="24"/>
                <w:szCs w:val="24"/>
                <w:lang w:val="nl-NL"/>
              </w:rPr>
              <w:t xml:space="preserve"> z</w:t>
            </w:r>
            <w:r>
              <w:rPr>
                <w:rFonts w:ascii="Cambria" w:eastAsia="Cambria" w:hAnsi="Cambria" w:cs="Cambria"/>
                <w:sz w:val="24"/>
                <w:szCs w:val="24"/>
              </w:rPr>
              <w:t>ł</w:t>
            </w:r>
          </w:p>
        </w:tc>
      </w:tr>
    </w:tbl>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Dane Gminnego Ośrodka Pomocy Społecznej w Stromcu.</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ind w:firstLine="720"/>
        <w:jc w:val="both"/>
      </w:pPr>
      <w:r>
        <w:rPr>
          <w:rFonts w:ascii="Cambria" w:eastAsia="Cambria" w:hAnsi="Cambria" w:cs="Cambria"/>
          <w:sz w:val="24"/>
          <w:szCs w:val="24"/>
        </w:rPr>
        <w:t>Gminny Ośrodek Pomocy Społecznej w wykonywaniu zadań z zakresu pomocy społecznej współdziałał z innymi jednostkami organizacyjnymi gminy oraz plac</w:t>
      </w:r>
      <w:r>
        <w:rPr>
          <w:rFonts w:ascii="Cambria" w:eastAsia="Cambria" w:hAnsi="Cambria" w:cs="Cambria"/>
          <w:sz w:val="24"/>
          <w:szCs w:val="24"/>
          <w:lang w:val="es-ES"/>
        </w:rPr>
        <w:t>ó</w:t>
      </w:r>
      <w:proofErr w:type="spellStart"/>
      <w:r>
        <w:rPr>
          <w:rFonts w:ascii="Cambria" w:eastAsia="Cambria" w:hAnsi="Cambria" w:cs="Cambria"/>
          <w:sz w:val="24"/>
          <w:szCs w:val="24"/>
        </w:rPr>
        <w:t>wkami</w:t>
      </w:r>
      <w:proofErr w:type="spellEnd"/>
      <w:r>
        <w:rPr>
          <w:rFonts w:ascii="Cambria" w:eastAsia="Cambria" w:hAnsi="Cambria" w:cs="Cambria"/>
          <w:sz w:val="24"/>
          <w:szCs w:val="24"/>
        </w:rPr>
        <w:t xml:space="preserve"> ochrony zdrowia, a także z </w:t>
      </w:r>
      <w:r>
        <w:rPr>
          <w:rFonts w:ascii="Cambria" w:eastAsia="Cambria" w:hAnsi="Cambria" w:cs="Cambria"/>
          <w:sz w:val="24"/>
          <w:szCs w:val="24"/>
        </w:rPr>
        <w:t>Policją, Powiatowym Urzędem Pracy, kuratorami sądowymi oraz instytucjami i organizacjami pozarządowymi. Współpraca ta wpływa na prawidłowe identyfikowanie zapotrzebowania na pomoc, zgodnie z obowiązującymi przepisami, a co się z tym wiąże – pośrednio wpływ</w:t>
      </w:r>
      <w:r>
        <w:rPr>
          <w:rFonts w:ascii="Cambria" w:eastAsia="Cambria" w:hAnsi="Cambria" w:cs="Cambria"/>
          <w:sz w:val="24"/>
          <w:szCs w:val="24"/>
        </w:rPr>
        <w:t xml:space="preserve">a na trafność udzielanego wsparcia   i właściwą dystrybucję </w:t>
      </w:r>
      <w:proofErr w:type="spellStart"/>
      <w:r>
        <w:rPr>
          <w:rFonts w:ascii="Cambria" w:eastAsia="Cambria" w:hAnsi="Cambria" w:cs="Cambria"/>
          <w:sz w:val="24"/>
          <w:szCs w:val="24"/>
        </w:rPr>
        <w:t>środk</w:t>
      </w:r>
      <w:proofErr w:type="spellEnd"/>
      <w:r>
        <w:rPr>
          <w:rFonts w:ascii="Cambria" w:eastAsia="Cambria" w:hAnsi="Cambria" w:cs="Cambria"/>
          <w:sz w:val="24"/>
          <w:szCs w:val="24"/>
          <w:lang w:val="es-ES"/>
        </w:rPr>
        <w:t>ó</w:t>
      </w:r>
      <w:r>
        <w:rPr>
          <w:rFonts w:ascii="Cambria" w:eastAsia="Cambria" w:hAnsi="Cambria" w:cs="Cambria"/>
          <w:sz w:val="24"/>
          <w:szCs w:val="24"/>
        </w:rPr>
        <w:t>w.</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ind w:firstLine="720"/>
        <w:jc w:val="both"/>
      </w:pPr>
      <w:r>
        <w:rPr>
          <w:rFonts w:ascii="Cambria" w:eastAsia="Cambria" w:hAnsi="Cambria" w:cs="Cambria"/>
          <w:sz w:val="24"/>
          <w:szCs w:val="24"/>
        </w:rPr>
        <w:t xml:space="preserve">Przepisy prawa dokładnie precyzują, kto i kiedy może skorzystać ze wsparcia udzielanego przez powołane do tego instytucje. Poniższa tabela przedstawia dane dotyczące </w:t>
      </w:r>
      <w:r>
        <w:rPr>
          <w:rFonts w:ascii="Cambria" w:eastAsia="Cambria" w:hAnsi="Cambria" w:cs="Cambria"/>
          <w:sz w:val="24"/>
          <w:szCs w:val="24"/>
        </w:rPr>
        <w:lastRenderedPageBreak/>
        <w:t xml:space="preserve">liczby </w:t>
      </w:r>
      <w:proofErr w:type="spellStart"/>
      <w:r>
        <w:rPr>
          <w:rFonts w:ascii="Cambria" w:eastAsia="Cambria" w:hAnsi="Cambria" w:cs="Cambria"/>
          <w:sz w:val="24"/>
          <w:szCs w:val="24"/>
        </w:rPr>
        <w:t>mieszkańc</w:t>
      </w:r>
      <w:proofErr w:type="spellEnd"/>
      <w:r>
        <w:rPr>
          <w:rFonts w:ascii="Cambria" w:eastAsia="Cambria" w:hAnsi="Cambria" w:cs="Cambria"/>
          <w:sz w:val="24"/>
          <w:szCs w:val="24"/>
          <w:lang w:val="es-ES"/>
        </w:rPr>
        <w:t>ó</w:t>
      </w:r>
      <w:r>
        <w:rPr>
          <w:rFonts w:ascii="Cambria" w:eastAsia="Cambria" w:hAnsi="Cambria" w:cs="Cambria"/>
          <w:sz w:val="24"/>
          <w:szCs w:val="24"/>
        </w:rPr>
        <w:t>w g</w:t>
      </w:r>
      <w:r>
        <w:rPr>
          <w:rFonts w:ascii="Cambria" w:eastAsia="Cambria" w:hAnsi="Cambria" w:cs="Cambria"/>
          <w:sz w:val="24"/>
          <w:szCs w:val="24"/>
        </w:rPr>
        <w:t>miny objętych przez Gminny Ośrodek Pomocy Społecznej wsparciem z zakresu pomocy społecznej w latach 2019-2020.</w:t>
      </w:r>
    </w:p>
    <w:p w:rsidR="005851D6" w:rsidRDefault="005851D6">
      <w:pPr>
        <w:pStyle w:val="Standard"/>
        <w:spacing w:line="360" w:lineRule="auto"/>
        <w:rPr>
          <w:rFonts w:ascii="Cambria" w:eastAsia="Cambria" w:hAnsi="Cambria" w:cs="Cambria"/>
          <w:sz w:val="24"/>
          <w:szCs w:val="24"/>
        </w:rPr>
      </w:pP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rPr>
          <w:rFonts w:ascii="Cambria" w:eastAsia="Cambria" w:hAnsi="Cambria" w:cs="Cambria"/>
          <w:b/>
          <w:bCs/>
          <w:sz w:val="24"/>
          <w:szCs w:val="24"/>
        </w:rPr>
      </w:pPr>
      <w:r>
        <w:rPr>
          <w:rFonts w:ascii="Cambria" w:eastAsia="Cambria" w:hAnsi="Cambria" w:cs="Cambria"/>
          <w:b/>
          <w:bCs/>
          <w:sz w:val="24"/>
          <w:szCs w:val="24"/>
        </w:rPr>
        <w:t>Tabela 4.  Beneficjenci pomocy społecznej w gminie w latach 2019-2020</w:t>
      </w:r>
    </w:p>
    <w:tbl>
      <w:tblPr>
        <w:tblW w:w="9029" w:type="dxa"/>
        <w:tblInd w:w="-9" w:type="dxa"/>
        <w:tblLayout w:type="fixed"/>
        <w:tblCellMar>
          <w:left w:w="10" w:type="dxa"/>
          <w:right w:w="10" w:type="dxa"/>
        </w:tblCellMar>
        <w:tblLook w:val="0000"/>
      </w:tblPr>
      <w:tblGrid>
        <w:gridCol w:w="735"/>
        <w:gridCol w:w="3735"/>
        <w:gridCol w:w="2279"/>
        <w:gridCol w:w="2280"/>
      </w:tblGrid>
      <w:tr w:rsidR="005851D6" w:rsidTr="005851D6">
        <w:tblPrEx>
          <w:tblCellMar>
            <w:top w:w="0" w:type="dxa"/>
            <w:bottom w:w="0" w:type="dxa"/>
          </w:tblCellMar>
        </w:tblPrEx>
        <w:trPr>
          <w:trHeight w:hRule="exact" w:val="340"/>
        </w:trPr>
        <w:tc>
          <w:tcPr>
            <w:tcW w:w="7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b/>
                <w:bCs/>
                <w:sz w:val="24"/>
                <w:szCs w:val="24"/>
              </w:rPr>
            </w:pPr>
            <w:r>
              <w:rPr>
                <w:rFonts w:ascii="Cambria" w:eastAsia="Cambria" w:hAnsi="Cambria" w:cs="Cambria"/>
                <w:b/>
                <w:bCs/>
                <w:sz w:val="24"/>
                <w:szCs w:val="24"/>
              </w:rPr>
              <w:t>LP.</w:t>
            </w:r>
          </w:p>
        </w:tc>
        <w:tc>
          <w:tcPr>
            <w:tcW w:w="37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jc w:val="center"/>
              <w:rPr>
                <w:rFonts w:ascii="Cambria" w:eastAsia="Cambria" w:hAnsi="Cambria" w:cs="Cambria"/>
                <w:b/>
                <w:bCs/>
                <w:sz w:val="24"/>
                <w:szCs w:val="24"/>
              </w:rPr>
            </w:pPr>
            <w:r>
              <w:rPr>
                <w:rFonts w:ascii="Cambria" w:eastAsia="Cambria" w:hAnsi="Cambria" w:cs="Cambria"/>
                <w:b/>
                <w:bCs/>
                <w:sz w:val="24"/>
                <w:szCs w:val="24"/>
              </w:rPr>
              <w:t>Beneficjenci pomocy społecznej</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jc w:val="center"/>
              <w:rPr>
                <w:rFonts w:ascii="Cambria" w:eastAsia="Cambria" w:hAnsi="Cambria" w:cs="Cambria"/>
                <w:b/>
                <w:bCs/>
                <w:sz w:val="24"/>
                <w:szCs w:val="24"/>
              </w:rPr>
            </w:pPr>
            <w:r>
              <w:rPr>
                <w:rFonts w:ascii="Cambria" w:eastAsia="Cambria" w:hAnsi="Cambria" w:cs="Cambria"/>
                <w:b/>
                <w:bCs/>
                <w:sz w:val="24"/>
                <w:szCs w:val="24"/>
              </w:rPr>
              <w:t>2019</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jc w:val="center"/>
              <w:rPr>
                <w:rFonts w:ascii="Cambria" w:eastAsia="Cambria" w:hAnsi="Cambria" w:cs="Cambria"/>
                <w:b/>
                <w:bCs/>
                <w:sz w:val="24"/>
                <w:szCs w:val="24"/>
              </w:rPr>
            </w:pPr>
            <w:r>
              <w:rPr>
                <w:rFonts w:ascii="Cambria" w:eastAsia="Cambria" w:hAnsi="Cambria" w:cs="Cambria"/>
                <w:b/>
                <w:bCs/>
                <w:sz w:val="24"/>
                <w:szCs w:val="24"/>
              </w:rPr>
              <w:t>2020</w:t>
            </w:r>
          </w:p>
        </w:tc>
      </w:tr>
      <w:tr w:rsidR="005851D6" w:rsidTr="005851D6">
        <w:tblPrEx>
          <w:tblCellMar>
            <w:top w:w="0" w:type="dxa"/>
            <w:bottom w:w="0" w:type="dxa"/>
          </w:tblCellMar>
        </w:tblPrEx>
        <w:trPr>
          <w:trHeight w:val="340"/>
        </w:trPr>
        <w:tc>
          <w:tcPr>
            <w:tcW w:w="7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w:t>
            </w:r>
          </w:p>
        </w:tc>
        <w:tc>
          <w:tcPr>
            <w:tcW w:w="37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 xml:space="preserve">Liczba świadczeń </w:t>
            </w:r>
            <w:r>
              <w:rPr>
                <w:rFonts w:ascii="Cambria" w:eastAsia="Cambria" w:hAnsi="Cambria" w:cs="Cambria"/>
                <w:sz w:val="24"/>
                <w:szCs w:val="24"/>
              </w:rPr>
              <w:t>przyznanych osobom</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12 471</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5 574</w:t>
            </w:r>
          </w:p>
        </w:tc>
      </w:tr>
      <w:tr w:rsidR="005851D6" w:rsidTr="005851D6">
        <w:tblPrEx>
          <w:tblCellMar>
            <w:top w:w="0" w:type="dxa"/>
            <w:bottom w:w="0" w:type="dxa"/>
          </w:tblCellMar>
        </w:tblPrEx>
        <w:trPr>
          <w:trHeight w:val="340"/>
        </w:trPr>
        <w:tc>
          <w:tcPr>
            <w:tcW w:w="7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w:t>
            </w:r>
          </w:p>
        </w:tc>
        <w:tc>
          <w:tcPr>
            <w:tcW w:w="37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Liczba rodzin</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108</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124</w:t>
            </w:r>
          </w:p>
        </w:tc>
      </w:tr>
      <w:tr w:rsidR="005851D6" w:rsidTr="005851D6">
        <w:tblPrEx>
          <w:tblCellMar>
            <w:top w:w="0" w:type="dxa"/>
            <w:bottom w:w="0" w:type="dxa"/>
          </w:tblCellMar>
        </w:tblPrEx>
        <w:trPr>
          <w:trHeight w:val="340"/>
        </w:trPr>
        <w:tc>
          <w:tcPr>
            <w:tcW w:w="7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3.</w:t>
            </w:r>
          </w:p>
        </w:tc>
        <w:tc>
          <w:tcPr>
            <w:tcW w:w="37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pPr>
            <w:r>
              <w:rPr>
                <w:rFonts w:ascii="Cambria" w:eastAsia="Cambria" w:hAnsi="Cambria" w:cs="Cambria"/>
                <w:sz w:val="24"/>
                <w:szCs w:val="24"/>
              </w:rPr>
              <w:t>Liczba os</w:t>
            </w:r>
            <w:r>
              <w:rPr>
                <w:rFonts w:ascii="Cambria" w:eastAsia="Cambria" w:hAnsi="Cambria" w:cs="Cambria"/>
                <w:sz w:val="24"/>
                <w:szCs w:val="24"/>
                <w:lang w:val="es-ES"/>
              </w:rPr>
              <w:t>ó</w:t>
            </w:r>
            <w:r>
              <w:rPr>
                <w:rFonts w:ascii="Cambria" w:eastAsia="Cambria" w:hAnsi="Cambria" w:cs="Cambria"/>
                <w:sz w:val="24"/>
                <w:szCs w:val="24"/>
              </w:rPr>
              <w:t>b w rodzinach</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316</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332</w:t>
            </w:r>
          </w:p>
        </w:tc>
      </w:tr>
    </w:tbl>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Dane Gminnego Ośrodka Pomocy Społecznej w Stromcu.</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jc w:val="both"/>
      </w:pPr>
      <w:r>
        <w:rPr>
          <w:rFonts w:ascii="Cambria" w:eastAsia="Cambria" w:hAnsi="Cambria" w:cs="Cambria"/>
          <w:sz w:val="24"/>
          <w:szCs w:val="24"/>
        </w:rPr>
        <w:t>Liczba os</w:t>
      </w:r>
      <w:r>
        <w:rPr>
          <w:rFonts w:ascii="Cambria" w:eastAsia="Cambria" w:hAnsi="Cambria" w:cs="Cambria"/>
          <w:sz w:val="24"/>
          <w:szCs w:val="24"/>
          <w:lang w:val="es-ES"/>
        </w:rPr>
        <w:t>ó</w:t>
      </w:r>
      <w:r>
        <w:rPr>
          <w:rFonts w:ascii="Cambria" w:eastAsia="Cambria" w:hAnsi="Cambria" w:cs="Cambria"/>
          <w:sz w:val="24"/>
          <w:szCs w:val="24"/>
        </w:rPr>
        <w:t xml:space="preserve">b objętych pomocą społeczną w gminie była bardzo podobna, natomiast liczba świadczeń zmniejszyła </w:t>
      </w:r>
      <w:r>
        <w:rPr>
          <w:rFonts w:ascii="Cambria" w:eastAsia="Cambria" w:hAnsi="Cambria" w:cs="Cambria"/>
          <w:sz w:val="24"/>
          <w:szCs w:val="24"/>
        </w:rPr>
        <w:t xml:space="preserve">się głównie z  powodu zawieszenia zajęć w szkołach z powodu pandemii </w:t>
      </w:r>
      <w:proofErr w:type="spellStart"/>
      <w:r>
        <w:rPr>
          <w:rFonts w:ascii="Cambria" w:eastAsia="Cambria" w:hAnsi="Cambria" w:cs="Cambria"/>
          <w:sz w:val="24"/>
          <w:szCs w:val="24"/>
        </w:rPr>
        <w:t>koronawirusa</w:t>
      </w:r>
      <w:proofErr w:type="spellEnd"/>
      <w:r>
        <w:rPr>
          <w:rFonts w:ascii="Cambria" w:eastAsia="Cambria" w:hAnsi="Cambria" w:cs="Cambria"/>
          <w:sz w:val="24"/>
          <w:szCs w:val="24"/>
        </w:rPr>
        <w:t xml:space="preserve"> i wydawanych tam </w:t>
      </w:r>
      <w:proofErr w:type="spellStart"/>
      <w:r>
        <w:rPr>
          <w:rFonts w:ascii="Cambria" w:eastAsia="Cambria" w:hAnsi="Cambria" w:cs="Cambria"/>
          <w:sz w:val="24"/>
          <w:szCs w:val="24"/>
        </w:rPr>
        <w:t>posiłk</w:t>
      </w:r>
      <w:proofErr w:type="spellEnd"/>
      <w:r>
        <w:rPr>
          <w:rFonts w:ascii="Cambria" w:eastAsia="Cambria" w:hAnsi="Cambria" w:cs="Cambria"/>
          <w:sz w:val="24"/>
          <w:szCs w:val="24"/>
          <w:lang w:val="es-ES"/>
        </w:rPr>
        <w:t>ó</w:t>
      </w:r>
      <w:r>
        <w:rPr>
          <w:rFonts w:ascii="Cambria" w:eastAsia="Cambria" w:hAnsi="Cambria" w:cs="Cambria"/>
          <w:sz w:val="24"/>
          <w:szCs w:val="24"/>
        </w:rPr>
        <w:t>w dla dzieci.</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jc w:val="both"/>
      </w:pPr>
      <w:r>
        <w:rPr>
          <w:rFonts w:ascii="Cambria" w:eastAsia="Cambria" w:hAnsi="Cambria" w:cs="Cambria"/>
          <w:sz w:val="24"/>
          <w:szCs w:val="24"/>
        </w:rPr>
        <w:t>Uzupełnienie powyższych danych stanowią przedstawione w kolejnych tabelach informacje na temat struktury wiekowej oraz aktywności zawod</w:t>
      </w:r>
      <w:r>
        <w:rPr>
          <w:rFonts w:ascii="Cambria" w:eastAsia="Cambria" w:hAnsi="Cambria" w:cs="Cambria"/>
          <w:sz w:val="24"/>
          <w:szCs w:val="24"/>
        </w:rPr>
        <w:t xml:space="preserve">owej </w:t>
      </w:r>
      <w:proofErr w:type="spellStart"/>
      <w:r>
        <w:rPr>
          <w:rFonts w:ascii="Cambria" w:eastAsia="Cambria" w:hAnsi="Cambria" w:cs="Cambria"/>
          <w:sz w:val="24"/>
          <w:szCs w:val="24"/>
        </w:rPr>
        <w:t>odbiorc</w:t>
      </w:r>
      <w:proofErr w:type="spellEnd"/>
      <w:r>
        <w:rPr>
          <w:rFonts w:ascii="Cambria" w:eastAsia="Cambria" w:hAnsi="Cambria" w:cs="Cambria"/>
          <w:sz w:val="24"/>
          <w:szCs w:val="24"/>
          <w:lang w:val="es-ES"/>
        </w:rPr>
        <w:t>ó</w:t>
      </w:r>
      <w:r>
        <w:rPr>
          <w:rFonts w:ascii="Cambria" w:eastAsia="Cambria" w:hAnsi="Cambria" w:cs="Cambria"/>
          <w:sz w:val="24"/>
          <w:szCs w:val="24"/>
        </w:rPr>
        <w:t>w pomocy społecznej w gminie w 2019 i 2020 r.</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240" w:lineRule="auto"/>
      </w:pPr>
      <w:r>
        <w:rPr>
          <w:rFonts w:ascii="Cambria" w:eastAsia="Cambria" w:hAnsi="Cambria" w:cs="Cambria"/>
          <w:b/>
          <w:bCs/>
          <w:sz w:val="24"/>
          <w:szCs w:val="24"/>
        </w:rPr>
        <w:t>Tabela 5 . Struktura wiekowa beneficjent</w:t>
      </w:r>
      <w:r>
        <w:rPr>
          <w:rFonts w:ascii="Cambria" w:eastAsia="Cambria" w:hAnsi="Cambria" w:cs="Cambria"/>
          <w:b/>
          <w:bCs/>
          <w:sz w:val="24"/>
          <w:szCs w:val="24"/>
          <w:lang w:val="es-ES"/>
        </w:rPr>
        <w:t>ó</w:t>
      </w:r>
      <w:r>
        <w:rPr>
          <w:rFonts w:ascii="Cambria" w:eastAsia="Cambria" w:hAnsi="Cambria" w:cs="Cambria"/>
          <w:b/>
          <w:bCs/>
          <w:sz w:val="24"/>
          <w:szCs w:val="24"/>
        </w:rPr>
        <w:t xml:space="preserve">w pomocy społecznej w gminie w 2019r.  i 2020 r.  (wiek </w:t>
      </w:r>
      <w:proofErr w:type="spellStart"/>
      <w:r>
        <w:rPr>
          <w:rFonts w:ascii="Cambria" w:eastAsia="Cambria" w:hAnsi="Cambria" w:cs="Cambria"/>
          <w:b/>
          <w:bCs/>
          <w:sz w:val="24"/>
          <w:szCs w:val="24"/>
        </w:rPr>
        <w:t>odbiorc</w:t>
      </w:r>
      <w:proofErr w:type="spellEnd"/>
      <w:r>
        <w:rPr>
          <w:rFonts w:ascii="Cambria" w:eastAsia="Cambria" w:hAnsi="Cambria" w:cs="Cambria"/>
          <w:b/>
          <w:bCs/>
          <w:sz w:val="24"/>
          <w:szCs w:val="24"/>
          <w:lang w:val="es-ES"/>
        </w:rPr>
        <w:t>ó</w:t>
      </w:r>
      <w:r>
        <w:rPr>
          <w:rFonts w:ascii="Cambria" w:eastAsia="Cambria" w:hAnsi="Cambria" w:cs="Cambria"/>
          <w:b/>
          <w:bCs/>
          <w:sz w:val="24"/>
          <w:szCs w:val="24"/>
        </w:rPr>
        <w:t>w, płeć, liczba os</w:t>
      </w:r>
      <w:r>
        <w:rPr>
          <w:rFonts w:ascii="Cambria" w:eastAsia="Cambria" w:hAnsi="Cambria" w:cs="Cambria"/>
          <w:b/>
          <w:bCs/>
          <w:sz w:val="24"/>
          <w:szCs w:val="24"/>
          <w:lang w:val="es-ES"/>
        </w:rPr>
        <w:t>ó</w:t>
      </w:r>
      <w:r>
        <w:rPr>
          <w:rFonts w:ascii="Cambria" w:eastAsia="Cambria" w:hAnsi="Cambria" w:cs="Cambria"/>
          <w:b/>
          <w:bCs/>
          <w:sz w:val="24"/>
          <w:szCs w:val="24"/>
        </w:rPr>
        <w:t>b).</w:t>
      </w:r>
    </w:p>
    <w:tbl>
      <w:tblPr>
        <w:tblW w:w="9000" w:type="dxa"/>
        <w:tblInd w:w="-9" w:type="dxa"/>
        <w:tblLayout w:type="fixed"/>
        <w:tblCellMar>
          <w:left w:w="10" w:type="dxa"/>
          <w:right w:w="10" w:type="dxa"/>
        </w:tblCellMar>
        <w:tblLook w:val="0000"/>
      </w:tblPr>
      <w:tblGrid>
        <w:gridCol w:w="1060"/>
        <w:gridCol w:w="2280"/>
        <w:gridCol w:w="2828"/>
        <w:gridCol w:w="1936"/>
        <w:gridCol w:w="896"/>
      </w:tblGrid>
      <w:tr w:rsidR="005851D6" w:rsidTr="005851D6">
        <w:tblPrEx>
          <w:tblCellMar>
            <w:top w:w="0" w:type="dxa"/>
            <w:bottom w:w="0" w:type="dxa"/>
          </w:tblCellMar>
        </w:tblPrEx>
        <w:trPr>
          <w:trHeight w:val="480"/>
        </w:trPr>
        <w:tc>
          <w:tcPr>
            <w:tcW w:w="10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LP.</w:t>
            </w:r>
          </w:p>
        </w:tc>
        <w:tc>
          <w:tcPr>
            <w:tcW w:w="510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Lata do analizy</w:t>
            </w:r>
          </w:p>
        </w:tc>
        <w:tc>
          <w:tcPr>
            <w:tcW w:w="193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2020</w:t>
            </w:r>
          </w:p>
        </w:tc>
        <w:tc>
          <w:tcPr>
            <w:tcW w:w="8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2019</w:t>
            </w:r>
          </w:p>
        </w:tc>
      </w:tr>
      <w:tr w:rsidR="005851D6" w:rsidTr="005851D6">
        <w:tblPrEx>
          <w:tblCellMar>
            <w:top w:w="0" w:type="dxa"/>
            <w:bottom w:w="0" w:type="dxa"/>
          </w:tblCellMar>
        </w:tblPrEx>
        <w:trPr>
          <w:trHeight w:hRule="exact" w:val="397"/>
        </w:trPr>
        <w:tc>
          <w:tcPr>
            <w:tcW w:w="10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płeć</w:t>
            </w:r>
          </w:p>
        </w:tc>
        <w:tc>
          <w:tcPr>
            <w:tcW w:w="282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wiek</w:t>
            </w:r>
          </w:p>
        </w:tc>
        <w:tc>
          <w:tcPr>
            <w:tcW w:w="193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pPr>
            <w:r>
              <w:rPr>
                <w:rFonts w:ascii="Cambria" w:eastAsia="Cambria" w:hAnsi="Cambria" w:cs="Cambria"/>
                <w:sz w:val="24"/>
                <w:szCs w:val="24"/>
              </w:rPr>
              <w:t>liczba os</w:t>
            </w:r>
            <w:r>
              <w:rPr>
                <w:rFonts w:ascii="Cambria" w:eastAsia="Cambria" w:hAnsi="Cambria" w:cs="Cambria"/>
                <w:sz w:val="24"/>
                <w:szCs w:val="24"/>
                <w:lang w:val="es-ES"/>
              </w:rPr>
              <w:t>ó</w:t>
            </w:r>
            <w:r>
              <w:rPr>
                <w:rFonts w:ascii="Cambria" w:eastAsia="Cambria" w:hAnsi="Cambria" w:cs="Cambria"/>
                <w:sz w:val="24"/>
                <w:szCs w:val="24"/>
              </w:rPr>
              <w:t>b</w:t>
            </w:r>
          </w:p>
        </w:tc>
        <w:tc>
          <w:tcPr>
            <w:tcW w:w="8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pPr>
            <w:r>
              <w:rPr>
                <w:rFonts w:ascii="Cambria" w:eastAsia="Cambria" w:hAnsi="Cambria" w:cs="Cambria"/>
                <w:sz w:val="24"/>
                <w:szCs w:val="24"/>
              </w:rPr>
              <w:t>liczba os</w:t>
            </w:r>
            <w:r>
              <w:rPr>
                <w:rFonts w:ascii="Cambria" w:eastAsia="Cambria" w:hAnsi="Cambria" w:cs="Cambria"/>
                <w:sz w:val="24"/>
                <w:szCs w:val="24"/>
                <w:lang w:val="es-ES"/>
              </w:rPr>
              <w:t>ó</w:t>
            </w:r>
            <w:r>
              <w:rPr>
                <w:rFonts w:ascii="Cambria" w:eastAsia="Cambria" w:hAnsi="Cambria" w:cs="Cambria"/>
                <w:sz w:val="24"/>
                <w:szCs w:val="24"/>
              </w:rPr>
              <w:t>b</w:t>
            </w:r>
          </w:p>
        </w:tc>
      </w:tr>
      <w:tr w:rsidR="005851D6" w:rsidTr="005851D6">
        <w:tblPrEx>
          <w:tblCellMar>
            <w:top w:w="0" w:type="dxa"/>
            <w:bottom w:w="0" w:type="dxa"/>
          </w:tblCellMar>
        </w:tblPrEx>
        <w:trPr>
          <w:trHeight w:hRule="exact" w:val="397"/>
        </w:trPr>
        <w:tc>
          <w:tcPr>
            <w:tcW w:w="10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razem</w:t>
            </w:r>
          </w:p>
        </w:tc>
        <w:tc>
          <w:tcPr>
            <w:tcW w:w="282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razem</w:t>
            </w:r>
          </w:p>
        </w:tc>
        <w:tc>
          <w:tcPr>
            <w:tcW w:w="193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132</w:t>
            </w:r>
          </w:p>
        </w:tc>
        <w:tc>
          <w:tcPr>
            <w:tcW w:w="8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114</w:t>
            </w:r>
          </w:p>
        </w:tc>
      </w:tr>
      <w:tr w:rsidR="005851D6" w:rsidTr="005851D6">
        <w:tblPrEx>
          <w:tblCellMar>
            <w:top w:w="0" w:type="dxa"/>
            <w:bottom w:w="0" w:type="dxa"/>
          </w:tblCellMar>
        </w:tblPrEx>
        <w:trPr>
          <w:trHeight w:hRule="exact" w:val="397"/>
        </w:trPr>
        <w:tc>
          <w:tcPr>
            <w:tcW w:w="10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kobiety</w:t>
            </w:r>
          </w:p>
        </w:tc>
        <w:tc>
          <w:tcPr>
            <w:tcW w:w="282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razem</w:t>
            </w:r>
          </w:p>
        </w:tc>
        <w:tc>
          <w:tcPr>
            <w:tcW w:w="193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68</w:t>
            </w:r>
          </w:p>
        </w:tc>
        <w:tc>
          <w:tcPr>
            <w:tcW w:w="8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58</w:t>
            </w:r>
          </w:p>
        </w:tc>
      </w:tr>
      <w:tr w:rsidR="005851D6" w:rsidTr="005851D6">
        <w:tblPrEx>
          <w:tblCellMar>
            <w:top w:w="0" w:type="dxa"/>
            <w:bottom w:w="0" w:type="dxa"/>
          </w:tblCellMar>
        </w:tblPrEx>
        <w:trPr>
          <w:trHeight w:hRule="exact" w:val="397"/>
        </w:trPr>
        <w:tc>
          <w:tcPr>
            <w:tcW w:w="10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282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18-25</w:t>
            </w:r>
          </w:p>
        </w:tc>
        <w:tc>
          <w:tcPr>
            <w:tcW w:w="193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w:t>
            </w:r>
          </w:p>
        </w:tc>
        <w:tc>
          <w:tcPr>
            <w:tcW w:w="8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w:t>
            </w:r>
          </w:p>
        </w:tc>
      </w:tr>
      <w:tr w:rsidR="005851D6" w:rsidTr="005851D6">
        <w:tblPrEx>
          <w:tblCellMar>
            <w:top w:w="0" w:type="dxa"/>
            <w:bottom w:w="0" w:type="dxa"/>
          </w:tblCellMar>
        </w:tblPrEx>
        <w:trPr>
          <w:trHeight w:hRule="exact" w:val="397"/>
        </w:trPr>
        <w:tc>
          <w:tcPr>
            <w:tcW w:w="10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282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lang w:val="it-IT"/>
              </w:rPr>
            </w:pPr>
            <w:r>
              <w:rPr>
                <w:rFonts w:ascii="Cambria" w:eastAsia="Cambria" w:hAnsi="Cambria" w:cs="Cambria"/>
                <w:sz w:val="24"/>
                <w:szCs w:val="24"/>
                <w:lang w:val="it-IT"/>
              </w:rPr>
              <w:t>26-35</w:t>
            </w:r>
          </w:p>
        </w:tc>
        <w:tc>
          <w:tcPr>
            <w:tcW w:w="193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26</w:t>
            </w:r>
          </w:p>
        </w:tc>
        <w:tc>
          <w:tcPr>
            <w:tcW w:w="8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20</w:t>
            </w:r>
          </w:p>
        </w:tc>
      </w:tr>
      <w:tr w:rsidR="005851D6" w:rsidTr="005851D6">
        <w:tblPrEx>
          <w:tblCellMar>
            <w:top w:w="0" w:type="dxa"/>
            <w:bottom w:w="0" w:type="dxa"/>
          </w:tblCellMar>
        </w:tblPrEx>
        <w:trPr>
          <w:trHeight w:hRule="exact" w:val="397"/>
        </w:trPr>
        <w:tc>
          <w:tcPr>
            <w:tcW w:w="10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282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lang w:val="it-IT"/>
              </w:rPr>
            </w:pPr>
            <w:r>
              <w:rPr>
                <w:rFonts w:ascii="Cambria" w:eastAsia="Cambria" w:hAnsi="Cambria" w:cs="Cambria"/>
                <w:sz w:val="24"/>
                <w:szCs w:val="24"/>
                <w:lang w:val="it-IT"/>
              </w:rPr>
              <w:t>36-45</w:t>
            </w:r>
          </w:p>
        </w:tc>
        <w:tc>
          <w:tcPr>
            <w:tcW w:w="193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18</w:t>
            </w:r>
          </w:p>
        </w:tc>
        <w:tc>
          <w:tcPr>
            <w:tcW w:w="8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17</w:t>
            </w:r>
          </w:p>
        </w:tc>
      </w:tr>
      <w:tr w:rsidR="005851D6" w:rsidTr="005851D6">
        <w:tblPrEx>
          <w:tblCellMar>
            <w:top w:w="0" w:type="dxa"/>
            <w:bottom w:w="0" w:type="dxa"/>
          </w:tblCellMar>
        </w:tblPrEx>
        <w:trPr>
          <w:trHeight w:hRule="exact" w:val="397"/>
        </w:trPr>
        <w:tc>
          <w:tcPr>
            <w:tcW w:w="10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282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46-55</w:t>
            </w:r>
          </w:p>
        </w:tc>
        <w:tc>
          <w:tcPr>
            <w:tcW w:w="193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15</w:t>
            </w:r>
          </w:p>
        </w:tc>
        <w:tc>
          <w:tcPr>
            <w:tcW w:w="8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12</w:t>
            </w:r>
          </w:p>
        </w:tc>
      </w:tr>
      <w:tr w:rsidR="005851D6" w:rsidTr="005851D6">
        <w:tblPrEx>
          <w:tblCellMar>
            <w:top w:w="0" w:type="dxa"/>
            <w:bottom w:w="0" w:type="dxa"/>
          </w:tblCellMar>
        </w:tblPrEx>
        <w:trPr>
          <w:trHeight w:hRule="exact" w:val="397"/>
        </w:trPr>
        <w:tc>
          <w:tcPr>
            <w:tcW w:w="10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282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56-65</w:t>
            </w:r>
          </w:p>
        </w:tc>
        <w:tc>
          <w:tcPr>
            <w:tcW w:w="193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w:t>
            </w:r>
          </w:p>
        </w:tc>
        <w:tc>
          <w:tcPr>
            <w:tcW w:w="8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4</w:t>
            </w:r>
          </w:p>
        </w:tc>
      </w:tr>
      <w:tr w:rsidR="005851D6" w:rsidTr="005851D6">
        <w:tblPrEx>
          <w:tblCellMar>
            <w:top w:w="0" w:type="dxa"/>
            <w:bottom w:w="0" w:type="dxa"/>
          </w:tblCellMar>
        </w:tblPrEx>
        <w:trPr>
          <w:trHeight w:hRule="exact" w:val="397"/>
        </w:trPr>
        <w:tc>
          <w:tcPr>
            <w:tcW w:w="10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282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66 i więcej</w:t>
            </w:r>
          </w:p>
        </w:tc>
        <w:tc>
          <w:tcPr>
            <w:tcW w:w="193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5</w:t>
            </w:r>
          </w:p>
        </w:tc>
        <w:tc>
          <w:tcPr>
            <w:tcW w:w="8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4</w:t>
            </w:r>
          </w:p>
        </w:tc>
      </w:tr>
      <w:tr w:rsidR="005851D6" w:rsidTr="005851D6">
        <w:tblPrEx>
          <w:tblCellMar>
            <w:top w:w="0" w:type="dxa"/>
            <w:bottom w:w="0" w:type="dxa"/>
          </w:tblCellMar>
        </w:tblPrEx>
        <w:trPr>
          <w:trHeight w:hRule="exact" w:val="397"/>
        </w:trPr>
        <w:tc>
          <w:tcPr>
            <w:tcW w:w="10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mężczyźni</w:t>
            </w:r>
          </w:p>
        </w:tc>
        <w:tc>
          <w:tcPr>
            <w:tcW w:w="282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razem</w:t>
            </w:r>
          </w:p>
        </w:tc>
        <w:tc>
          <w:tcPr>
            <w:tcW w:w="193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64</w:t>
            </w:r>
          </w:p>
        </w:tc>
        <w:tc>
          <w:tcPr>
            <w:tcW w:w="8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56</w:t>
            </w:r>
          </w:p>
        </w:tc>
      </w:tr>
      <w:tr w:rsidR="005851D6" w:rsidTr="005851D6">
        <w:tblPrEx>
          <w:tblCellMar>
            <w:top w:w="0" w:type="dxa"/>
            <w:bottom w:w="0" w:type="dxa"/>
          </w:tblCellMar>
        </w:tblPrEx>
        <w:trPr>
          <w:trHeight w:hRule="exact" w:val="397"/>
        </w:trPr>
        <w:tc>
          <w:tcPr>
            <w:tcW w:w="10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282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18-25</w:t>
            </w:r>
          </w:p>
        </w:tc>
        <w:tc>
          <w:tcPr>
            <w:tcW w:w="193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w:t>
            </w:r>
          </w:p>
        </w:tc>
        <w:tc>
          <w:tcPr>
            <w:tcW w:w="8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w:t>
            </w:r>
          </w:p>
        </w:tc>
      </w:tr>
      <w:tr w:rsidR="005851D6" w:rsidTr="005851D6">
        <w:tblPrEx>
          <w:tblCellMar>
            <w:top w:w="0" w:type="dxa"/>
            <w:bottom w:w="0" w:type="dxa"/>
          </w:tblCellMar>
        </w:tblPrEx>
        <w:trPr>
          <w:trHeight w:hRule="exact" w:val="397"/>
        </w:trPr>
        <w:tc>
          <w:tcPr>
            <w:tcW w:w="10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282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lang w:val="it-IT"/>
              </w:rPr>
            </w:pPr>
            <w:r>
              <w:rPr>
                <w:rFonts w:ascii="Cambria" w:eastAsia="Cambria" w:hAnsi="Cambria" w:cs="Cambria"/>
                <w:sz w:val="24"/>
                <w:szCs w:val="24"/>
                <w:lang w:val="it-IT"/>
              </w:rPr>
              <w:t>26-35</w:t>
            </w:r>
          </w:p>
        </w:tc>
        <w:tc>
          <w:tcPr>
            <w:tcW w:w="193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8</w:t>
            </w:r>
          </w:p>
        </w:tc>
        <w:tc>
          <w:tcPr>
            <w:tcW w:w="8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3</w:t>
            </w:r>
          </w:p>
        </w:tc>
      </w:tr>
      <w:tr w:rsidR="005851D6" w:rsidTr="005851D6">
        <w:tblPrEx>
          <w:tblCellMar>
            <w:top w:w="0" w:type="dxa"/>
            <w:bottom w:w="0" w:type="dxa"/>
          </w:tblCellMar>
        </w:tblPrEx>
        <w:trPr>
          <w:trHeight w:hRule="exact" w:val="397"/>
        </w:trPr>
        <w:tc>
          <w:tcPr>
            <w:tcW w:w="10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282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lang w:val="it-IT"/>
              </w:rPr>
            </w:pPr>
            <w:r>
              <w:rPr>
                <w:rFonts w:ascii="Cambria" w:eastAsia="Cambria" w:hAnsi="Cambria" w:cs="Cambria"/>
                <w:sz w:val="24"/>
                <w:szCs w:val="24"/>
                <w:lang w:val="it-IT"/>
              </w:rPr>
              <w:t>36-45</w:t>
            </w:r>
          </w:p>
        </w:tc>
        <w:tc>
          <w:tcPr>
            <w:tcW w:w="193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10</w:t>
            </w:r>
          </w:p>
        </w:tc>
        <w:tc>
          <w:tcPr>
            <w:tcW w:w="8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9</w:t>
            </w:r>
          </w:p>
        </w:tc>
      </w:tr>
      <w:tr w:rsidR="005851D6" w:rsidTr="005851D6">
        <w:tblPrEx>
          <w:tblCellMar>
            <w:top w:w="0" w:type="dxa"/>
            <w:bottom w:w="0" w:type="dxa"/>
          </w:tblCellMar>
        </w:tblPrEx>
        <w:trPr>
          <w:trHeight w:hRule="exact" w:val="397"/>
        </w:trPr>
        <w:tc>
          <w:tcPr>
            <w:tcW w:w="10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282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46-55</w:t>
            </w:r>
          </w:p>
        </w:tc>
        <w:tc>
          <w:tcPr>
            <w:tcW w:w="193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16</w:t>
            </w:r>
          </w:p>
        </w:tc>
        <w:tc>
          <w:tcPr>
            <w:tcW w:w="8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14</w:t>
            </w:r>
          </w:p>
        </w:tc>
      </w:tr>
      <w:tr w:rsidR="005851D6" w:rsidTr="005851D6">
        <w:tblPrEx>
          <w:tblCellMar>
            <w:top w:w="0" w:type="dxa"/>
            <w:bottom w:w="0" w:type="dxa"/>
          </w:tblCellMar>
        </w:tblPrEx>
        <w:trPr>
          <w:trHeight w:hRule="exact" w:val="397"/>
        </w:trPr>
        <w:tc>
          <w:tcPr>
            <w:tcW w:w="10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282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56-65</w:t>
            </w:r>
          </w:p>
        </w:tc>
        <w:tc>
          <w:tcPr>
            <w:tcW w:w="193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26</w:t>
            </w:r>
          </w:p>
        </w:tc>
        <w:tc>
          <w:tcPr>
            <w:tcW w:w="8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25</w:t>
            </w:r>
          </w:p>
        </w:tc>
      </w:tr>
      <w:tr w:rsidR="005851D6" w:rsidTr="005851D6">
        <w:tblPrEx>
          <w:tblCellMar>
            <w:top w:w="0" w:type="dxa"/>
            <w:bottom w:w="0" w:type="dxa"/>
          </w:tblCellMar>
        </w:tblPrEx>
        <w:trPr>
          <w:trHeight w:hRule="exact" w:val="397"/>
        </w:trPr>
        <w:tc>
          <w:tcPr>
            <w:tcW w:w="10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282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66i więcej</w:t>
            </w:r>
          </w:p>
        </w:tc>
        <w:tc>
          <w:tcPr>
            <w:tcW w:w="193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3</w:t>
            </w:r>
          </w:p>
        </w:tc>
        <w:tc>
          <w:tcPr>
            <w:tcW w:w="8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3</w:t>
            </w:r>
          </w:p>
        </w:tc>
      </w:tr>
    </w:tbl>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 xml:space="preserve">Dane </w:t>
      </w:r>
      <w:r>
        <w:rPr>
          <w:rFonts w:ascii="Cambria" w:eastAsia="Cambria" w:hAnsi="Cambria" w:cs="Cambria"/>
          <w:sz w:val="24"/>
          <w:szCs w:val="24"/>
        </w:rPr>
        <w:t>Gminnego Ośrodka Pomocy Społecznej w Stromcu.</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pageBreakBefore/>
        <w:spacing w:line="360" w:lineRule="auto"/>
        <w:jc w:val="both"/>
      </w:pPr>
      <w:r>
        <w:rPr>
          <w:rFonts w:ascii="Cambria" w:eastAsia="Cambria" w:hAnsi="Cambria" w:cs="Cambria"/>
          <w:sz w:val="24"/>
          <w:szCs w:val="24"/>
        </w:rPr>
        <w:lastRenderedPageBreak/>
        <w:t xml:space="preserve">Analiza struktury wiekowej </w:t>
      </w:r>
      <w:proofErr w:type="spellStart"/>
      <w:r>
        <w:rPr>
          <w:rFonts w:ascii="Cambria" w:eastAsia="Cambria" w:hAnsi="Cambria" w:cs="Cambria"/>
          <w:sz w:val="24"/>
          <w:szCs w:val="24"/>
        </w:rPr>
        <w:t>mieszkańc</w:t>
      </w:r>
      <w:proofErr w:type="spellEnd"/>
      <w:r>
        <w:rPr>
          <w:rFonts w:ascii="Cambria" w:eastAsia="Cambria" w:hAnsi="Cambria" w:cs="Cambria"/>
          <w:sz w:val="24"/>
          <w:szCs w:val="24"/>
          <w:lang w:val="es-ES"/>
        </w:rPr>
        <w:t>ó</w:t>
      </w:r>
      <w:r>
        <w:rPr>
          <w:rFonts w:ascii="Cambria" w:eastAsia="Cambria" w:hAnsi="Cambria" w:cs="Cambria"/>
          <w:sz w:val="24"/>
          <w:szCs w:val="24"/>
        </w:rPr>
        <w:t xml:space="preserve">w gminy objętych przez GOPS pomocą społeczną za lata 2019 - 2020 r. wykazała, że pomocą objęte są osoby z każdej grupy wiekowej, natomiast uwidacznia się większa aktywność </w:t>
      </w:r>
      <w:r>
        <w:rPr>
          <w:rFonts w:ascii="Cambria" w:eastAsia="Cambria" w:hAnsi="Cambria" w:cs="Cambria"/>
          <w:sz w:val="24"/>
          <w:szCs w:val="24"/>
        </w:rPr>
        <w:t>kobiet w ubieganiu się o pomoc.</w:t>
      </w:r>
    </w:p>
    <w:p w:rsidR="005851D6" w:rsidRDefault="005E19DD">
      <w:pPr>
        <w:pStyle w:val="Standard"/>
        <w:spacing w:line="240" w:lineRule="auto"/>
      </w:pPr>
      <w:r>
        <w:rPr>
          <w:rFonts w:ascii="Cambria" w:eastAsia="Cambria" w:hAnsi="Cambria" w:cs="Cambria"/>
          <w:b/>
          <w:bCs/>
          <w:sz w:val="24"/>
          <w:szCs w:val="24"/>
        </w:rPr>
        <w:t>Tabela 6. Aktywność zawodowa beneficjent</w:t>
      </w:r>
      <w:r>
        <w:rPr>
          <w:rFonts w:ascii="Cambria" w:eastAsia="Cambria" w:hAnsi="Cambria" w:cs="Cambria"/>
          <w:b/>
          <w:bCs/>
          <w:sz w:val="24"/>
          <w:szCs w:val="24"/>
          <w:lang w:val="es-ES"/>
        </w:rPr>
        <w:t>ó</w:t>
      </w:r>
      <w:r>
        <w:rPr>
          <w:rFonts w:ascii="Cambria" w:eastAsia="Cambria" w:hAnsi="Cambria" w:cs="Cambria"/>
          <w:b/>
          <w:bCs/>
          <w:sz w:val="24"/>
          <w:szCs w:val="24"/>
        </w:rPr>
        <w:t>w pomocy społecznej w gminie w 2019 i 2020 r.</w:t>
      </w:r>
    </w:p>
    <w:tbl>
      <w:tblPr>
        <w:tblW w:w="9012" w:type="dxa"/>
        <w:tblInd w:w="-9" w:type="dxa"/>
        <w:tblLayout w:type="fixed"/>
        <w:tblCellMar>
          <w:left w:w="10" w:type="dxa"/>
          <w:right w:w="10" w:type="dxa"/>
        </w:tblCellMar>
        <w:tblLook w:val="0000"/>
      </w:tblPr>
      <w:tblGrid>
        <w:gridCol w:w="884"/>
        <w:gridCol w:w="3615"/>
        <w:gridCol w:w="2256"/>
        <w:gridCol w:w="2257"/>
      </w:tblGrid>
      <w:tr w:rsidR="005851D6" w:rsidTr="005851D6">
        <w:tblPrEx>
          <w:tblCellMar>
            <w:top w:w="0" w:type="dxa"/>
            <w:bottom w:w="0" w:type="dxa"/>
          </w:tblCellMar>
        </w:tblPrEx>
        <w:trPr>
          <w:trHeight w:val="1050"/>
        </w:trPr>
        <w:tc>
          <w:tcPr>
            <w:tcW w:w="88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240" w:lineRule="auto"/>
              <w:rPr>
                <w:rFonts w:ascii="Cambria" w:eastAsia="Cambria" w:hAnsi="Cambria" w:cs="Cambria"/>
                <w:sz w:val="24"/>
                <w:szCs w:val="24"/>
              </w:rPr>
            </w:pPr>
            <w:r>
              <w:rPr>
                <w:rFonts w:ascii="Cambria" w:eastAsia="Cambria" w:hAnsi="Cambria" w:cs="Cambria"/>
                <w:sz w:val="24"/>
                <w:szCs w:val="24"/>
              </w:rPr>
              <w:t>Lp.</w:t>
            </w:r>
          </w:p>
        </w:tc>
        <w:tc>
          <w:tcPr>
            <w:tcW w:w="36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240" w:lineRule="auto"/>
            </w:pPr>
            <w:r>
              <w:rPr>
                <w:rFonts w:ascii="Cambria" w:eastAsia="Cambria" w:hAnsi="Cambria" w:cs="Cambria"/>
                <w:sz w:val="24"/>
                <w:szCs w:val="24"/>
              </w:rPr>
              <w:t>liczba os</w:t>
            </w:r>
            <w:r>
              <w:rPr>
                <w:rFonts w:ascii="Cambria" w:eastAsia="Cambria" w:hAnsi="Cambria" w:cs="Cambria"/>
                <w:sz w:val="24"/>
                <w:szCs w:val="24"/>
                <w:lang w:val="es-ES"/>
              </w:rPr>
              <w:t>ó</w:t>
            </w:r>
            <w:r>
              <w:rPr>
                <w:rFonts w:ascii="Cambria" w:eastAsia="Cambria" w:hAnsi="Cambria" w:cs="Cambria"/>
                <w:sz w:val="24"/>
                <w:szCs w:val="24"/>
              </w:rPr>
              <w:t xml:space="preserve">b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r>
              <w:rPr>
                <w:rFonts w:ascii="Cambria" w:eastAsia="Cambria" w:hAnsi="Cambria" w:cs="Cambria"/>
                <w:sz w:val="24"/>
                <w:szCs w:val="24"/>
              </w:rPr>
              <w:t>rym</w:t>
            </w:r>
          </w:p>
          <w:p w:rsidR="005851D6" w:rsidRDefault="005E19DD">
            <w:pPr>
              <w:pStyle w:val="Standard"/>
              <w:spacing w:line="240" w:lineRule="auto"/>
              <w:rPr>
                <w:rFonts w:ascii="Cambria" w:eastAsia="Cambria" w:hAnsi="Cambria" w:cs="Cambria"/>
                <w:sz w:val="24"/>
                <w:szCs w:val="24"/>
              </w:rPr>
            </w:pPr>
            <w:r>
              <w:rPr>
                <w:rFonts w:ascii="Cambria" w:eastAsia="Cambria" w:hAnsi="Cambria" w:cs="Cambria"/>
                <w:sz w:val="24"/>
                <w:szCs w:val="24"/>
              </w:rPr>
              <w:t>przyznano pomoc według wg aktywności zawodowej</w:t>
            </w:r>
          </w:p>
        </w:tc>
        <w:tc>
          <w:tcPr>
            <w:tcW w:w="2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2019</w:t>
            </w:r>
          </w:p>
        </w:tc>
        <w:tc>
          <w:tcPr>
            <w:tcW w:w="225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2020</w:t>
            </w:r>
          </w:p>
        </w:tc>
      </w:tr>
      <w:tr w:rsidR="005851D6" w:rsidTr="005851D6">
        <w:tblPrEx>
          <w:tblCellMar>
            <w:top w:w="0" w:type="dxa"/>
            <w:bottom w:w="0" w:type="dxa"/>
          </w:tblCellMar>
        </w:tblPrEx>
        <w:trPr>
          <w:trHeight w:val="310"/>
        </w:trPr>
        <w:tc>
          <w:tcPr>
            <w:tcW w:w="88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w:t>
            </w:r>
          </w:p>
        </w:tc>
        <w:tc>
          <w:tcPr>
            <w:tcW w:w="36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pracujący</w:t>
            </w:r>
          </w:p>
        </w:tc>
        <w:tc>
          <w:tcPr>
            <w:tcW w:w="2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24</w:t>
            </w:r>
          </w:p>
        </w:tc>
        <w:tc>
          <w:tcPr>
            <w:tcW w:w="225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38</w:t>
            </w:r>
          </w:p>
        </w:tc>
      </w:tr>
      <w:tr w:rsidR="005851D6" w:rsidTr="005851D6">
        <w:tblPrEx>
          <w:tblCellMar>
            <w:top w:w="0" w:type="dxa"/>
            <w:bottom w:w="0" w:type="dxa"/>
          </w:tblCellMar>
        </w:tblPrEx>
        <w:trPr>
          <w:trHeight w:val="310"/>
        </w:trPr>
        <w:tc>
          <w:tcPr>
            <w:tcW w:w="88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w:t>
            </w:r>
          </w:p>
        </w:tc>
        <w:tc>
          <w:tcPr>
            <w:tcW w:w="36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bierni zawodowo</w:t>
            </w:r>
          </w:p>
        </w:tc>
        <w:tc>
          <w:tcPr>
            <w:tcW w:w="2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48</w:t>
            </w:r>
          </w:p>
        </w:tc>
        <w:tc>
          <w:tcPr>
            <w:tcW w:w="225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46</w:t>
            </w:r>
          </w:p>
        </w:tc>
      </w:tr>
      <w:tr w:rsidR="005851D6" w:rsidTr="005851D6">
        <w:tblPrEx>
          <w:tblCellMar>
            <w:top w:w="0" w:type="dxa"/>
            <w:bottom w:w="0" w:type="dxa"/>
          </w:tblCellMar>
        </w:tblPrEx>
        <w:trPr>
          <w:trHeight w:val="310"/>
        </w:trPr>
        <w:tc>
          <w:tcPr>
            <w:tcW w:w="88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3</w:t>
            </w:r>
          </w:p>
        </w:tc>
        <w:tc>
          <w:tcPr>
            <w:tcW w:w="36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bezrobotni</w:t>
            </w:r>
          </w:p>
        </w:tc>
        <w:tc>
          <w:tcPr>
            <w:tcW w:w="2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42</w:t>
            </w:r>
          </w:p>
        </w:tc>
        <w:tc>
          <w:tcPr>
            <w:tcW w:w="225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48</w:t>
            </w:r>
          </w:p>
        </w:tc>
      </w:tr>
      <w:tr w:rsidR="005851D6" w:rsidTr="005851D6">
        <w:tblPrEx>
          <w:tblCellMar>
            <w:top w:w="0" w:type="dxa"/>
            <w:bottom w:w="0" w:type="dxa"/>
          </w:tblCellMar>
        </w:tblPrEx>
        <w:trPr>
          <w:trHeight w:val="310"/>
        </w:trPr>
        <w:tc>
          <w:tcPr>
            <w:tcW w:w="88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4</w:t>
            </w:r>
          </w:p>
        </w:tc>
        <w:tc>
          <w:tcPr>
            <w:tcW w:w="36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razem</w:t>
            </w:r>
          </w:p>
        </w:tc>
        <w:tc>
          <w:tcPr>
            <w:tcW w:w="2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114</w:t>
            </w:r>
          </w:p>
        </w:tc>
        <w:tc>
          <w:tcPr>
            <w:tcW w:w="225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132</w:t>
            </w:r>
          </w:p>
        </w:tc>
      </w:tr>
    </w:tbl>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Dane Gminnego Ośrodka Pomocy Społecznej w Stromcu.</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pPr>
      <w:r>
        <w:rPr>
          <w:rFonts w:ascii="Cambria" w:eastAsia="Cambria" w:hAnsi="Cambria" w:cs="Cambria"/>
          <w:sz w:val="24"/>
          <w:szCs w:val="24"/>
        </w:rPr>
        <w:t xml:space="preserve">Jeśli zaś chodzi o aktywność zawodową </w:t>
      </w:r>
      <w:r>
        <w:rPr>
          <w:rFonts w:ascii="Cambria" w:eastAsia="Cambria" w:hAnsi="Cambria" w:cs="Cambria"/>
          <w:sz w:val="24"/>
          <w:szCs w:val="24"/>
          <w:lang w:val="it-IT"/>
        </w:rPr>
        <w:t>doros</w:t>
      </w:r>
      <w:r>
        <w:rPr>
          <w:rFonts w:ascii="Cambria" w:eastAsia="Cambria" w:hAnsi="Cambria" w:cs="Cambria"/>
          <w:sz w:val="24"/>
          <w:szCs w:val="24"/>
        </w:rPr>
        <w:t xml:space="preserve">łych </w:t>
      </w:r>
      <w:proofErr w:type="spellStart"/>
      <w:r>
        <w:rPr>
          <w:rFonts w:ascii="Cambria" w:eastAsia="Cambria" w:hAnsi="Cambria" w:cs="Cambria"/>
          <w:sz w:val="24"/>
          <w:szCs w:val="24"/>
        </w:rPr>
        <w:t>odbiorc</w:t>
      </w:r>
      <w:proofErr w:type="spellEnd"/>
      <w:r>
        <w:rPr>
          <w:rFonts w:ascii="Cambria" w:eastAsia="Cambria" w:hAnsi="Cambria" w:cs="Cambria"/>
          <w:sz w:val="24"/>
          <w:szCs w:val="24"/>
          <w:lang w:val="es-ES"/>
        </w:rPr>
        <w:t>ó</w:t>
      </w:r>
      <w:r>
        <w:rPr>
          <w:rFonts w:ascii="Cambria" w:eastAsia="Cambria" w:hAnsi="Cambria" w:cs="Cambria"/>
          <w:sz w:val="24"/>
          <w:szCs w:val="24"/>
        </w:rPr>
        <w:t>w pomocy społecznej, to najliczniejszą grupę stanowiły osoby bezrobotne.</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pPr>
      <w:r>
        <w:rPr>
          <w:rFonts w:ascii="Cambria" w:eastAsia="Cambria" w:hAnsi="Cambria" w:cs="Cambria"/>
          <w:sz w:val="24"/>
          <w:szCs w:val="24"/>
        </w:rPr>
        <w:t xml:space="preserve">Szczegółowe dane liczbowe dotyczące </w:t>
      </w:r>
      <w:proofErr w:type="spellStart"/>
      <w:r>
        <w:rPr>
          <w:rFonts w:ascii="Cambria" w:eastAsia="Cambria" w:hAnsi="Cambria" w:cs="Cambria"/>
          <w:sz w:val="24"/>
          <w:szCs w:val="24"/>
        </w:rPr>
        <w:t>powod</w:t>
      </w:r>
      <w:proofErr w:type="spellEnd"/>
      <w:r>
        <w:rPr>
          <w:rFonts w:ascii="Cambria" w:eastAsia="Cambria" w:hAnsi="Cambria" w:cs="Cambria"/>
          <w:sz w:val="24"/>
          <w:szCs w:val="24"/>
          <w:lang w:val="es-ES"/>
        </w:rPr>
        <w:t>ó</w:t>
      </w:r>
      <w:r>
        <w:rPr>
          <w:rFonts w:ascii="Cambria" w:eastAsia="Cambria" w:hAnsi="Cambria" w:cs="Cambria"/>
          <w:sz w:val="24"/>
          <w:szCs w:val="24"/>
        </w:rPr>
        <w:t xml:space="preserve">w </w:t>
      </w:r>
      <w:r>
        <w:rPr>
          <w:rFonts w:ascii="Cambria" w:eastAsia="Cambria" w:hAnsi="Cambria" w:cs="Cambria"/>
          <w:sz w:val="24"/>
          <w:szCs w:val="24"/>
        </w:rPr>
        <w:t>przyznawania pomocy społecznej   w gminie w latach 2019-2020 przedstawia poniższa tabela.</w:t>
      </w:r>
    </w:p>
    <w:p w:rsidR="005851D6" w:rsidRDefault="005851D6">
      <w:pPr>
        <w:pStyle w:val="Standard"/>
        <w:spacing w:line="240" w:lineRule="auto"/>
        <w:rPr>
          <w:rFonts w:ascii="Cambria" w:eastAsia="Cambria" w:hAnsi="Cambria" w:cs="Cambria"/>
          <w:sz w:val="24"/>
          <w:szCs w:val="24"/>
        </w:rPr>
      </w:pPr>
    </w:p>
    <w:p w:rsidR="005851D6" w:rsidRDefault="005E19DD">
      <w:pPr>
        <w:pStyle w:val="Standard"/>
        <w:spacing w:line="240" w:lineRule="auto"/>
        <w:rPr>
          <w:rFonts w:ascii="Cambria" w:eastAsia="Cambria" w:hAnsi="Cambria" w:cs="Cambria"/>
          <w:b/>
          <w:bCs/>
          <w:sz w:val="24"/>
          <w:szCs w:val="24"/>
        </w:rPr>
      </w:pPr>
      <w:r>
        <w:rPr>
          <w:rFonts w:ascii="Cambria" w:eastAsia="Cambria" w:hAnsi="Cambria" w:cs="Cambria"/>
          <w:b/>
          <w:bCs/>
          <w:sz w:val="24"/>
          <w:szCs w:val="24"/>
        </w:rPr>
        <w:t>Tabela  7.  Powody przyznania pomocy społecznej w gminie w latach 2019-2020</w:t>
      </w:r>
    </w:p>
    <w:p w:rsidR="005851D6" w:rsidRDefault="005E19DD">
      <w:pPr>
        <w:pStyle w:val="Standard"/>
        <w:spacing w:line="240" w:lineRule="auto"/>
      </w:pPr>
      <w:proofErr w:type="spellStart"/>
      <w:r>
        <w:rPr>
          <w:rFonts w:ascii="Cambria" w:eastAsia="Cambria" w:hAnsi="Cambria" w:cs="Cambria"/>
          <w:b/>
          <w:bCs/>
          <w:sz w:val="24"/>
          <w:szCs w:val="24"/>
        </w:rPr>
        <w:t>pow</w:t>
      </w:r>
      <w:proofErr w:type="spellEnd"/>
      <w:r>
        <w:rPr>
          <w:rFonts w:ascii="Cambria" w:eastAsia="Cambria" w:hAnsi="Cambria" w:cs="Cambria"/>
          <w:b/>
          <w:bCs/>
          <w:sz w:val="24"/>
          <w:szCs w:val="24"/>
          <w:lang w:val="es-ES"/>
        </w:rPr>
        <w:t>ó</w:t>
      </w:r>
      <w:r>
        <w:rPr>
          <w:rFonts w:ascii="Cambria" w:eastAsia="Cambria" w:hAnsi="Cambria" w:cs="Cambria"/>
          <w:b/>
          <w:bCs/>
          <w:sz w:val="24"/>
          <w:szCs w:val="24"/>
        </w:rPr>
        <w:t>d przyznania pomocy</w:t>
      </w:r>
    </w:p>
    <w:tbl>
      <w:tblPr>
        <w:tblW w:w="9012" w:type="dxa"/>
        <w:tblInd w:w="-9" w:type="dxa"/>
        <w:tblLayout w:type="fixed"/>
        <w:tblCellMar>
          <w:left w:w="10" w:type="dxa"/>
          <w:right w:w="10" w:type="dxa"/>
        </w:tblCellMar>
        <w:tblLook w:val="0000"/>
      </w:tblPr>
      <w:tblGrid>
        <w:gridCol w:w="539"/>
        <w:gridCol w:w="3278"/>
        <w:gridCol w:w="2693"/>
        <w:gridCol w:w="2502"/>
      </w:tblGrid>
      <w:tr w:rsidR="005851D6" w:rsidTr="005851D6">
        <w:tblPrEx>
          <w:tblCellMar>
            <w:top w:w="0" w:type="dxa"/>
            <w:bottom w:w="0" w:type="dxa"/>
          </w:tblCellMar>
        </w:tblPrEx>
        <w:trPr>
          <w:trHeight w:val="997"/>
        </w:trPr>
        <w:tc>
          <w:tcPr>
            <w:tcW w:w="5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240" w:lineRule="auto"/>
              <w:rPr>
                <w:rFonts w:ascii="Cambria" w:eastAsia="Cambria" w:hAnsi="Cambria" w:cs="Cambria"/>
                <w:sz w:val="24"/>
                <w:szCs w:val="24"/>
              </w:rPr>
            </w:pPr>
            <w:r>
              <w:rPr>
                <w:rFonts w:ascii="Cambria" w:eastAsia="Cambria" w:hAnsi="Cambria" w:cs="Cambria"/>
                <w:sz w:val="24"/>
                <w:szCs w:val="24"/>
              </w:rPr>
              <w:t>Lp.</w:t>
            </w:r>
          </w:p>
        </w:tc>
        <w:tc>
          <w:tcPr>
            <w:tcW w:w="32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240" w:lineRule="auto"/>
              <w:rPr>
                <w:rFonts w:ascii="Cambria" w:eastAsia="Cambria" w:hAnsi="Cambria" w:cs="Cambria"/>
                <w:b/>
                <w:bCs/>
                <w:sz w:val="24"/>
                <w:szCs w:val="24"/>
              </w:rPr>
            </w:pPr>
            <w:r>
              <w:rPr>
                <w:rFonts w:ascii="Cambria" w:eastAsia="Cambria" w:hAnsi="Cambria" w:cs="Cambria"/>
                <w:b/>
                <w:bCs/>
                <w:sz w:val="24"/>
                <w:szCs w:val="24"/>
              </w:rPr>
              <w:t>powód przyznania pomocy</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240" w:lineRule="auto"/>
            </w:pPr>
            <w:r>
              <w:rPr>
                <w:rFonts w:ascii="Cambria" w:eastAsia="Cambria" w:hAnsi="Cambria" w:cs="Cambria"/>
                <w:b/>
                <w:bCs/>
                <w:sz w:val="24"/>
                <w:szCs w:val="24"/>
              </w:rPr>
              <w:t xml:space="preserve">liczba </w:t>
            </w:r>
            <w:proofErr w:type="spellStart"/>
            <w:r>
              <w:rPr>
                <w:rFonts w:ascii="Cambria" w:eastAsia="Cambria" w:hAnsi="Cambria" w:cs="Cambria"/>
                <w:b/>
                <w:bCs/>
                <w:sz w:val="24"/>
                <w:szCs w:val="24"/>
              </w:rPr>
              <w:t>świadczeniobiorc</w:t>
            </w:r>
            <w:proofErr w:type="spellEnd"/>
            <w:r>
              <w:rPr>
                <w:rFonts w:ascii="Cambria" w:eastAsia="Cambria" w:hAnsi="Cambria" w:cs="Cambria"/>
                <w:b/>
                <w:bCs/>
                <w:sz w:val="24"/>
                <w:szCs w:val="24"/>
                <w:lang w:val="es-ES"/>
              </w:rPr>
              <w:t>ó</w:t>
            </w:r>
            <w:r>
              <w:rPr>
                <w:rFonts w:ascii="Cambria" w:eastAsia="Cambria" w:hAnsi="Cambria" w:cs="Cambria"/>
                <w:b/>
                <w:bCs/>
                <w:sz w:val="24"/>
                <w:szCs w:val="24"/>
                <w:lang w:val="en-US"/>
              </w:rPr>
              <w:t>w</w:t>
            </w:r>
          </w:p>
          <w:p w:rsidR="005851D6" w:rsidRDefault="005E19DD">
            <w:pPr>
              <w:pStyle w:val="Standard"/>
              <w:widowControl w:val="0"/>
              <w:spacing w:line="240" w:lineRule="auto"/>
              <w:rPr>
                <w:rFonts w:ascii="Cambria" w:eastAsia="Cambria" w:hAnsi="Cambria" w:cs="Cambria"/>
                <w:b/>
                <w:bCs/>
                <w:sz w:val="24"/>
                <w:szCs w:val="24"/>
              </w:rPr>
            </w:pPr>
            <w:r>
              <w:rPr>
                <w:rFonts w:ascii="Cambria" w:eastAsia="Cambria" w:hAnsi="Cambria" w:cs="Cambria"/>
                <w:b/>
                <w:bCs/>
                <w:sz w:val="24"/>
                <w:szCs w:val="24"/>
              </w:rPr>
              <w:t>2019</w:t>
            </w:r>
          </w:p>
        </w:tc>
        <w:tc>
          <w:tcPr>
            <w:tcW w:w="25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240" w:lineRule="auto"/>
            </w:pPr>
            <w:r>
              <w:rPr>
                <w:rFonts w:ascii="Cambria" w:eastAsia="Cambria" w:hAnsi="Cambria" w:cs="Cambria"/>
                <w:b/>
                <w:bCs/>
                <w:sz w:val="24"/>
                <w:szCs w:val="24"/>
              </w:rPr>
              <w:t>liczba</w:t>
            </w:r>
            <w:r>
              <w:rPr>
                <w:rFonts w:ascii="Cambria" w:eastAsia="Cambria" w:hAnsi="Cambria" w:cs="Cambria"/>
                <w:b/>
                <w:bCs/>
                <w:sz w:val="24"/>
                <w:szCs w:val="24"/>
              </w:rPr>
              <w:t xml:space="preserve"> </w:t>
            </w:r>
            <w:proofErr w:type="spellStart"/>
            <w:r>
              <w:rPr>
                <w:rFonts w:ascii="Cambria" w:eastAsia="Cambria" w:hAnsi="Cambria" w:cs="Cambria"/>
                <w:b/>
                <w:bCs/>
                <w:sz w:val="24"/>
                <w:szCs w:val="24"/>
              </w:rPr>
              <w:t>świadczeniobiorc</w:t>
            </w:r>
            <w:proofErr w:type="spellEnd"/>
            <w:r>
              <w:rPr>
                <w:rFonts w:ascii="Cambria" w:eastAsia="Cambria" w:hAnsi="Cambria" w:cs="Cambria"/>
                <w:b/>
                <w:bCs/>
                <w:sz w:val="24"/>
                <w:szCs w:val="24"/>
                <w:lang w:val="es-ES"/>
              </w:rPr>
              <w:t>ó</w:t>
            </w:r>
            <w:r>
              <w:rPr>
                <w:rFonts w:ascii="Cambria" w:eastAsia="Cambria" w:hAnsi="Cambria" w:cs="Cambria"/>
                <w:b/>
                <w:bCs/>
                <w:sz w:val="24"/>
                <w:szCs w:val="24"/>
                <w:lang w:val="en-US"/>
              </w:rPr>
              <w:t>w</w:t>
            </w:r>
          </w:p>
          <w:p w:rsidR="005851D6" w:rsidRDefault="005E19DD">
            <w:pPr>
              <w:pStyle w:val="Standard"/>
              <w:widowControl w:val="0"/>
              <w:spacing w:line="240" w:lineRule="auto"/>
              <w:rPr>
                <w:rFonts w:ascii="Cambria" w:eastAsia="Cambria" w:hAnsi="Cambria" w:cs="Cambria"/>
                <w:b/>
                <w:bCs/>
                <w:sz w:val="24"/>
                <w:szCs w:val="24"/>
              </w:rPr>
            </w:pPr>
            <w:r>
              <w:rPr>
                <w:rFonts w:ascii="Cambria" w:eastAsia="Cambria" w:hAnsi="Cambria" w:cs="Cambria"/>
                <w:b/>
                <w:bCs/>
                <w:sz w:val="24"/>
                <w:szCs w:val="24"/>
              </w:rPr>
              <w:t>2020</w:t>
            </w:r>
          </w:p>
        </w:tc>
      </w:tr>
      <w:tr w:rsidR="005851D6" w:rsidTr="005851D6">
        <w:tblPrEx>
          <w:tblCellMar>
            <w:top w:w="0" w:type="dxa"/>
            <w:bottom w:w="0" w:type="dxa"/>
          </w:tblCellMar>
        </w:tblPrEx>
        <w:trPr>
          <w:trHeight w:val="340"/>
        </w:trPr>
        <w:tc>
          <w:tcPr>
            <w:tcW w:w="5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w:t>
            </w:r>
          </w:p>
        </w:tc>
        <w:tc>
          <w:tcPr>
            <w:tcW w:w="32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240" w:lineRule="auto"/>
              <w:rPr>
                <w:rFonts w:ascii="Cambria" w:eastAsia="Cambria" w:hAnsi="Cambria" w:cs="Cambria"/>
                <w:sz w:val="24"/>
                <w:szCs w:val="24"/>
              </w:rPr>
            </w:pPr>
            <w:r>
              <w:rPr>
                <w:rFonts w:ascii="Cambria" w:eastAsia="Cambria" w:hAnsi="Cambria" w:cs="Cambria"/>
                <w:sz w:val="24"/>
                <w:szCs w:val="24"/>
              </w:rPr>
              <w:t>alkoholizm</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24</w:t>
            </w:r>
          </w:p>
        </w:tc>
        <w:tc>
          <w:tcPr>
            <w:tcW w:w="25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13</w:t>
            </w:r>
          </w:p>
        </w:tc>
      </w:tr>
      <w:tr w:rsidR="005851D6" w:rsidTr="005851D6">
        <w:tblPrEx>
          <w:tblCellMar>
            <w:top w:w="0" w:type="dxa"/>
            <w:bottom w:w="0" w:type="dxa"/>
          </w:tblCellMar>
        </w:tblPrEx>
        <w:trPr>
          <w:trHeight w:val="340"/>
        </w:trPr>
        <w:tc>
          <w:tcPr>
            <w:tcW w:w="5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w:t>
            </w:r>
          </w:p>
        </w:tc>
        <w:tc>
          <w:tcPr>
            <w:tcW w:w="32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240" w:lineRule="auto"/>
              <w:rPr>
                <w:rFonts w:ascii="Cambria" w:eastAsia="Cambria" w:hAnsi="Cambria" w:cs="Cambria"/>
                <w:sz w:val="24"/>
                <w:szCs w:val="24"/>
              </w:rPr>
            </w:pPr>
            <w:r>
              <w:rPr>
                <w:rFonts w:ascii="Cambria" w:eastAsia="Cambria" w:hAnsi="Cambria" w:cs="Cambria"/>
                <w:sz w:val="24"/>
                <w:szCs w:val="24"/>
              </w:rPr>
              <w:t>bezdomność</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1</w:t>
            </w:r>
          </w:p>
        </w:tc>
        <w:tc>
          <w:tcPr>
            <w:tcW w:w="25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w:t>
            </w:r>
          </w:p>
        </w:tc>
      </w:tr>
      <w:tr w:rsidR="005851D6" w:rsidTr="005851D6">
        <w:tblPrEx>
          <w:tblCellMar>
            <w:top w:w="0" w:type="dxa"/>
            <w:bottom w:w="0" w:type="dxa"/>
          </w:tblCellMar>
        </w:tblPrEx>
        <w:trPr>
          <w:trHeight w:val="340"/>
        </w:trPr>
        <w:tc>
          <w:tcPr>
            <w:tcW w:w="5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3</w:t>
            </w:r>
          </w:p>
        </w:tc>
        <w:tc>
          <w:tcPr>
            <w:tcW w:w="32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240" w:lineRule="auto"/>
              <w:rPr>
                <w:rFonts w:ascii="Cambria" w:eastAsia="Cambria" w:hAnsi="Cambria" w:cs="Cambria"/>
                <w:sz w:val="24"/>
                <w:szCs w:val="24"/>
              </w:rPr>
            </w:pPr>
            <w:r>
              <w:rPr>
                <w:rFonts w:ascii="Cambria" w:eastAsia="Cambria" w:hAnsi="Cambria" w:cs="Cambria"/>
                <w:sz w:val="24"/>
                <w:szCs w:val="24"/>
              </w:rPr>
              <w:t>bezradność w sprawach opiekuńczo-wychowawczych</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186</w:t>
            </w:r>
          </w:p>
        </w:tc>
        <w:tc>
          <w:tcPr>
            <w:tcW w:w="25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159</w:t>
            </w:r>
          </w:p>
        </w:tc>
      </w:tr>
      <w:tr w:rsidR="005851D6" w:rsidTr="005851D6">
        <w:tblPrEx>
          <w:tblCellMar>
            <w:top w:w="0" w:type="dxa"/>
            <w:bottom w:w="0" w:type="dxa"/>
          </w:tblCellMar>
        </w:tblPrEx>
        <w:trPr>
          <w:trHeight w:val="340"/>
        </w:trPr>
        <w:tc>
          <w:tcPr>
            <w:tcW w:w="5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4</w:t>
            </w:r>
          </w:p>
        </w:tc>
        <w:tc>
          <w:tcPr>
            <w:tcW w:w="32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240" w:lineRule="auto"/>
              <w:rPr>
                <w:rFonts w:ascii="Cambria" w:eastAsia="Cambria" w:hAnsi="Cambria" w:cs="Cambria"/>
                <w:sz w:val="24"/>
                <w:szCs w:val="24"/>
              </w:rPr>
            </w:pPr>
            <w:r>
              <w:rPr>
                <w:rFonts w:ascii="Cambria" w:eastAsia="Cambria" w:hAnsi="Cambria" w:cs="Cambria"/>
                <w:sz w:val="24"/>
                <w:szCs w:val="24"/>
              </w:rPr>
              <w:t>bezrobocie</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136</w:t>
            </w:r>
          </w:p>
        </w:tc>
        <w:tc>
          <w:tcPr>
            <w:tcW w:w="25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160</w:t>
            </w:r>
          </w:p>
        </w:tc>
      </w:tr>
      <w:tr w:rsidR="005851D6" w:rsidTr="005851D6">
        <w:tblPrEx>
          <w:tblCellMar>
            <w:top w:w="0" w:type="dxa"/>
            <w:bottom w:w="0" w:type="dxa"/>
          </w:tblCellMar>
        </w:tblPrEx>
        <w:trPr>
          <w:trHeight w:val="340"/>
        </w:trPr>
        <w:tc>
          <w:tcPr>
            <w:tcW w:w="5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5</w:t>
            </w:r>
          </w:p>
        </w:tc>
        <w:tc>
          <w:tcPr>
            <w:tcW w:w="32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240" w:lineRule="auto"/>
              <w:rPr>
                <w:rFonts w:ascii="Cambria" w:eastAsia="Cambria" w:hAnsi="Cambria" w:cs="Cambria"/>
                <w:sz w:val="24"/>
                <w:szCs w:val="24"/>
              </w:rPr>
            </w:pPr>
            <w:r>
              <w:rPr>
                <w:rFonts w:ascii="Cambria" w:eastAsia="Cambria" w:hAnsi="Cambria" w:cs="Cambria"/>
                <w:sz w:val="24"/>
                <w:szCs w:val="24"/>
              </w:rPr>
              <w:t>długotrwała lub ciężka choroba</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75</w:t>
            </w:r>
          </w:p>
        </w:tc>
        <w:tc>
          <w:tcPr>
            <w:tcW w:w="25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58</w:t>
            </w:r>
          </w:p>
        </w:tc>
      </w:tr>
      <w:tr w:rsidR="005851D6" w:rsidTr="005851D6">
        <w:tblPrEx>
          <w:tblCellMar>
            <w:top w:w="0" w:type="dxa"/>
            <w:bottom w:w="0" w:type="dxa"/>
          </w:tblCellMar>
        </w:tblPrEx>
        <w:trPr>
          <w:trHeight w:val="340"/>
        </w:trPr>
        <w:tc>
          <w:tcPr>
            <w:tcW w:w="5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6</w:t>
            </w:r>
          </w:p>
        </w:tc>
        <w:tc>
          <w:tcPr>
            <w:tcW w:w="32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240" w:lineRule="auto"/>
            </w:pPr>
            <w:proofErr w:type="spellStart"/>
            <w:r>
              <w:rPr>
                <w:rFonts w:ascii="Cambria" w:eastAsia="Cambria" w:hAnsi="Cambria" w:cs="Cambria"/>
                <w:sz w:val="24"/>
                <w:szCs w:val="24"/>
              </w:rPr>
              <w:t>klę</w:t>
            </w:r>
            <w:proofErr w:type="spellEnd"/>
            <w:r>
              <w:rPr>
                <w:rFonts w:ascii="Cambria" w:eastAsia="Cambria" w:hAnsi="Cambria" w:cs="Cambria"/>
                <w:sz w:val="24"/>
                <w:szCs w:val="24"/>
                <w:lang w:val="sv-SE"/>
              </w:rPr>
              <w:t xml:space="preserve">ska </w:t>
            </w:r>
            <w:r>
              <w:rPr>
                <w:rFonts w:ascii="Cambria" w:eastAsia="Cambria" w:hAnsi="Cambria" w:cs="Cambria"/>
                <w:sz w:val="24"/>
                <w:szCs w:val="24"/>
              </w:rPr>
              <w:t>żywiołowa</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0</w:t>
            </w:r>
          </w:p>
        </w:tc>
        <w:tc>
          <w:tcPr>
            <w:tcW w:w="25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48</w:t>
            </w:r>
          </w:p>
        </w:tc>
      </w:tr>
      <w:tr w:rsidR="005851D6" w:rsidTr="005851D6">
        <w:tblPrEx>
          <w:tblCellMar>
            <w:top w:w="0" w:type="dxa"/>
            <w:bottom w:w="0" w:type="dxa"/>
          </w:tblCellMar>
        </w:tblPrEx>
        <w:trPr>
          <w:trHeight w:val="340"/>
        </w:trPr>
        <w:tc>
          <w:tcPr>
            <w:tcW w:w="5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7</w:t>
            </w:r>
          </w:p>
        </w:tc>
        <w:tc>
          <w:tcPr>
            <w:tcW w:w="32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240" w:lineRule="auto"/>
              <w:rPr>
                <w:rFonts w:ascii="Cambria" w:eastAsia="Cambria" w:hAnsi="Cambria" w:cs="Cambria"/>
                <w:sz w:val="24"/>
                <w:szCs w:val="24"/>
              </w:rPr>
            </w:pPr>
            <w:r>
              <w:rPr>
                <w:rFonts w:ascii="Cambria" w:eastAsia="Cambria" w:hAnsi="Cambria" w:cs="Cambria"/>
                <w:sz w:val="24"/>
                <w:szCs w:val="24"/>
              </w:rPr>
              <w:t>niepełnosprawność</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101</w:t>
            </w:r>
          </w:p>
        </w:tc>
        <w:tc>
          <w:tcPr>
            <w:tcW w:w="25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99</w:t>
            </w:r>
          </w:p>
        </w:tc>
      </w:tr>
      <w:tr w:rsidR="005851D6" w:rsidTr="005851D6">
        <w:tblPrEx>
          <w:tblCellMar>
            <w:top w:w="0" w:type="dxa"/>
            <w:bottom w:w="0" w:type="dxa"/>
          </w:tblCellMar>
        </w:tblPrEx>
        <w:trPr>
          <w:trHeight w:val="340"/>
        </w:trPr>
        <w:tc>
          <w:tcPr>
            <w:tcW w:w="5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8</w:t>
            </w:r>
          </w:p>
        </w:tc>
        <w:tc>
          <w:tcPr>
            <w:tcW w:w="32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240" w:lineRule="auto"/>
              <w:rPr>
                <w:rFonts w:ascii="Cambria" w:eastAsia="Cambria" w:hAnsi="Cambria" w:cs="Cambria"/>
                <w:sz w:val="24"/>
                <w:szCs w:val="24"/>
              </w:rPr>
            </w:pPr>
            <w:r>
              <w:rPr>
                <w:rFonts w:ascii="Cambria" w:eastAsia="Cambria" w:hAnsi="Cambria" w:cs="Cambria"/>
                <w:sz w:val="24"/>
                <w:szCs w:val="24"/>
              </w:rPr>
              <w:t>potrzeba ochrony</w:t>
            </w:r>
            <w:r>
              <w:rPr>
                <w:rFonts w:ascii="Cambria" w:eastAsia="Cambria" w:hAnsi="Cambria" w:cs="Cambria"/>
                <w:sz w:val="24"/>
                <w:szCs w:val="24"/>
              </w:rPr>
              <w:t xml:space="preserve"> macierzyństwa</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18</w:t>
            </w:r>
          </w:p>
        </w:tc>
        <w:tc>
          <w:tcPr>
            <w:tcW w:w="25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28</w:t>
            </w:r>
          </w:p>
        </w:tc>
      </w:tr>
      <w:tr w:rsidR="005851D6" w:rsidTr="005851D6">
        <w:tblPrEx>
          <w:tblCellMar>
            <w:top w:w="0" w:type="dxa"/>
            <w:bottom w:w="0" w:type="dxa"/>
          </w:tblCellMar>
        </w:tblPrEx>
        <w:trPr>
          <w:trHeight w:val="340"/>
        </w:trPr>
        <w:tc>
          <w:tcPr>
            <w:tcW w:w="5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9</w:t>
            </w:r>
          </w:p>
        </w:tc>
        <w:tc>
          <w:tcPr>
            <w:tcW w:w="32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240" w:lineRule="auto"/>
              <w:rPr>
                <w:rFonts w:ascii="Cambria" w:eastAsia="Cambria" w:hAnsi="Cambria" w:cs="Cambria"/>
                <w:sz w:val="24"/>
                <w:szCs w:val="24"/>
              </w:rPr>
            </w:pPr>
            <w:r>
              <w:rPr>
                <w:rFonts w:ascii="Cambria" w:eastAsia="Cambria" w:hAnsi="Cambria" w:cs="Cambria"/>
                <w:sz w:val="24"/>
                <w:szCs w:val="24"/>
              </w:rPr>
              <w:t>trudności w przystosowaniu do życia po zwolnieniu z zakładu karnego</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0</w:t>
            </w:r>
          </w:p>
        </w:tc>
        <w:tc>
          <w:tcPr>
            <w:tcW w:w="25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2</w:t>
            </w:r>
          </w:p>
        </w:tc>
      </w:tr>
      <w:tr w:rsidR="005851D6" w:rsidTr="005851D6">
        <w:tblPrEx>
          <w:tblCellMar>
            <w:top w:w="0" w:type="dxa"/>
            <w:bottom w:w="0" w:type="dxa"/>
          </w:tblCellMar>
        </w:tblPrEx>
        <w:trPr>
          <w:trHeight w:val="340"/>
        </w:trPr>
        <w:tc>
          <w:tcPr>
            <w:tcW w:w="5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lastRenderedPageBreak/>
              <w:t>10</w:t>
            </w:r>
          </w:p>
        </w:tc>
        <w:tc>
          <w:tcPr>
            <w:tcW w:w="32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pPr>
            <w:proofErr w:type="spellStart"/>
            <w:r>
              <w:rPr>
                <w:rFonts w:ascii="Cambria" w:eastAsia="Cambria" w:hAnsi="Cambria" w:cs="Cambria"/>
                <w:sz w:val="24"/>
                <w:szCs w:val="24"/>
              </w:rPr>
              <w:t>ub</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stwo</w:t>
            </w:r>
            <w:proofErr w:type="spellEnd"/>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125</w:t>
            </w:r>
          </w:p>
        </w:tc>
        <w:tc>
          <w:tcPr>
            <w:tcW w:w="25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129</w:t>
            </w:r>
          </w:p>
        </w:tc>
      </w:tr>
      <w:tr w:rsidR="005851D6" w:rsidTr="005851D6">
        <w:tblPrEx>
          <w:tblCellMar>
            <w:top w:w="0" w:type="dxa"/>
            <w:bottom w:w="0" w:type="dxa"/>
          </w:tblCellMar>
        </w:tblPrEx>
        <w:trPr>
          <w:trHeight w:val="340"/>
        </w:trPr>
        <w:tc>
          <w:tcPr>
            <w:tcW w:w="5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11</w:t>
            </w:r>
          </w:p>
        </w:tc>
        <w:tc>
          <w:tcPr>
            <w:tcW w:w="32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wielodzietność</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130</w:t>
            </w:r>
          </w:p>
        </w:tc>
        <w:tc>
          <w:tcPr>
            <w:tcW w:w="25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91</w:t>
            </w:r>
          </w:p>
        </w:tc>
      </w:tr>
      <w:tr w:rsidR="005851D6" w:rsidTr="005851D6">
        <w:tblPrEx>
          <w:tblCellMar>
            <w:top w:w="0" w:type="dxa"/>
            <w:bottom w:w="0" w:type="dxa"/>
          </w:tblCellMar>
        </w:tblPrEx>
        <w:trPr>
          <w:trHeight w:val="340"/>
        </w:trPr>
        <w:tc>
          <w:tcPr>
            <w:tcW w:w="5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12.</w:t>
            </w:r>
          </w:p>
        </w:tc>
        <w:tc>
          <w:tcPr>
            <w:tcW w:w="32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zdarzenie losowe</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w:t>
            </w:r>
          </w:p>
        </w:tc>
        <w:tc>
          <w:tcPr>
            <w:tcW w:w="25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54</w:t>
            </w:r>
          </w:p>
        </w:tc>
      </w:tr>
    </w:tbl>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Dane Gminnego Ośrodka Pomocy Społecznej w Stromcu.</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ind w:firstLine="720"/>
        <w:jc w:val="both"/>
      </w:pPr>
      <w:r>
        <w:rPr>
          <w:rFonts w:ascii="Cambria" w:eastAsia="Cambria" w:hAnsi="Cambria" w:cs="Cambria"/>
          <w:sz w:val="24"/>
          <w:szCs w:val="24"/>
        </w:rPr>
        <w:t xml:space="preserve">Najczęstszymi powodami </w:t>
      </w:r>
      <w:r>
        <w:rPr>
          <w:rFonts w:ascii="Cambria" w:eastAsia="Cambria" w:hAnsi="Cambria" w:cs="Cambria"/>
          <w:sz w:val="24"/>
          <w:szCs w:val="24"/>
        </w:rPr>
        <w:t xml:space="preserve">przyznawania pomocy społecznej w gminie w latach 2019 – 2020  było bezrobocie oraz </w:t>
      </w:r>
      <w:r>
        <w:rPr>
          <w:rFonts w:ascii="Cambria" w:hAnsi="Cambria"/>
          <w:sz w:val="24"/>
          <w:szCs w:val="24"/>
        </w:rPr>
        <w:t>bezradność w sprawach opiekuńczo-wychowawczych</w:t>
      </w:r>
      <w:r>
        <w:rPr>
          <w:rFonts w:ascii="Cambria" w:eastAsia="Cambria" w:hAnsi="Cambria" w:cs="Cambria"/>
          <w:sz w:val="24"/>
          <w:szCs w:val="24"/>
        </w:rPr>
        <w:t>. W przypadku bezrobocia na przestrzeni rozpatrywanego okresu nastąpił wzrost  liczby rodzin i os</w:t>
      </w:r>
      <w:r>
        <w:rPr>
          <w:rFonts w:ascii="Cambria" w:eastAsia="Cambria" w:hAnsi="Cambria" w:cs="Cambria"/>
          <w:sz w:val="24"/>
          <w:szCs w:val="24"/>
          <w:lang w:val="es-ES"/>
        </w:rPr>
        <w:t>ó</w:t>
      </w:r>
      <w:r>
        <w:rPr>
          <w:rFonts w:ascii="Cambria" w:eastAsia="Cambria" w:hAnsi="Cambria" w:cs="Cambria"/>
          <w:sz w:val="24"/>
          <w:szCs w:val="24"/>
        </w:rPr>
        <w:t>b   w rodzinach korzystającyc</w:t>
      </w:r>
      <w:r>
        <w:rPr>
          <w:rFonts w:ascii="Cambria" w:eastAsia="Cambria" w:hAnsi="Cambria" w:cs="Cambria"/>
          <w:sz w:val="24"/>
          <w:szCs w:val="24"/>
        </w:rPr>
        <w:t>h ze wsparcia. Z kolei w przypadku bezradności w sprawach opiekuńczo-wychowawczych liczba rodzin zmniejszyła się, co można powiązać z intensywną pracą asystenta rodziny.</w:t>
      </w:r>
    </w:p>
    <w:p w:rsidR="005851D6" w:rsidRDefault="005E19DD">
      <w:pPr>
        <w:pStyle w:val="Standard"/>
        <w:spacing w:line="360" w:lineRule="auto"/>
        <w:ind w:firstLine="720"/>
        <w:jc w:val="both"/>
      </w:pPr>
      <w:r>
        <w:rPr>
          <w:rFonts w:ascii="Cambria" w:eastAsia="Cambria" w:hAnsi="Cambria" w:cs="Cambria"/>
          <w:sz w:val="24"/>
          <w:szCs w:val="24"/>
        </w:rPr>
        <w:t xml:space="preserve">Istotnymi przyczynami udzielania mieszkańcom gminy wsparcia ze strony pomocy </w:t>
      </w:r>
      <w:r>
        <w:rPr>
          <w:rFonts w:ascii="Cambria" w:eastAsia="Cambria" w:hAnsi="Cambria" w:cs="Cambria"/>
          <w:sz w:val="24"/>
          <w:szCs w:val="24"/>
        </w:rPr>
        <w:t xml:space="preserve">społecznej były </w:t>
      </w:r>
      <w:proofErr w:type="spellStart"/>
      <w:r>
        <w:rPr>
          <w:rFonts w:ascii="Cambria" w:eastAsia="Cambria" w:hAnsi="Cambria" w:cs="Cambria"/>
          <w:sz w:val="24"/>
          <w:szCs w:val="24"/>
        </w:rPr>
        <w:t>takż</w:t>
      </w:r>
      <w:proofErr w:type="spellEnd"/>
      <w:r>
        <w:rPr>
          <w:rFonts w:ascii="Cambria" w:eastAsia="Cambria" w:hAnsi="Cambria" w:cs="Cambria"/>
          <w:sz w:val="24"/>
          <w:szCs w:val="24"/>
          <w:lang w:val="nl-NL"/>
        </w:rPr>
        <w:t>e: d</w:t>
      </w:r>
      <w:proofErr w:type="spellStart"/>
      <w:r>
        <w:rPr>
          <w:rFonts w:ascii="Cambria" w:eastAsia="Cambria" w:hAnsi="Cambria" w:cs="Cambria"/>
          <w:sz w:val="24"/>
          <w:szCs w:val="24"/>
        </w:rPr>
        <w:t>ługotrwała</w:t>
      </w:r>
      <w:proofErr w:type="spellEnd"/>
      <w:r>
        <w:rPr>
          <w:rFonts w:ascii="Cambria" w:eastAsia="Cambria" w:hAnsi="Cambria" w:cs="Cambria"/>
          <w:sz w:val="24"/>
          <w:szCs w:val="24"/>
        </w:rPr>
        <w:t xml:space="preserve"> lub ciężka choroba oraz niepełnosprawność. Liczba rodzin i os</w:t>
      </w:r>
      <w:r>
        <w:rPr>
          <w:rFonts w:ascii="Cambria" w:eastAsia="Cambria" w:hAnsi="Cambria" w:cs="Cambria"/>
          <w:sz w:val="24"/>
          <w:szCs w:val="24"/>
          <w:lang w:val="es-ES"/>
        </w:rPr>
        <w:t>ó</w:t>
      </w:r>
      <w:r>
        <w:rPr>
          <w:rFonts w:ascii="Cambria" w:eastAsia="Cambria" w:hAnsi="Cambria" w:cs="Cambria"/>
          <w:sz w:val="24"/>
          <w:szCs w:val="24"/>
        </w:rPr>
        <w:t>b w rodzinach objętych pomocą z powodu długotrwałej lub ciężkiej choroby ulegała wahaniom, natomiast w przypadku niepełnosprawności liczba rodzin i os</w:t>
      </w:r>
      <w:r>
        <w:rPr>
          <w:rFonts w:ascii="Cambria" w:eastAsia="Cambria" w:hAnsi="Cambria" w:cs="Cambria"/>
          <w:sz w:val="24"/>
          <w:szCs w:val="24"/>
          <w:lang w:val="es-ES"/>
        </w:rPr>
        <w:t>ó</w:t>
      </w:r>
      <w:r>
        <w:rPr>
          <w:rFonts w:ascii="Cambria" w:eastAsia="Cambria" w:hAnsi="Cambria" w:cs="Cambria"/>
          <w:sz w:val="24"/>
          <w:szCs w:val="24"/>
        </w:rPr>
        <w:t>b w rodz</w:t>
      </w:r>
      <w:r>
        <w:rPr>
          <w:rFonts w:ascii="Cambria" w:eastAsia="Cambria" w:hAnsi="Cambria" w:cs="Cambria"/>
          <w:sz w:val="24"/>
          <w:szCs w:val="24"/>
        </w:rPr>
        <w:t>inach malała, najwyższy wskaźnik osiągając w 2019 roku. Zauważalnym powodem przyznawania wsparcia była: wielodzietność.</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 xml:space="preserve"> W mniejszym zakresie pomoc społeczną w gminie Stromiec przyznawano ze względu na bezdomność, trudności w przystosowaniu do życia po opu</w:t>
      </w:r>
      <w:r>
        <w:rPr>
          <w:rFonts w:ascii="Cambria" w:eastAsia="Cambria" w:hAnsi="Cambria" w:cs="Cambria"/>
          <w:sz w:val="24"/>
          <w:szCs w:val="24"/>
        </w:rPr>
        <w:t>szczeniu zakładu karnego oraz zdarzenia losowe i klęski żywiołowe.</w:t>
      </w:r>
    </w:p>
    <w:p w:rsidR="005851D6" w:rsidRDefault="005E19DD">
      <w:pPr>
        <w:pStyle w:val="Standard"/>
        <w:spacing w:line="360" w:lineRule="auto"/>
        <w:jc w:val="both"/>
      </w:pPr>
      <w:r>
        <w:rPr>
          <w:rFonts w:ascii="Cambria" w:eastAsia="Cambria" w:hAnsi="Cambria" w:cs="Cambria"/>
          <w:sz w:val="24"/>
          <w:szCs w:val="24"/>
        </w:rPr>
        <w:t>Część os</w:t>
      </w:r>
      <w:r>
        <w:rPr>
          <w:rFonts w:ascii="Cambria" w:eastAsia="Cambria" w:hAnsi="Cambria" w:cs="Cambria"/>
          <w:sz w:val="24"/>
          <w:szCs w:val="24"/>
          <w:lang w:val="es-ES"/>
        </w:rPr>
        <w:t>ó</w:t>
      </w:r>
      <w:r>
        <w:rPr>
          <w:rFonts w:ascii="Cambria" w:eastAsia="Cambria" w:hAnsi="Cambria" w:cs="Cambria"/>
          <w:sz w:val="24"/>
          <w:szCs w:val="24"/>
        </w:rPr>
        <w:t xml:space="preserve">b wymagających wsparcia w gminie nie jest widoczna w systemie pomocy,                        a przyczyny takiego stanu rzeczy najczęściej są bardzo subiektywne i związane          </w:t>
      </w:r>
      <w:r>
        <w:rPr>
          <w:rFonts w:ascii="Cambria" w:eastAsia="Cambria" w:hAnsi="Cambria" w:cs="Cambria"/>
          <w:sz w:val="24"/>
          <w:szCs w:val="24"/>
        </w:rPr>
        <w:t xml:space="preserve">                        z poczuciem wstydu, niechęcią przed ujawnianiem relacji rodzinnych, obawą przed reakcją otoczenia i stygmatyzacją, wewnętrzną potrzebą zachowania samodzielności lub wiążą się z brakiem akceptacji </w:t>
      </w:r>
      <w:proofErr w:type="spellStart"/>
      <w:r>
        <w:rPr>
          <w:rFonts w:ascii="Cambria" w:eastAsia="Cambria" w:hAnsi="Cambria" w:cs="Cambria"/>
          <w:sz w:val="24"/>
          <w:szCs w:val="24"/>
        </w:rPr>
        <w:t>warunk</w:t>
      </w:r>
      <w:proofErr w:type="spellEnd"/>
      <w:r>
        <w:rPr>
          <w:rFonts w:ascii="Cambria" w:eastAsia="Cambria" w:hAnsi="Cambria" w:cs="Cambria"/>
          <w:sz w:val="24"/>
          <w:szCs w:val="24"/>
          <w:lang w:val="es-ES"/>
        </w:rPr>
        <w:t>ó</w:t>
      </w:r>
      <w:r>
        <w:rPr>
          <w:rFonts w:ascii="Cambria" w:eastAsia="Cambria" w:hAnsi="Cambria" w:cs="Cambria"/>
          <w:sz w:val="24"/>
          <w:szCs w:val="24"/>
        </w:rPr>
        <w:t>w wymaganych do spełnienia, a</w:t>
      </w:r>
      <w:r>
        <w:rPr>
          <w:rFonts w:ascii="Cambria" w:eastAsia="Cambria" w:hAnsi="Cambria" w:cs="Cambria"/>
          <w:sz w:val="24"/>
          <w:szCs w:val="24"/>
        </w:rPr>
        <w:t>by uzyskać pomoc, a wynikających z obowiązującego systemu prawnego.</w:t>
      </w:r>
    </w:p>
    <w:p w:rsidR="005851D6" w:rsidRDefault="005E19DD">
      <w:pPr>
        <w:pStyle w:val="Standard"/>
        <w:spacing w:line="360" w:lineRule="auto"/>
        <w:ind w:firstLine="720"/>
        <w:jc w:val="both"/>
      </w:pPr>
      <w:r>
        <w:rPr>
          <w:rFonts w:ascii="Cambria" w:eastAsia="Cambria" w:hAnsi="Cambria" w:cs="Cambria"/>
          <w:sz w:val="24"/>
          <w:szCs w:val="24"/>
        </w:rPr>
        <w:t xml:space="preserve">Trudności rodzin, będące jednym z </w:t>
      </w:r>
      <w:proofErr w:type="spellStart"/>
      <w:r>
        <w:rPr>
          <w:rFonts w:ascii="Cambria" w:eastAsia="Cambria" w:hAnsi="Cambria" w:cs="Cambria"/>
          <w:sz w:val="24"/>
          <w:szCs w:val="24"/>
        </w:rPr>
        <w:t>warunk</w:t>
      </w:r>
      <w:proofErr w:type="spellEnd"/>
      <w:r>
        <w:rPr>
          <w:rFonts w:ascii="Cambria" w:eastAsia="Cambria" w:hAnsi="Cambria" w:cs="Cambria"/>
          <w:sz w:val="24"/>
          <w:szCs w:val="24"/>
          <w:lang w:val="es-ES"/>
        </w:rPr>
        <w:t>ó</w:t>
      </w:r>
      <w:r>
        <w:rPr>
          <w:rFonts w:ascii="Cambria" w:eastAsia="Cambria" w:hAnsi="Cambria" w:cs="Cambria"/>
          <w:sz w:val="24"/>
          <w:szCs w:val="24"/>
        </w:rPr>
        <w:t xml:space="preserve">w udzielania świadczeń z pomocy społecznej, wpływały nie tylko na wysokość pomocy finansowej, ale </w:t>
      </w:r>
      <w:proofErr w:type="spellStart"/>
      <w:r>
        <w:rPr>
          <w:rFonts w:ascii="Cambria" w:eastAsia="Cambria" w:hAnsi="Cambria" w:cs="Cambria"/>
          <w:sz w:val="24"/>
          <w:szCs w:val="24"/>
        </w:rPr>
        <w:t>takż</w:t>
      </w:r>
      <w:proofErr w:type="spellEnd"/>
      <w:r>
        <w:rPr>
          <w:rFonts w:ascii="Cambria" w:eastAsia="Cambria" w:hAnsi="Cambria" w:cs="Cambria"/>
          <w:sz w:val="24"/>
          <w:szCs w:val="24"/>
          <w:lang w:val="pt-PT"/>
        </w:rPr>
        <w:t>e na form</w:t>
      </w:r>
      <w:r>
        <w:rPr>
          <w:rFonts w:ascii="Cambria" w:eastAsia="Cambria" w:hAnsi="Cambria" w:cs="Cambria"/>
          <w:sz w:val="24"/>
          <w:szCs w:val="24"/>
        </w:rPr>
        <w:t>ę udzielanego przez Gminny Ośrodek P</w:t>
      </w:r>
      <w:r>
        <w:rPr>
          <w:rFonts w:ascii="Cambria" w:eastAsia="Cambria" w:hAnsi="Cambria" w:cs="Cambria"/>
          <w:sz w:val="24"/>
          <w:szCs w:val="24"/>
        </w:rPr>
        <w:t>omocy Społecznej wsparcia. Dane liczbowe dotyczące różnych form wsparcia za lata 2019-2020 przedstawia poniższa tabela.</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rPr>
          <w:rFonts w:ascii="Cambria" w:eastAsia="Cambria" w:hAnsi="Cambria" w:cs="Cambria"/>
          <w:b/>
          <w:bCs/>
          <w:sz w:val="24"/>
          <w:szCs w:val="24"/>
        </w:rPr>
      </w:pPr>
      <w:r>
        <w:rPr>
          <w:rFonts w:ascii="Cambria" w:eastAsia="Cambria" w:hAnsi="Cambria" w:cs="Cambria"/>
          <w:b/>
          <w:bCs/>
          <w:sz w:val="24"/>
          <w:szCs w:val="24"/>
        </w:rPr>
        <w:t>Tabela 8. Formy wsparcia udzielanego w gminie przez GOPS w latach 2019-2020</w:t>
      </w:r>
    </w:p>
    <w:tbl>
      <w:tblPr>
        <w:tblW w:w="9029" w:type="dxa"/>
        <w:tblInd w:w="-9" w:type="dxa"/>
        <w:tblLayout w:type="fixed"/>
        <w:tblCellMar>
          <w:left w:w="10" w:type="dxa"/>
          <w:right w:w="10" w:type="dxa"/>
        </w:tblCellMar>
        <w:tblLook w:val="0000"/>
      </w:tblPr>
      <w:tblGrid>
        <w:gridCol w:w="870"/>
        <w:gridCol w:w="3600"/>
        <w:gridCol w:w="2279"/>
        <w:gridCol w:w="2280"/>
      </w:tblGrid>
      <w:tr w:rsidR="005851D6" w:rsidTr="005851D6">
        <w:tblPrEx>
          <w:tblCellMar>
            <w:top w:w="0" w:type="dxa"/>
            <w:bottom w:w="0" w:type="dxa"/>
          </w:tblCellMar>
        </w:tblPrEx>
        <w:trPr>
          <w:trHeight w:val="1210"/>
        </w:trPr>
        <w:tc>
          <w:tcPr>
            <w:tcW w:w="87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lastRenderedPageBreak/>
              <w:t>Lp.</w:t>
            </w:r>
          </w:p>
        </w:tc>
        <w:tc>
          <w:tcPr>
            <w:tcW w:w="36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Formy wsparcia</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b/>
                <w:bCs/>
                <w:sz w:val="24"/>
                <w:szCs w:val="24"/>
              </w:rPr>
            </w:pPr>
            <w:r>
              <w:rPr>
                <w:rFonts w:ascii="Cambria" w:eastAsia="Cambria" w:hAnsi="Cambria" w:cs="Cambria"/>
                <w:b/>
                <w:bCs/>
                <w:sz w:val="24"/>
                <w:szCs w:val="24"/>
              </w:rPr>
              <w:t>2019</w:t>
            </w:r>
          </w:p>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liczba osób którym decyzją przyznan</w:t>
            </w:r>
            <w:r>
              <w:rPr>
                <w:rFonts w:ascii="Cambria" w:eastAsia="Cambria" w:hAnsi="Cambria" w:cs="Cambria"/>
                <w:sz w:val="24"/>
                <w:szCs w:val="24"/>
              </w:rPr>
              <w:t>o świadczenie</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b/>
                <w:bCs/>
                <w:sz w:val="24"/>
                <w:szCs w:val="24"/>
              </w:rPr>
            </w:pPr>
            <w:r>
              <w:rPr>
                <w:rFonts w:ascii="Cambria" w:eastAsia="Cambria" w:hAnsi="Cambria" w:cs="Cambria"/>
                <w:b/>
                <w:bCs/>
                <w:sz w:val="24"/>
                <w:szCs w:val="24"/>
              </w:rPr>
              <w:t>2020</w:t>
            </w:r>
          </w:p>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liczba osób którym decyzją przyznano świadczenie</w:t>
            </w:r>
          </w:p>
        </w:tc>
      </w:tr>
      <w:tr w:rsidR="005851D6" w:rsidTr="005851D6">
        <w:tblPrEx>
          <w:tblCellMar>
            <w:top w:w="0" w:type="dxa"/>
            <w:bottom w:w="0" w:type="dxa"/>
          </w:tblCellMar>
        </w:tblPrEx>
        <w:trPr>
          <w:trHeight w:val="310"/>
        </w:trPr>
        <w:tc>
          <w:tcPr>
            <w:tcW w:w="87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w:t>
            </w:r>
          </w:p>
        </w:tc>
        <w:tc>
          <w:tcPr>
            <w:tcW w:w="36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niepieniężna</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108</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84</w:t>
            </w:r>
          </w:p>
        </w:tc>
      </w:tr>
      <w:tr w:rsidR="005851D6" w:rsidTr="005851D6">
        <w:tblPrEx>
          <w:tblCellMar>
            <w:top w:w="0" w:type="dxa"/>
            <w:bottom w:w="0" w:type="dxa"/>
          </w:tblCellMar>
        </w:tblPrEx>
        <w:trPr>
          <w:trHeight w:val="310"/>
        </w:trPr>
        <w:tc>
          <w:tcPr>
            <w:tcW w:w="87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w:t>
            </w:r>
          </w:p>
        </w:tc>
        <w:tc>
          <w:tcPr>
            <w:tcW w:w="36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pieniężna</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79</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100</w:t>
            </w:r>
          </w:p>
        </w:tc>
      </w:tr>
      <w:tr w:rsidR="005851D6" w:rsidTr="005851D6">
        <w:tblPrEx>
          <w:tblCellMar>
            <w:top w:w="0" w:type="dxa"/>
            <w:bottom w:w="0" w:type="dxa"/>
          </w:tblCellMar>
        </w:tblPrEx>
        <w:trPr>
          <w:trHeight w:val="310"/>
        </w:trPr>
        <w:tc>
          <w:tcPr>
            <w:tcW w:w="87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5</w:t>
            </w:r>
          </w:p>
        </w:tc>
        <w:tc>
          <w:tcPr>
            <w:tcW w:w="36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zasiłki stałe</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35</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31</w:t>
            </w:r>
          </w:p>
        </w:tc>
      </w:tr>
      <w:tr w:rsidR="005851D6" w:rsidTr="005851D6">
        <w:tblPrEx>
          <w:tblCellMar>
            <w:top w:w="0" w:type="dxa"/>
            <w:bottom w:w="0" w:type="dxa"/>
          </w:tblCellMar>
        </w:tblPrEx>
        <w:trPr>
          <w:trHeight w:val="310"/>
        </w:trPr>
        <w:tc>
          <w:tcPr>
            <w:tcW w:w="87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6</w:t>
            </w:r>
          </w:p>
        </w:tc>
        <w:tc>
          <w:tcPr>
            <w:tcW w:w="36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zasiłki okresowe</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17</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15</w:t>
            </w:r>
          </w:p>
        </w:tc>
      </w:tr>
      <w:tr w:rsidR="005851D6" w:rsidTr="005851D6">
        <w:tblPrEx>
          <w:tblCellMar>
            <w:top w:w="0" w:type="dxa"/>
            <w:bottom w:w="0" w:type="dxa"/>
          </w:tblCellMar>
        </w:tblPrEx>
        <w:trPr>
          <w:trHeight w:val="310"/>
        </w:trPr>
        <w:tc>
          <w:tcPr>
            <w:tcW w:w="87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7</w:t>
            </w:r>
          </w:p>
        </w:tc>
        <w:tc>
          <w:tcPr>
            <w:tcW w:w="36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zasiłki celowe</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57</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81</w:t>
            </w:r>
          </w:p>
        </w:tc>
      </w:tr>
      <w:tr w:rsidR="005851D6" w:rsidTr="005851D6">
        <w:tblPrEx>
          <w:tblCellMar>
            <w:top w:w="0" w:type="dxa"/>
            <w:bottom w:w="0" w:type="dxa"/>
          </w:tblCellMar>
        </w:tblPrEx>
        <w:trPr>
          <w:trHeight w:val="310"/>
        </w:trPr>
        <w:tc>
          <w:tcPr>
            <w:tcW w:w="87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8.</w:t>
            </w:r>
          </w:p>
        </w:tc>
        <w:tc>
          <w:tcPr>
            <w:tcW w:w="36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praca socjalna</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81</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58</w:t>
            </w:r>
          </w:p>
        </w:tc>
      </w:tr>
      <w:tr w:rsidR="005851D6" w:rsidTr="005851D6">
        <w:tblPrEx>
          <w:tblCellMar>
            <w:top w:w="0" w:type="dxa"/>
            <w:bottom w:w="0" w:type="dxa"/>
          </w:tblCellMar>
        </w:tblPrEx>
        <w:trPr>
          <w:trHeight w:val="310"/>
        </w:trPr>
        <w:tc>
          <w:tcPr>
            <w:tcW w:w="87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9.</w:t>
            </w:r>
          </w:p>
        </w:tc>
        <w:tc>
          <w:tcPr>
            <w:tcW w:w="36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usługi opiekuńcze</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0</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0</w:t>
            </w:r>
          </w:p>
        </w:tc>
      </w:tr>
      <w:tr w:rsidR="005851D6" w:rsidTr="005851D6">
        <w:tblPrEx>
          <w:tblCellMar>
            <w:top w:w="0" w:type="dxa"/>
            <w:bottom w:w="0" w:type="dxa"/>
          </w:tblCellMar>
        </w:tblPrEx>
        <w:trPr>
          <w:trHeight w:val="310"/>
        </w:trPr>
        <w:tc>
          <w:tcPr>
            <w:tcW w:w="87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10.</w:t>
            </w:r>
          </w:p>
        </w:tc>
        <w:tc>
          <w:tcPr>
            <w:tcW w:w="36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posiłek</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99</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78</w:t>
            </w:r>
          </w:p>
        </w:tc>
      </w:tr>
      <w:tr w:rsidR="005851D6" w:rsidTr="005851D6">
        <w:tblPrEx>
          <w:tblCellMar>
            <w:top w:w="0" w:type="dxa"/>
            <w:bottom w:w="0" w:type="dxa"/>
          </w:tblCellMar>
        </w:tblPrEx>
        <w:trPr>
          <w:trHeight w:val="310"/>
        </w:trPr>
        <w:tc>
          <w:tcPr>
            <w:tcW w:w="87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11.</w:t>
            </w:r>
          </w:p>
        </w:tc>
        <w:tc>
          <w:tcPr>
            <w:tcW w:w="36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schronienie</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0</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2</w:t>
            </w:r>
          </w:p>
        </w:tc>
      </w:tr>
      <w:tr w:rsidR="005851D6" w:rsidTr="005851D6">
        <w:tblPrEx>
          <w:tblCellMar>
            <w:top w:w="0" w:type="dxa"/>
            <w:bottom w:w="0" w:type="dxa"/>
          </w:tblCellMar>
        </w:tblPrEx>
        <w:trPr>
          <w:trHeight w:val="610"/>
        </w:trPr>
        <w:tc>
          <w:tcPr>
            <w:tcW w:w="87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12.</w:t>
            </w:r>
          </w:p>
        </w:tc>
        <w:tc>
          <w:tcPr>
            <w:tcW w:w="36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korzystanie z domu pomocy społecznej</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5</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7</w:t>
            </w:r>
          </w:p>
        </w:tc>
      </w:tr>
    </w:tbl>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Dane Gminnego Ośrodka Pomocy Społecznej w Stromcu.</w:t>
      </w:r>
    </w:p>
    <w:p w:rsidR="005851D6" w:rsidRDefault="005851D6">
      <w:pPr>
        <w:pStyle w:val="Standard"/>
        <w:spacing w:line="360" w:lineRule="auto"/>
        <w:rPr>
          <w:rFonts w:ascii="Cambria" w:eastAsia="Cambria" w:hAnsi="Cambria" w:cs="Cambria"/>
          <w:i/>
          <w:iCs/>
          <w:sz w:val="24"/>
          <w:szCs w:val="24"/>
        </w:rPr>
      </w:pPr>
    </w:p>
    <w:p w:rsidR="005851D6" w:rsidRDefault="005E19DD">
      <w:pPr>
        <w:pStyle w:val="Standard"/>
        <w:spacing w:line="360" w:lineRule="auto"/>
        <w:ind w:firstLine="720"/>
        <w:jc w:val="both"/>
      </w:pPr>
      <w:r>
        <w:rPr>
          <w:rFonts w:ascii="Cambria" w:eastAsia="Cambria" w:hAnsi="Cambria" w:cs="Cambria"/>
          <w:sz w:val="24"/>
          <w:szCs w:val="24"/>
        </w:rPr>
        <w:t xml:space="preserve">W latach 2019-2020 na terenie gminy Stromiec najwięcej rodzin korzystało ze wsparcia w formie niepieniężnej. W przypadku wsparcia </w:t>
      </w:r>
      <w:r>
        <w:rPr>
          <w:rFonts w:ascii="Cambria" w:eastAsia="Cambria" w:hAnsi="Cambria" w:cs="Cambria"/>
          <w:sz w:val="24"/>
          <w:szCs w:val="24"/>
        </w:rPr>
        <w:t>finansowego liczba rodzin i os</w:t>
      </w:r>
      <w:r>
        <w:rPr>
          <w:rFonts w:ascii="Cambria" w:eastAsia="Cambria" w:hAnsi="Cambria" w:cs="Cambria"/>
          <w:sz w:val="24"/>
          <w:szCs w:val="24"/>
          <w:lang w:val="es-ES"/>
        </w:rPr>
        <w:t>ó</w:t>
      </w:r>
      <w:r>
        <w:rPr>
          <w:rFonts w:ascii="Cambria" w:eastAsia="Cambria" w:hAnsi="Cambria" w:cs="Cambria"/>
          <w:sz w:val="24"/>
          <w:szCs w:val="24"/>
        </w:rPr>
        <w:t xml:space="preserve">b                                     w rodzinach,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r>
        <w:rPr>
          <w:rFonts w:ascii="Cambria" w:eastAsia="Cambria" w:hAnsi="Cambria" w:cs="Cambria"/>
          <w:sz w:val="24"/>
          <w:szCs w:val="24"/>
        </w:rPr>
        <w:t>rym przyznano pomoc ulegała wahaniom z tendencją wzrostową, natomiast w przypadku pracy socjalnej liczba rodzin i os</w:t>
      </w:r>
      <w:r>
        <w:rPr>
          <w:rFonts w:ascii="Cambria" w:eastAsia="Cambria" w:hAnsi="Cambria" w:cs="Cambria"/>
          <w:sz w:val="24"/>
          <w:szCs w:val="24"/>
          <w:lang w:val="es-ES"/>
        </w:rPr>
        <w:t>ó</w:t>
      </w:r>
      <w:r>
        <w:rPr>
          <w:rFonts w:ascii="Cambria" w:eastAsia="Cambria" w:hAnsi="Cambria" w:cs="Cambria"/>
          <w:sz w:val="24"/>
          <w:szCs w:val="24"/>
        </w:rPr>
        <w:t xml:space="preserve">b w rodzinach,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r>
        <w:rPr>
          <w:rFonts w:ascii="Cambria" w:eastAsia="Cambria" w:hAnsi="Cambria" w:cs="Cambria"/>
          <w:sz w:val="24"/>
          <w:szCs w:val="24"/>
        </w:rPr>
        <w:t xml:space="preserve">rym przyznano pomoc była znacząco </w:t>
      </w:r>
      <w:r>
        <w:rPr>
          <w:rFonts w:ascii="Cambria" w:eastAsia="Cambria" w:hAnsi="Cambria" w:cs="Cambria"/>
          <w:sz w:val="24"/>
          <w:szCs w:val="24"/>
        </w:rPr>
        <w:t>mniejsza</w:t>
      </w:r>
      <w:r>
        <w:rPr>
          <w:rFonts w:ascii="Cambria" w:eastAsia="Cambria" w:hAnsi="Cambria" w:cs="Cambria"/>
          <w:sz w:val="24"/>
          <w:szCs w:val="24"/>
          <w:lang w:val="de-DE"/>
        </w:rPr>
        <w:t xml:space="preserve">.  </w:t>
      </w:r>
    </w:p>
    <w:p w:rsidR="005851D6" w:rsidRDefault="005E19DD">
      <w:pPr>
        <w:pStyle w:val="Standard"/>
        <w:spacing w:line="360" w:lineRule="auto"/>
        <w:ind w:firstLine="720"/>
        <w:jc w:val="both"/>
      </w:pPr>
      <w:r>
        <w:rPr>
          <w:rFonts w:ascii="Cambria" w:eastAsia="Cambria" w:hAnsi="Cambria" w:cs="Cambria"/>
          <w:sz w:val="24"/>
          <w:szCs w:val="24"/>
        </w:rPr>
        <w:t>Istotnym wsparciem dla borykających się z rozlicznymi problemami klient</w:t>
      </w:r>
      <w:r>
        <w:rPr>
          <w:rFonts w:ascii="Cambria" w:eastAsia="Cambria" w:hAnsi="Cambria" w:cs="Cambria"/>
          <w:sz w:val="24"/>
          <w:szCs w:val="24"/>
          <w:lang w:val="es-ES"/>
        </w:rPr>
        <w:t>ó</w:t>
      </w:r>
      <w:r>
        <w:rPr>
          <w:rFonts w:ascii="Cambria" w:eastAsia="Cambria" w:hAnsi="Cambria" w:cs="Cambria"/>
          <w:sz w:val="24"/>
          <w:szCs w:val="24"/>
        </w:rPr>
        <w:t xml:space="preserve">w pomocy społecznej jest pomoc </w:t>
      </w:r>
      <w:r>
        <w:rPr>
          <w:rFonts w:ascii="Cambria" w:eastAsia="Cambria" w:hAnsi="Cambria" w:cs="Cambria"/>
          <w:b/>
          <w:bCs/>
          <w:sz w:val="24"/>
          <w:szCs w:val="24"/>
        </w:rPr>
        <w:t>asystenta rodziny.</w:t>
      </w:r>
      <w:r>
        <w:rPr>
          <w:rFonts w:ascii="Cambria" w:eastAsia="Cambria" w:hAnsi="Cambria" w:cs="Cambria"/>
          <w:sz w:val="24"/>
          <w:szCs w:val="24"/>
        </w:rPr>
        <w:t xml:space="preserve"> W 2019 r. z takiej formy pomocy  skorzystało 9 rodzin dysfunkcyjnych. Poniższa tabela zawiera dane dotyczące pracy asysten</w:t>
      </w:r>
      <w:r>
        <w:rPr>
          <w:rFonts w:ascii="Cambria" w:eastAsia="Cambria" w:hAnsi="Cambria" w:cs="Cambria"/>
          <w:sz w:val="24"/>
          <w:szCs w:val="24"/>
        </w:rPr>
        <w:t>ta rodziny w gminie w latach 2019 -2020.</w:t>
      </w:r>
    </w:p>
    <w:p w:rsidR="005851D6" w:rsidRDefault="005E19DD">
      <w:pPr>
        <w:pStyle w:val="Standard"/>
        <w:spacing w:line="360" w:lineRule="auto"/>
        <w:rPr>
          <w:rFonts w:ascii="Cambria" w:eastAsia="Cambria" w:hAnsi="Cambria" w:cs="Cambria"/>
          <w:b/>
          <w:bCs/>
          <w:sz w:val="24"/>
          <w:szCs w:val="24"/>
        </w:rPr>
      </w:pPr>
      <w:r>
        <w:rPr>
          <w:rFonts w:ascii="Cambria" w:eastAsia="Cambria" w:hAnsi="Cambria" w:cs="Cambria"/>
          <w:b/>
          <w:bCs/>
          <w:sz w:val="24"/>
          <w:szCs w:val="24"/>
        </w:rPr>
        <w:t>Tabela  9.  Asystenci rodziny w gminie w latach 2019-2020</w:t>
      </w:r>
    </w:p>
    <w:tbl>
      <w:tblPr>
        <w:tblW w:w="9029" w:type="dxa"/>
        <w:tblInd w:w="-9" w:type="dxa"/>
        <w:tblLayout w:type="fixed"/>
        <w:tblCellMar>
          <w:left w:w="10" w:type="dxa"/>
          <w:right w:w="10" w:type="dxa"/>
        </w:tblCellMar>
        <w:tblLook w:val="0000"/>
      </w:tblPr>
      <w:tblGrid>
        <w:gridCol w:w="630"/>
        <w:gridCol w:w="3839"/>
        <w:gridCol w:w="2279"/>
        <w:gridCol w:w="2281"/>
      </w:tblGrid>
      <w:tr w:rsidR="005851D6" w:rsidTr="005851D6">
        <w:tblPrEx>
          <w:tblCellMar>
            <w:top w:w="0" w:type="dxa"/>
            <w:bottom w:w="0" w:type="dxa"/>
          </w:tblCellMar>
        </w:tblPrEx>
        <w:trPr>
          <w:trHeight w:hRule="exact" w:val="340"/>
        </w:trPr>
        <w:tc>
          <w:tcPr>
            <w:tcW w:w="6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Lp.</w:t>
            </w:r>
          </w:p>
        </w:tc>
        <w:tc>
          <w:tcPr>
            <w:tcW w:w="38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zakres danych</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2019</w:t>
            </w:r>
          </w:p>
        </w:tc>
        <w:tc>
          <w:tcPr>
            <w:tcW w:w="22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2020</w:t>
            </w:r>
          </w:p>
        </w:tc>
      </w:tr>
      <w:tr w:rsidR="005851D6" w:rsidTr="005851D6">
        <w:tblPrEx>
          <w:tblCellMar>
            <w:top w:w="0" w:type="dxa"/>
            <w:bottom w:w="0" w:type="dxa"/>
          </w:tblCellMar>
        </w:tblPrEx>
        <w:trPr>
          <w:trHeight w:hRule="exact" w:val="340"/>
        </w:trPr>
        <w:tc>
          <w:tcPr>
            <w:tcW w:w="6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w:t>
            </w:r>
          </w:p>
        </w:tc>
        <w:tc>
          <w:tcPr>
            <w:tcW w:w="38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pPr>
            <w:r>
              <w:rPr>
                <w:rFonts w:ascii="Cambria" w:eastAsia="Cambria" w:hAnsi="Cambria" w:cs="Cambria"/>
                <w:sz w:val="24"/>
                <w:szCs w:val="24"/>
              </w:rPr>
              <w:t>liczba asystent</w:t>
            </w:r>
            <w:r>
              <w:rPr>
                <w:rFonts w:ascii="Cambria" w:eastAsia="Cambria" w:hAnsi="Cambria" w:cs="Cambria"/>
                <w:sz w:val="24"/>
                <w:szCs w:val="24"/>
                <w:lang w:val="es-ES"/>
              </w:rPr>
              <w:t>ó</w:t>
            </w:r>
            <w:r>
              <w:rPr>
                <w:rFonts w:ascii="Cambria" w:eastAsia="Cambria" w:hAnsi="Cambria" w:cs="Cambria"/>
                <w:sz w:val="24"/>
                <w:szCs w:val="24"/>
              </w:rPr>
              <w:t>w rodziny</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w:t>
            </w:r>
          </w:p>
        </w:tc>
        <w:tc>
          <w:tcPr>
            <w:tcW w:w="22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w:t>
            </w:r>
          </w:p>
        </w:tc>
      </w:tr>
      <w:tr w:rsidR="005851D6" w:rsidTr="005851D6">
        <w:tblPrEx>
          <w:tblCellMar>
            <w:top w:w="0" w:type="dxa"/>
            <w:bottom w:w="0" w:type="dxa"/>
          </w:tblCellMar>
        </w:tblPrEx>
        <w:trPr>
          <w:trHeight w:hRule="exact" w:val="580"/>
        </w:trPr>
        <w:tc>
          <w:tcPr>
            <w:tcW w:w="6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w:t>
            </w:r>
          </w:p>
        </w:tc>
        <w:tc>
          <w:tcPr>
            <w:tcW w:w="38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240" w:lineRule="auto"/>
              <w:rPr>
                <w:rFonts w:ascii="Cambria" w:eastAsia="Cambria" w:hAnsi="Cambria" w:cs="Cambria"/>
                <w:sz w:val="24"/>
                <w:szCs w:val="24"/>
              </w:rPr>
            </w:pPr>
            <w:r>
              <w:rPr>
                <w:rFonts w:ascii="Cambria" w:eastAsia="Cambria" w:hAnsi="Cambria" w:cs="Cambria"/>
                <w:sz w:val="24"/>
                <w:szCs w:val="24"/>
              </w:rPr>
              <w:t>liczba rodzin objętych wsparciem rodziny</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13 ( w tym 29 dzieci)</w:t>
            </w:r>
          </w:p>
        </w:tc>
        <w:tc>
          <w:tcPr>
            <w:tcW w:w="22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12 ( w tym 30 dzieci)</w:t>
            </w:r>
          </w:p>
        </w:tc>
      </w:tr>
      <w:tr w:rsidR="005851D6" w:rsidTr="005851D6">
        <w:tblPrEx>
          <w:tblCellMar>
            <w:top w:w="0" w:type="dxa"/>
            <w:bottom w:w="0" w:type="dxa"/>
          </w:tblCellMar>
        </w:tblPrEx>
        <w:trPr>
          <w:trHeight w:hRule="exact" w:val="340"/>
        </w:trPr>
        <w:tc>
          <w:tcPr>
            <w:tcW w:w="6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3</w:t>
            </w:r>
          </w:p>
        </w:tc>
        <w:tc>
          <w:tcPr>
            <w:tcW w:w="38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przeciętny czas pracy z rodziną</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35 godzin/m-c</w:t>
            </w:r>
          </w:p>
        </w:tc>
        <w:tc>
          <w:tcPr>
            <w:tcW w:w="22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43 godzin/m-c</w:t>
            </w:r>
          </w:p>
        </w:tc>
      </w:tr>
      <w:tr w:rsidR="005851D6" w:rsidTr="005851D6">
        <w:tblPrEx>
          <w:tblCellMar>
            <w:top w:w="0" w:type="dxa"/>
            <w:bottom w:w="0" w:type="dxa"/>
          </w:tblCellMar>
        </w:tblPrEx>
        <w:trPr>
          <w:trHeight w:hRule="exact" w:val="340"/>
        </w:trPr>
        <w:tc>
          <w:tcPr>
            <w:tcW w:w="6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4</w:t>
            </w:r>
          </w:p>
        </w:tc>
        <w:tc>
          <w:tcPr>
            <w:tcW w:w="38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wydatki na wynagrodzenie asystenta</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pPr>
            <w:r>
              <w:rPr>
                <w:rFonts w:ascii="Cambria" w:eastAsia="Cambria" w:hAnsi="Cambria" w:cs="Cambria"/>
                <w:sz w:val="24"/>
                <w:szCs w:val="24"/>
              </w:rPr>
              <w:t>40677</w:t>
            </w:r>
            <w:r>
              <w:rPr>
                <w:rFonts w:ascii="Cambria" w:eastAsia="Cambria" w:hAnsi="Cambria" w:cs="Cambria"/>
                <w:sz w:val="24"/>
                <w:szCs w:val="24"/>
                <w:lang w:val="en-US"/>
              </w:rPr>
              <w:t>,00z</w:t>
            </w:r>
            <w:r>
              <w:rPr>
                <w:rFonts w:ascii="Cambria" w:eastAsia="Cambria" w:hAnsi="Cambria" w:cs="Cambria"/>
                <w:sz w:val="24"/>
                <w:szCs w:val="24"/>
              </w:rPr>
              <w:t>ł</w:t>
            </w:r>
          </w:p>
        </w:tc>
        <w:tc>
          <w:tcPr>
            <w:tcW w:w="22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pPr>
            <w:r>
              <w:rPr>
                <w:rFonts w:ascii="Cambria" w:eastAsia="Cambria" w:hAnsi="Cambria" w:cs="Cambria"/>
                <w:sz w:val="24"/>
                <w:szCs w:val="24"/>
              </w:rPr>
              <w:t>41393,00</w:t>
            </w:r>
            <w:r>
              <w:rPr>
                <w:rFonts w:ascii="Cambria" w:eastAsia="Cambria" w:hAnsi="Cambria" w:cs="Cambria"/>
                <w:sz w:val="24"/>
                <w:szCs w:val="24"/>
                <w:lang w:val="nl-NL"/>
              </w:rPr>
              <w:t xml:space="preserve"> z</w:t>
            </w:r>
            <w:r>
              <w:rPr>
                <w:rFonts w:ascii="Cambria" w:eastAsia="Cambria" w:hAnsi="Cambria" w:cs="Cambria"/>
                <w:sz w:val="24"/>
                <w:szCs w:val="24"/>
              </w:rPr>
              <w:t>ł</w:t>
            </w:r>
          </w:p>
        </w:tc>
      </w:tr>
    </w:tbl>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Dane Gminnego Ośrodka Pomocy Społecznej w Stromcu.</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jc w:val="both"/>
      </w:pPr>
      <w:r>
        <w:rPr>
          <w:rFonts w:ascii="Cambria" w:eastAsia="Cambria" w:hAnsi="Cambria" w:cs="Cambria"/>
          <w:sz w:val="24"/>
          <w:szCs w:val="24"/>
        </w:rPr>
        <w:lastRenderedPageBreak/>
        <w:t xml:space="preserve">Osoby niezdolne do samodzielnego funkcjonowania w środowisku, dla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rych</w:t>
      </w:r>
      <w:proofErr w:type="spellEnd"/>
      <w:r>
        <w:rPr>
          <w:rFonts w:ascii="Cambria" w:eastAsia="Cambria" w:hAnsi="Cambria" w:cs="Cambria"/>
          <w:sz w:val="24"/>
          <w:szCs w:val="24"/>
        </w:rPr>
        <w:t xml:space="preserve"> pomoc             w postaci usług opiekuńczych okazywała się niewystarczająca dla zaspokojenia ich podstawowych potrzeb życio</w:t>
      </w:r>
      <w:r>
        <w:rPr>
          <w:rFonts w:ascii="Cambria" w:eastAsia="Cambria" w:hAnsi="Cambria" w:cs="Cambria"/>
          <w:sz w:val="24"/>
          <w:szCs w:val="24"/>
        </w:rPr>
        <w:t>wych, z uwagi na konieczność zapewnienia im całodobowej opieki (z powodu wieku, choroby lub niepełnosprawności), były kierowane przez Gminny Ośrodek Pomocy Społecznej do dom</w:t>
      </w:r>
      <w:r>
        <w:rPr>
          <w:rFonts w:ascii="Cambria" w:eastAsia="Cambria" w:hAnsi="Cambria" w:cs="Cambria"/>
          <w:sz w:val="24"/>
          <w:szCs w:val="24"/>
          <w:lang w:val="es-ES"/>
        </w:rPr>
        <w:t>ó</w:t>
      </w:r>
      <w:r>
        <w:rPr>
          <w:rFonts w:ascii="Cambria" w:eastAsia="Cambria" w:hAnsi="Cambria" w:cs="Cambria"/>
          <w:sz w:val="24"/>
          <w:szCs w:val="24"/>
        </w:rPr>
        <w:t xml:space="preserve">w pomocy społecznej. Dane dotyczące liczby skierowań </w:t>
      </w:r>
      <w:r>
        <w:rPr>
          <w:rFonts w:ascii="Cambria" w:eastAsia="Cambria" w:hAnsi="Cambria" w:cs="Cambria"/>
          <w:sz w:val="24"/>
          <w:szCs w:val="24"/>
          <w:lang w:val="pt-PT"/>
        </w:rPr>
        <w:t>do DPS-</w:t>
      </w:r>
      <w:r>
        <w:rPr>
          <w:rFonts w:ascii="Cambria" w:eastAsia="Cambria" w:hAnsi="Cambria" w:cs="Cambria"/>
          <w:sz w:val="24"/>
          <w:szCs w:val="24"/>
          <w:lang w:val="es-ES"/>
        </w:rPr>
        <w:t>ó</w:t>
      </w:r>
      <w:r>
        <w:rPr>
          <w:rFonts w:ascii="Cambria" w:eastAsia="Cambria" w:hAnsi="Cambria" w:cs="Cambria"/>
          <w:sz w:val="24"/>
          <w:szCs w:val="24"/>
        </w:rPr>
        <w:t>w i liczby os</w:t>
      </w:r>
      <w:r>
        <w:rPr>
          <w:rFonts w:ascii="Cambria" w:eastAsia="Cambria" w:hAnsi="Cambria" w:cs="Cambria"/>
          <w:sz w:val="24"/>
          <w:szCs w:val="24"/>
          <w:lang w:val="es-ES"/>
        </w:rPr>
        <w:t>ó</w:t>
      </w:r>
      <w:r>
        <w:rPr>
          <w:rFonts w:ascii="Cambria" w:eastAsia="Cambria" w:hAnsi="Cambria" w:cs="Cambria"/>
          <w:sz w:val="24"/>
          <w:szCs w:val="24"/>
        </w:rPr>
        <w:t>b w nic</w:t>
      </w:r>
      <w:r>
        <w:rPr>
          <w:rFonts w:ascii="Cambria" w:eastAsia="Cambria" w:hAnsi="Cambria" w:cs="Cambria"/>
          <w:sz w:val="24"/>
          <w:szCs w:val="24"/>
        </w:rPr>
        <w:t>h przebywających przedstawia kolejna tabela.</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pageBreakBefore/>
        <w:spacing w:line="240" w:lineRule="auto"/>
      </w:pPr>
      <w:r>
        <w:rPr>
          <w:rFonts w:ascii="Cambria" w:eastAsia="Cambria" w:hAnsi="Cambria" w:cs="Cambria"/>
          <w:b/>
          <w:bCs/>
          <w:sz w:val="24"/>
          <w:szCs w:val="24"/>
        </w:rPr>
        <w:lastRenderedPageBreak/>
        <w:t xml:space="preserve">Tabela 10.  Skierowania i pobyt </w:t>
      </w:r>
      <w:proofErr w:type="spellStart"/>
      <w:r>
        <w:rPr>
          <w:rFonts w:ascii="Cambria" w:eastAsia="Cambria" w:hAnsi="Cambria" w:cs="Cambria"/>
          <w:b/>
          <w:bCs/>
          <w:sz w:val="24"/>
          <w:szCs w:val="24"/>
        </w:rPr>
        <w:t>mieszkańc</w:t>
      </w:r>
      <w:proofErr w:type="spellEnd"/>
      <w:r>
        <w:rPr>
          <w:rFonts w:ascii="Cambria" w:eastAsia="Cambria" w:hAnsi="Cambria" w:cs="Cambria"/>
          <w:b/>
          <w:bCs/>
          <w:sz w:val="24"/>
          <w:szCs w:val="24"/>
          <w:lang w:val="es-ES"/>
        </w:rPr>
        <w:t>ó</w:t>
      </w:r>
      <w:r>
        <w:rPr>
          <w:rFonts w:ascii="Cambria" w:eastAsia="Cambria" w:hAnsi="Cambria" w:cs="Cambria"/>
          <w:b/>
          <w:bCs/>
          <w:sz w:val="24"/>
          <w:szCs w:val="24"/>
        </w:rPr>
        <w:t xml:space="preserve">w </w:t>
      </w:r>
      <w:proofErr w:type="spellStart"/>
      <w:r>
        <w:rPr>
          <w:rFonts w:ascii="Cambria" w:eastAsia="Cambria" w:hAnsi="Cambria" w:cs="Cambria"/>
          <w:b/>
          <w:bCs/>
          <w:sz w:val="24"/>
          <w:szCs w:val="24"/>
        </w:rPr>
        <w:t>w</w:t>
      </w:r>
      <w:proofErr w:type="spellEnd"/>
      <w:r>
        <w:rPr>
          <w:rFonts w:ascii="Cambria" w:eastAsia="Cambria" w:hAnsi="Cambria" w:cs="Cambria"/>
          <w:b/>
          <w:bCs/>
          <w:sz w:val="24"/>
          <w:szCs w:val="24"/>
        </w:rPr>
        <w:t xml:space="preserve"> domach pomocy społecznej w latach 2019-2020</w:t>
      </w:r>
    </w:p>
    <w:tbl>
      <w:tblPr>
        <w:tblW w:w="9029" w:type="dxa"/>
        <w:tblInd w:w="-9" w:type="dxa"/>
        <w:tblLayout w:type="fixed"/>
        <w:tblCellMar>
          <w:left w:w="10" w:type="dxa"/>
          <w:right w:w="10" w:type="dxa"/>
        </w:tblCellMar>
        <w:tblLook w:val="0000"/>
      </w:tblPr>
      <w:tblGrid>
        <w:gridCol w:w="705"/>
        <w:gridCol w:w="3763"/>
        <w:gridCol w:w="2279"/>
        <w:gridCol w:w="2282"/>
      </w:tblGrid>
      <w:tr w:rsidR="005851D6" w:rsidTr="005851D6">
        <w:tblPrEx>
          <w:tblCellMar>
            <w:top w:w="0" w:type="dxa"/>
            <w:bottom w:w="0" w:type="dxa"/>
          </w:tblCellMar>
        </w:tblPrEx>
        <w:trPr>
          <w:trHeight w:val="310"/>
        </w:trPr>
        <w:tc>
          <w:tcPr>
            <w:tcW w:w="7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lp.</w:t>
            </w:r>
          </w:p>
        </w:tc>
        <w:tc>
          <w:tcPr>
            <w:tcW w:w="376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zakres danych</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2019</w:t>
            </w:r>
          </w:p>
        </w:tc>
        <w:tc>
          <w:tcPr>
            <w:tcW w:w="22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2020</w:t>
            </w:r>
          </w:p>
        </w:tc>
      </w:tr>
      <w:tr w:rsidR="005851D6" w:rsidTr="005851D6">
        <w:tblPrEx>
          <w:tblCellMar>
            <w:top w:w="0" w:type="dxa"/>
            <w:bottom w:w="0" w:type="dxa"/>
          </w:tblCellMar>
        </w:tblPrEx>
        <w:trPr>
          <w:trHeight w:val="610"/>
        </w:trPr>
        <w:tc>
          <w:tcPr>
            <w:tcW w:w="7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w:t>
            </w:r>
          </w:p>
        </w:tc>
        <w:tc>
          <w:tcPr>
            <w:tcW w:w="376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pPr>
            <w:r>
              <w:rPr>
                <w:rFonts w:ascii="Cambria" w:eastAsia="Cambria" w:hAnsi="Cambria" w:cs="Cambria"/>
                <w:sz w:val="24"/>
                <w:szCs w:val="24"/>
              </w:rPr>
              <w:t>liczba os</w:t>
            </w:r>
            <w:r>
              <w:rPr>
                <w:rFonts w:ascii="Cambria" w:eastAsia="Cambria" w:hAnsi="Cambria" w:cs="Cambria"/>
                <w:sz w:val="24"/>
                <w:szCs w:val="24"/>
                <w:lang w:val="es-ES"/>
              </w:rPr>
              <w:t>ó</w:t>
            </w:r>
            <w:r>
              <w:rPr>
                <w:rFonts w:ascii="Cambria" w:eastAsia="Cambria" w:hAnsi="Cambria" w:cs="Cambria"/>
                <w:sz w:val="24"/>
                <w:szCs w:val="24"/>
              </w:rPr>
              <w:t xml:space="preserve">b z gminy skierowanych do </w:t>
            </w:r>
            <w:proofErr w:type="spellStart"/>
            <w:r>
              <w:rPr>
                <w:rFonts w:ascii="Cambria" w:eastAsia="Cambria" w:hAnsi="Cambria" w:cs="Cambria"/>
                <w:sz w:val="24"/>
                <w:szCs w:val="24"/>
              </w:rPr>
              <w:t>DPS-u</w:t>
            </w:r>
            <w:proofErr w:type="spellEnd"/>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0</w:t>
            </w:r>
          </w:p>
        </w:tc>
        <w:tc>
          <w:tcPr>
            <w:tcW w:w="22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w:t>
            </w:r>
          </w:p>
        </w:tc>
      </w:tr>
      <w:tr w:rsidR="005851D6" w:rsidTr="005851D6">
        <w:tblPrEx>
          <w:tblCellMar>
            <w:top w:w="0" w:type="dxa"/>
            <w:bottom w:w="0" w:type="dxa"/>
          </w:tblCellMar>
        </w:tblPrEx>
        <w:trPr>
          <w:trHeight w:val="610"/>
        </w:trPr>
        <w:tc>
          <w:tcPr>
            <w:tcW w:w="7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w:t>
            </w:r>
          </w:p>
        </w:tc>
        <w:tc>
          <w:tcPr>
            <w:tcW w:w="376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pPr>
            <w:r>
              <w:rPr>
                <w:rFonts w:ascii="Cambria" w:eastAsia="Cambria" w:hAnsi="Cambria" w:cs="Cambria"/>
                <w:sz w:val="24"/>
                <w:szCs w:val="24"/>
              </w:rPr>
              <w:t>liczba os</w:t>
            </w:r>
            <w:r>
              <w:rPr>
                <w:rFonts w:ascii="Cambria" w:eastAsia="Cambria" w:hAnsi="Cambria" w:cs="Cambria"/>
                <w:sz w:val="24"/>
                <w:szCs w:val="24"/>
                <w:lang w:val="es-ES"/>
              </w:rPr>
              <w:t>ó</w:t>
            </w:r>
            <w:r>
              <w:rPr>
                <w:rFonts w:ascii="Cambria" w:eastAsia="Cambria" w:hAnsi="Cambria" w:cs="Cambria"/>
                <w:sz w:val="24"/>
                <w:szCs w:val="24"/>
              </w:rPr>
              <w:t xml:space="preserve">b z gminy przebywających w </w:t>
            </w:r>
            <w:r>
              <w:rPr>
                <w:rFonts w:ascii="Cambria" w:eastAsia="Cambria" w:hAnsi="Cambria" w:cs="Cambria"/>
                <w:sz w:val="24"/>
                <w:szCs w:val="24"/>
              </w:rPr>
              <w:t>DPS</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5</w:t>
            </w:r>
          </w:p>
        </w:tc>
        <w:tc>
          <w:tcPr>
            <w:tcW w:w="22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7</w:t>
            </w:r>
          </w:p>
        </w:tc>
      </w:tr>
    </w:tbl>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Dane Gminnego Ośrodka Pomocy Społecznej w Stromcu.</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jc w:val="both"/>
      </w:pPr>
      <w:proofErr w:type="spellStart"/>
      <w:r>
        <w:rPr>
          <w:rFonts w:ascii="Cambria" w:eastAsia="Cambria" w:hAnsi="Cambria" w:cs="Cambria"/>
          <w:sz w:val="24"/>
          <w:szCs w:val="24"/>
        </w:rPr>
        <w:t>Szczeg</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lną</w:t>
      </w:r>
      <w:proofErr w:type="spellEnd"/>
      <w:r>
        <w:rPr>
          <w:rFonts w:ascii="Cambria" w:eastAsia="Cambria" w:hAnsi="Cambria" w:cs="Cambria"/>
          <w:sz w:val="24"/>
          <w:szCs w:val="24"/>
        </w:rPr>
        <w:t xml:space="preserve"> </w:t>
      </w:r>
      <w:r>
        <w:rPr>
          <w:rFonts w:ascii="Cambria" w:eastAsia="Cambria" w:hAnsi="Cambria" w:cs="Cambria"/>
          <w:sz w:val="24"/>
          <w:szCs w:val="24"/>
          <w:lang w:val="en-US"/>
        </w:rPr>
        <w:t>form</w:t>
      </w:r>
      <w:r>
        <w:rPr>
          <w:rFonts w:ascii="Cambria" w:eastAsia="Cambria" w:hAnsi="Cambria" w:cs="Cambria"/>
          <w:sz w:val="24"/>
          <w:szCs w:val="24"/>
        </w:rPr>
        <w:t xml:space="preserve">ą pomocy jest Karta Dużej Rodziny. Prawo do posiadania Karty Dużej Rodziny przysługuje członkowi rodziny wielodzietnej, w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r>
        <w:rPr>
          <w:rFonts w:ascii="Cambria" w:eastAsia="Cambria" w:hAnsi="Cambria" w:cs="Cambria"/>
          <w:sz w:val="24"/>
          <w:szCs w:val="24"/>
        </w:rPr>
        <w:t>rej rodzic (rodzice) lub małżonek rodzica mają na utrzy</w:t>
      </w:r>
      <w:r>
        <w:rPr>
          <w:rFonts w:ascii="Cambria" w:eastAsia="Cambria" w:hAnsi="Cambria" w:cs="Cambria"/>
          <w:sz w:val="24"/>
          <w:szCs w:val="24"/>
        </w:rPr>
        <w:t>maniu co najmniej troje dzieci:</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1. w wieku do 18. roku życia,</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2. w wieku do 25. roku życia w przypadku, gdy dziecko się uczy,</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3. bez ograniczeń wiekowych – w przypadku dzieci legitymujących się orzeczenie o umiarkowanym albo znacznym stopniu niepełnosprawn</w:t>
      </w:r>
      <w:r>
        <w:rPr>
          <w:rFonts w:ascii="Cambria" w:eastAsia="Cambria" w:hAnsi="Cambria" w:cs="Cambria"/>
          <w:sz w:val="24"/>
          <w:szCs w:val="24"/>
        </w:rPr>
        <w:t>ości.</w:t>
      </w:r>
    </w:p>
    <w:p w:rsidR="005851D6" w:rsidRDefault="005E19DD">
      <w:pPr>
        <w:pStyle w:val="Standard"/>
        <w:spacing w:line="360" w:lineRule="auto"/>
        <w:jc w:val="both"/>
      </w:pPr>
      <w:r>
        <w:rPr>
          <w:rFonts w:ascii="Cambria" w:eastAsia="Cambria" w:hAnsi="Cambria" w:cs="Cambria"/>
          <w:sz w:val="24"/>
          <w:szCs w:val="24"/>
        </w:rPr>
        <w:t xml:space="preserve">Od 1 stycznia 2019 r. prawo do posiadania Karty Dużej Rodziny przysługuje </w:t>
      </w:r>
      <w:proofErr w:type="spellStart"/>
      <w:r>
        <w:rPr>
          <w:rFonts w:ascii="Cambria" w:eastAsia="Cambria" w:hAnsi="Cambria" w:cs="Cambria"/>
          <w:sz w:val="24"/>
          <w:szCs w:val="24"/>
        </w:rPr>
        <w:t>r</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wnież</w:t>
      </w:r>
      <w:proofErr w:type="spellEnd"/>
      <w:r>
        <w:rPr>
          <w:rFonts w:ascii="Cambria" w:eastAsia="Cambria" w:hAnsi="Cambria" w:cs="Cambria"/>
          <w:sz w:val="24"/>
          <w:szCs w:val="24"/>
        </w:rPr>
        <w:t xml:space="preserve"> wszystkim rodzicom oraz małżonkom rodzic</w:t>
      </w:r>
      <w:r>
        <w:rPr>
          <w:rFonts w:ascii="Cambria" w:eastAsia="Cambria" w:hAnsi="Cambria" w:cs="Cambria"/>
          <w:sz w:val="24"/>
          <w:szCs w:val="24"/>
          <w:lang w:val="es-ES"/>
        </w:rPr>
        <w:t>ó</w:t>
      </w:r>
      <w:r>
        <w:rPr>
          <w:rFonts w:ascii="Cambria" w:eastAsia="Cambria" w:hAnsi="Cambria" w:cs="Cambria"/>
          <w:sz w:val="24"/>
          <w:szCs w:val="24"/>
        </w:rPr>
        <w:t xml:space="preserve">w,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rzy</w:t>
      </w:r>
      <w:proofErr w:type="spellEnd"/>
      <w:r>
        <w:rPr>
          <w:rFonts w:ascii="Cambria" w:eastAsia="Cambria" w:hAnsi="Cambria" w:cs="Cambria"/>
          <w:sz w:val="24"/>
          <w:szCs w:val="24"/>
        </w:rPr>
        <w:t xml:space="preserve"> mają lub mieli na utrzymaniu łącznie co najmniej troje dzieci. Dane na temat Karty Dużej Rodziny w gminie Stromiec </w:t>
      </w:r>
      <w:r>
        <w:rPr>
          <w:rFonts w:ascii="Cambria" w:eastAsia="Cambria" w:hAnsi="Cambria" w:cs="Cambria"/>
          <w:sz w:val="24"/>
          <w:szCs w:val="24"/>
        </w:rPr>
        <w:t>zawiera tabela zamieszczona poniżej.</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rPr>
          <w:rFonts w:ascii="Cambria" w:eastAsia="Cambria" w:hAnsi="Cambria" w:cs="Cambria"/>
          <w:b/>
          <w:bCs/>
          <w:sz w:val="24"/>
          <w:szCs w:val="24"/>
        </w:rPr>
      </w:pPr>
      <w:r>
        <w:rPr>
          <w:rFonts w:ascii="Cambria" w:eastAsia="Cambria" w:hAnsi="Cambria" w:cs="Cambria"/>
          <w:b/>
          <w:bCs/>
          <w:sz w:val="24"/>
          <w:szCs w:val="24"/>
        </w:rPr>
        <w:t>Tabela 11. Karta Dużej Rodziny w gminie w latach 2019-2020</w:t>
      </w:r>
    </w:p>
    <w:tbl>
      <w:tblPr>
        <w:tblW w:w="9029" w:type="dxa"/>
        <w:tblInd w:w="-9" w:type="dxa"/>
        <w:tblLayout w:type="fixed"/>
        <w:tblCellMar>
          <w:left w:w="10" w:type="dxa"/>
          <w:right w:w="10" w:type="dxa"/>
        </w:tblCellMar>
        <w:tblLook w:val="0000"/>
      </w:tblPr>
      <w:tblGrid>
        <w:gridCol w:w="540"/>
        <w:gridCol w:w="3930"/>
        <w:gridCol w:w="2279"/>
        <w:gridCol w:w="2280"/>
      </w:tblGrid>
      <w:tr w:rsidR="005851D6" w:rsidTr="005851D6">
        <w:tblPrEx>
          <w:tblCellMar>
            <w:top w:w="0" w:type="dxa"/>
            <w:bottom w:w="0" w:type="dxa"/>
          </w:tblCellMar>
        </w:tblPrEx>
        <w:trPr>
          <w:trHeight w:val="310"/>
        </w:trPr>
        <w:tc>
          <w:tcPr>
            <w:tcW w:w="54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Lp.</w:t>
            </w:r>
          </w:p>
        </w:tc>
        <w:tc>
          <w:tcPr>
            <w:tcW w:w="3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zakres danych</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2019</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2020</w:t>
            </w:r>
          </w:p>
        </w:tc>
      </w:tr>
      <w:tr w:rsidR="005851D6" w:rsidTr="005851D6">
        <w:tblPrEx>
          <w:tblCellMar>
            <w:top w:w="0" w:type="dxa"/>
            <w:bottom w:w="0" w:type="dxa"/>
          </w:tblCellMar>
        </w:tblPrEx>
        <w:trPr>
          <w:trHeight w:val="310"/>
        </w:trPr>
        <w:tc>
          <w:tcPr>
            <w:tcW w:w="54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w:t>
            </w:r>
          </w:p>
        </w:tc>
        <w:tc>
          <w:tcPr>
            <w:tcW w:w="3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liczba wydanych kart</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411</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63</w:t>
            </w:r>
          </w:p>
        </w:tc>
      </w:tr>
      <w:tr w:rsidR="005851D6" w:rsidTr="005851D6">
        <w:tblPrEx>
          <w:tblCellMar>
            <w:top w:w="0" w:type="dxa"/>
            <w:bottom w:w="0" w:type="dxa"/>
          </w:tblCellMar>
        </w:tblPrEx>
        <w:trPr>
          <w:trHeight w:val="310"/>
        </w:trPr>
        <w:tc>
          <w:tcPr>
            <w:tcW w:w="54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w:t>
            </w:r>
          </w:p>
        </w:tc>
        <w:tc>
          <w:tcPr>
            <w:tcW w:w="3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liczba rodzin objętych wsparciem</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165</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23</w:t>
            </w:r>
          </w:p>
        </w:tc>
      </w:tr>
      <w:tr w:rsidR="005851D6" w:rsidTr="005851D6">
        <w:tblPrEx>
          <w:tblCellMar>
            <w:top w:w="0" w:type="dxa"/>
            <w:bottom w:w="0" w:type="dxa"/>
          </w:tblCellMar>
        </w:tblPrEx>
        <w:trPr>
          <w:trHeight w:val="610"/>
        </w:trPr>
        <w:tc>
          <w:tcPr>
            <w:tcW w:w="54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3.</w:t>
            </w:r>
          </w:p>
        </w:tc>
        <w:tc>
          <w:tcPr>
            <w:tcW w:w="39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liczba dzieci w rodzinach objętych wsparciem</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52</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74</w:t>
            </w:r>
          </w:p>
        </w:tc>
      </w:tr>
    </w:tbl>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Dane Gminnego Ośrodka Pomocy Społecznej w Stromcu.</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W ramach szeroko rozumianej pomocy społecznej GOPS w Stromcu przyznawał mieszkańcom gminy świadczenia rodzinne.</w:t>
      </w:r>
    </w:p>
    <w:p w:rsidR="005851D6" w:rsidRDefault="005E19DD">
      <w:pPr>
        <w:pStyle w:val="Standard"/>
        <w:spacing w:line="360" w:lineRule="auto"/>
        <w:jc w:val="both"/>
      </w:pPr>
      <w:r>
        <w:rPr>
          <w:rFonts w:ascii="Cambria" w:eastAsia="Cambria" w:hAnsi="Cambria" w:cs="Cambria"/>
          <w:sz w:val="24"/>
          <w:szCs w:val="24"/>
        </w:rPr>
        <w:t xml:space="preserve">W latach 2019-2020 wielkość </w:t>
      </w:r>
      <w:proofErr w:type="spellStart"/>
      <w:r>
        <w:rPr>
          <w:rFonts w:ascii="Cambria" w:eastAsia="Cambria" w:hAnsi="Cambria" w:cs="Cambria"/>
          <w:sz w:val="24"/>
          <w:szCs w:val="24"/>
        </w:rPr>
        <w:t>środk</w:t>
      </w:r>
      <w:proofErr w:type="spellEnd"/>
      <w:r>
        <w:rPr>
          <w:rFonts w:ascii="Cambria" w:eastAsia="Cambria" w:hAnsi="Cambria" w:cs="Cambria"/>
          <w:sz w:val="24"/>
          <w:szCs w:val="24"/>
          <w:lang w:val="es-ES"/>
        </w:rPr>
        <w:t>ó</w:t>
      </w:r>
      <w:r>
        <w:rPr>
          <w:rFonts w:ascii="Cambria" w:eastAsia="Cambria" w:hAnsi="Cambria" w:cs="Cambria"/>
          <w:sz w:val="24"/>
          <w:szCs w:val="24"/>
        </w:rPr>
        <w:t>w finansowych, jakie na ten cel przeznaczano, ulegała waha</w:t>
      </w:r>
      <w:r>
        <w:rPr>
          <w:rFonts w:ascii="Cambria" w:eastAsia="Cambria" w:hAnsi="Cambria" w:cs="Cambria"/>
          <w:sz w:val="24"/>
          <w:szCs w:val="24"/>
        </w:rPr>
        <w:t>niom, natomiast liczba os</w:t>
      </w:r>
      <w:r>
        <w:rPr>
          <w:rFonts w:ascii="Cambria" w:eastAsia="Cambria" w:hAnsi="Cambria" w:cs="Cambria"/>
          <w:sz w:val="24"/>
          <w:szCs w:val="24"/>
          <w:lang w:val="es-ES"/>
        </w:rPr>
        <w:t>ó</w:t>
      </w:r>
      <w:r>
        <w:rPr>
          <w:rFonts w:ascii="Cambria" w:eastAsia="Cambria" w:hAnsi="Cambria" w:cs="Cambria"/>
          <w:sz w:val="24"/>
          <w:szCs w:val="24"/>
        </w:rPr>
        <w:t xml:space="preserve">b,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r>
        <w:rPr>
          <w:rFonts w:ascii="Cambria" w:eastAsia="Cambria" w:hAnsi="Cambria" w:cs="Cambria"/>
          <w:sz w:val="24"/>
          <w:szCs w:val="24"/>
        </w:rPr>
        <w:t>rym decyzją przyznano świadczenie rodzinne, systematycznie malał</w:t>
      </w:r>
      <w:r>
        <w:rPr>
          <w:rFonts w:ascii="Cambria" w:eastAsia="Cambria" w:hAnsi="Cambria" w:cs="Cambria"/>
          <w:sz w:val="24"/>
          <w:szCs w:val="24"/>
          <w:lang w:val="it-IT"/>
        </w:rPr>
        <w:t>a.</w:t>
      </w:r>
    </w:p>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Dane w tym zakresie prezentuje poniższa tabela.</w:t>
      </w:r>
    </w:p>
    <w:p w:rsidR="005851D6" w:rsidRDefault="005851D6">
      <w:pPr>
        <w:pStyle w:val="Standard"/>
        <w:spacing w:line="360" w:lineRule="auto"/>
      </w:pP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rPr>
          <w:rFonts w:ascii="Cambria" w:eastAsia="Cambria" w:hAnsi="Cambria" w:cs="Cambria"/>
          <w:b/>
          <w:bCs/>
          <w:sz w:val="24"/>
          <w:szCs w:val="24"/>
        </w:rPr>
      </w:pPr>
      <w:r>
        <w:rPr>
          <w:rFonts w:ascii="Cambria" w:eastAsia="Cambria" w:hAnsi="Cambria" w:cs="Cambria"/>
          <w:b/>
          <w:bCs/>
          <w:sz w:val="24"/>
          <w:szCs w:val="24"/>
        </w:rPr>
        <w:t>Tabela 12. Świadczenia rodzinne w gminie w latach 2019-2020</w:t>
      </w:r>
    </w:p>
    <w:tbl>
      <w:tblPr>
        <w:tblW w:w="9029" w:type="dxa"/>
        <w:tblInd w:w="-9" w:type="dxa"/>
        <w:tblLayout w:type="fixed"/>
        <w:tblCellMar>
          <w:left w:w="10" w:type="dxa"/>
          <w:right w:w="10" w:type="dxa"/>
        </w:tblCellMar>
        <w:tblLook w:val="0000"/>
      </w:tblPr>
      <w:tblGrid>
        <w:gridCol w:w="781"/>
        <w:gridCol w:w="3690"/>
        <w:gridCol w:w="2279"/>
        <w:gridCol w:w="2279"/>
      </w:tblGrid>
      <w:tr w:rsidR="005851D6" w:rsidTr="005851D6">
        <w:tblPrEx>
          <w:tblCellMar>
            <w:top w:w="0" w:type="dxa"/>
            <w:bottom w:w="0" w:type="dxa"/>
          </w:tblCellMar>
        </w:tblPrEx>
        <w:trPr>
          <w:trHeight w:val="310"/>
        </w:trPr>
        <w:tc>
          <w:tcPr>
            <w:tcW w:w="7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b/>
                <w:bCs/>
                <w:sz w:val="24"/>
                <w:szCs w:val="24"/>
              </w:rPr>
            </w:pPr>
            <w:r>
              <w:rPr>
                <w:rFonts w:ascii="Cambria" w:eastAsia="Cambria" w:hAnsi="Cambria" w:cs="Cambria"/>
                <w:b/>
                <w:bCs/>
                <w:sz w:val="24"/>
                <w:szCs w:val="24"/>
              </w:rPr>
              <w:t>Lp.</w:t>
            </w:r>
          </w:p>
        </w:tc>
        <w:tc>
          <w:tcPr>
            <w:tcW w:w="36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b/>
                <w:bCs/>
                <w:sz w:val="24"/>
                <w:szCs w:val="24"/>
              </w:rPr>
            </w:pPr>
            <w:r>
              <w:rPr>
                <w:rFonts w:ascii="Cambria" w:eastAsia="Cambria" w:hAnsi="Cambria" w:cs="Cambria"/>
                <w:b/>
                <w:bCs/>
                <w:sz w:val="24"/>
                <w:szCs w:val="24"/>
              </w:rPr>
              <w:t>zakres danych</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b/>
                <w:bCs/>
                <w:sz w:val="24"/>
                <w:szCs w:val="24"/>
              </w:rPr>
            </w:pPr>
            <w:r>
              <w:rPr>
                <w:rFonts w:ascii="Cambria" w:eastAsia="Cambria" w:hAnsi="Cambria" w:cs="Cambria"/>
                <w:b/>
                <w:bCs/>
                <w:sz w:val="24"/>
                <w:szCs w:val="24"/>
              </w:rPr>
              <w:t>2019</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b/>
                <w:bCs/>
                <w:sz w:val="24"/>
                <w:szCs w:val="24"/>
              </w:rPr>
            </w:pPr>
            <w:r>
              <w:rPr>
                <w:rFonts w:ascii="Cambria" w:eastAsia="Cambria" w:hAnsi="Cambria" w:cs="Cambria"/>
                <w:b/>
                <w:bCs/>
                <w:sz w:val="24"/>
                <w:szCs w:val="24"/>
              </w:rPr>
              <w:t>2020</w:t>
            </w:r>
          </w:p>
        </w:tc>
      </w:tr>
      <w:tr w:rsidR="005851D6" w:rsidTr="005851D6">
        <w:tblPrEx>
          <w:tblCellMar>
            <w:top w:w="0" w:type="dxa"/>
            <w:bottom w:w="0" w:type="dxa"/>
          </w:tblCellMar>
        </w:tblPrEx>
        <w:trPr>
          <w:trHeight w:val="997"/>
        </w:trPr>
        <w:tc>
          <w:tcPr>
            <w:tcW w:w="7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w:t>
            </w:r>
          </w:p>
        </w:tc>
        <w:tc>
          <w:tcPr>
            <w:tcW w:w="36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 xml:space="preserve">łączna wartość </w:t>
            </w:r>
            <w:r>
              <w:rPr>
                <w:rFonts w:ascii="Cambria" w:eastAsia="Cambria" w:hAnsi="Cambria" w:cs="Cambria"/>
                <w:sz w:val="24"/>
                <w:szCs w:val="24"/>
              </w:rPr>
              <w:t>przyznanych świadczeń</w:t>
            </w:r>
          </w:p>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rodzinnych (w zł)</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2 659 855</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2 735 675</w:t>
            </w:r>
          </w:p>
        </w:tc>
      </w:tr>
      <w:tr w:rsidR="005851D6" w:rsidTr="005851D6">
        <w:tblPrEx>
          <w:tblCellMar>
            <w:top w:w="0" w:type="dxa"/>
            <w:bottom w:w="0" w:type="dxa"/>
          </w:tblCellMar>
        </w:tblPrEx>
        <w:trPr>
          <w:trHeight w:val="653"/>
        </w:trPr>
        <w:tc>
          <w:tcPr>
            <w:tcW w:w="7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w:t>
            </w:r>
          </w:p>
        </w:tc>
        <w:tc>
          <w:tcPr>
            <w:tcW w:w="36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pPr>
            <w:r>
              <w:rPr>
                <w:rFonts w:ascii="Cambria" w:eastAsia="Cambria" w:hAnsi="Cambria" w:cs="Cambria"/>
                <w:sz w:val="24"/>
                <w:szCs w:val="24"/>
              </w:rPr>
              <w:t xml:space="preserve">liczba rodzin,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r>
              <w:rPr>
                <w:rFonts w:ascii="Cambria" w:eastAsia="Cambria" w:hAnsi="Cambria" w:cs="Cambria"/>
                <w:sz w:val="24"/>
                <w:szCs w:val="24"/>
              </w:rPr>
              <w:t>rym przyznano świadczenia</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427</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385</w:t>
            </w:r>
          </w:p>
        </w:tc>
      </w:tr>
    </w:tbl>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Dane Gminnego Ośrodka Pomocy Społecznej w Stromcu.</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 xml:space="preserve">Dane szczegółowe obejmujące liczbę i rodzaj świadczeń rodzinnych przyznanych </w:t>
      </w:r>
      <w:r>
        <w:rPr>
          <w:rFonts w:ascii="Cambria" w:eastAsia="Cambria" w:hAnsi="Cambria" w:cs="Cambria"/>
          <w:sz w:val="24"/>
          <w:szCs w:val="24"/>
        </w:rPr>
        <w:t xml:space="preserve">                          w rozpatrywanym okresie przedstawia poniższa tabela.</w:t>
      </w:r>
    </w:p>
    <w:p w:rsidR="005851D6" w:rsidRDefault="005E19DD">
      <w:pPr>
        <w:pStyle w:val="Standard"/>
        <w:spacing w:line="360" w:lineRule="auto"/>
        <w:rPr>
          <w:rFonts w:ascii="Cambria" w:eastAsia="Cambria" w:hAnsi="Cambria" w:cs="Cambria"/>
          <w:b/>
          <w:bCs/>
          <w:sz w:val="24"/>
          <w:szCs w:val="24"/>
        </w:rPr>
      </w:pPr>
      <w:r>
        <w:rPr>
          <w:rFonts w:ascii="Cambria" w:eastAsia="Cambria" w:hAnsi="Cambria" w:cs="Cambria"/>
          <w:b/>
          <w:bCs/>
          <w:sz w:val="24"/>
          <w:szCs w:val="24"/>
        </w:rPr>
        <w:t>Tabela 13.Rodzaj świadczeń rodzinnych przyznanych w gminie w latach 2019-2020.</w:t>
      </w:r>
    </w:p>
    <w:tbl>
      <w:tblPr>
        <w:tblW w:w="9029" w:type="dxa"/>
        <w:tblInd w:w="90" w:type="dxa"/>
        <w:tblLayout w:type="fixed"/>
        <w:tblCellMar>
          <w:left w:w="10" w:type="dxa"/>
          <w:right w:w="10" w:type="dxa"/>
        </w:tblCellMar>
        <w:tblLook w:val="0000"/>
      </w:tblPr>
      <w:tblGrid>
        <w:gridCol w:w="795"/>
        <w:gridCol w:w="3675"/>
        <w:gridCol w:w="2279"/>
        <w:gridCol w:w="2280"/>
      </w:tblGrid>
      <w:tr w:rsidR="005851D6" w:rsidTr="005851D6">
        <w:tblPrEx>
          <w:tblCellMar>
            <w:top w:w="0" w:type="dxa"/>
            <w:bottom w:w="0" w:type="dxa"/>
          </w:tblCellMar>
        </w:tblPrEx>
        <w:trPr>
          <w:trHeight w:val="910"/>
        </w:trPr>
        <w:tc>
          <w:tcPr>
            <w:tcW w:w="7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b/>
                <w:bCs/>
                <w:sz w:val="24"/>
                <w:szCs w:val="24"/>
              </w:rPr>
            </w:pPr>
            <w:r>
              <w:rPr>
                <w:rFonts w:ascii="Cambria" w:eastAsia="Cambria" w:hAnsi="Cambria" w:cs="Cambria"/>
                <w:b/>
                <w:bCs/>
                <w:sz w:val="24"/>
                <w:szCs w:val="24"/>
              </w:rPr>
              <w:t>L.p.</w:t>
            </w:r>
          </w:p>
        </w:tc>
        <w:tc>
          <w:tcPr>
            <w:tcW w:w="36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b/>
                <w:bCs/>
                <w:sz w:val="24"/>
                <w:szCs w:val="24"/>
              </w:rPr>
            </w:pPr>
            <w:r>
              <w:rPr>
                <w:rFonts w:ascii="Cambria" w:eastAsia="Cambria" w:hAnsi="Cambria" w:cs="Cambria"/>
                <w:b/>
                <w:bCs/>
                <w:sz w:val="24"/>
                <w:szCs w:val="24"/>
              </w:rPr>
              <w:t>Rodzaj świadczeń rodzinnych</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b/>
                <w:bCs/>
                <w:sz w:val="24"/>
                <w:szCs w:val="24"/>
              </w:rPr>
            </w:pPr>
            <w:r>
              <w:rPr>
                <w:rFonts w:ascii="Cambria" w:eastAsia="Cambria" w:hAnsi="Cambria" w:cs="Cambria"/>
                <w:b/>
                <w:bCs/>
                <w:sz w:val="24"/>
                <w:szCs w:val="24"/>
              </w:rPr>
              <w:t>liczba świadczeń 2019</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b/>
                <w:bCs/>
                <w:sz w:val="24"/>
                <w:szCs w:val="24"/>
              </w:rPr>
            </w:pPr>
            <w:r>
              <w:rPr>
                <w:rFonts w:ascii="Cambria" w:eastAsia="Cambria" w:hAnsi="Cambria" w:cs="Cambria"/>
                <w:b/>
                <w:bCs/>
                <w:sz w:val="24"/>
                <w:szCs w:val="24"/>
              </w:rPr>
              <w:t>liczba świadczeń 2020</w:t>
            </w:r>
          </w:p>
        </w:tc>
      </w:tr>
      <w:tr w:rsidR="005851D6" w:rsidTr="005851D6">
        <w:tblPrEx>
          <w:tblCellMar>
            <w:top w:w="0" w:type="dxa"/>
            <w:bottom w:w="0" w:type="dxa"/>
          </w:tblCellMar>
        </w:tblPrEx>
        <w:trPr>
          <w:trHeight w:val="310"/>
        </w:trPr>
        <w:tc>
          <w:tcPr>
            <w:tcW w:w="7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w:t>
            </w:r>
          </w:p>
        </w:tc>
        <w:tc>
          <w:tcPr>
            <w:tcW w:w="36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zasiłki rodzinne</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6 914</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5892</w:t>
            </w:r>
          </w:p>
        </w:tc>
      </w:tr>
      <w:tr w:rsidR="005851D6" w:rsidTr="005851D6">
        <w:tblPrEx>
          <w:tblCellMar>
            <w:top w:w="0" w:type="dxa"/>
            <w:bottom w:w="0" w:type="dxa"/>
          </w:tblCellMar>
        </w:tblPrEx>
        <w:trPr>
          <w:trHeight w:val="310"/>
        </w:trPr>
        <w:tc>
          <w:tcPr>
            <w:tcW w:w="7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w:t>
            </w:r>
          </w:p>
        </w:tc>
        <w:tc>
          <w:tcPr>
            <w:tcW w:w="36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zasiłki pielęgnacyjne</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1934</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1935</w:t>
            </w:r>
          </w:p>
        </w:tc>
      </w:tr>
      <w:tr w:rsidR="005851D6" w:rsidTr="005851D6">
        <w:tblPrEx>
          <w:tblCellMar>
            <w:top w:w="0" w:type="dxa"/>
            <w:bottom w:w="0" w:type="dxa"/>
          </w:tblCellMar>
        </w:tblPrEx>
        <w:trPr>
          <w:trHeight w:val="310"/>
        </w:trPr>
        <w:tc>
          <w:tcPr>
            <w:tcW w:w="7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3</w:t>
            </w:r>
          </w:p>
        </w:tc>
        <w:tc>
          <w:tcPr>
            <w:tcW w:w="36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świadczenia pielęgnacyjne</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344</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386</w:t>
            </w:r>
          </w:p>
        </w:tc>
      </w:tr>
      <w:tr w:rsidR="005851D6" w:rsidTr="005851D6">
        <w:tblPrEx>
          <w:tblCellMar>
            <w:top w:w="0" w:type="dxa"/>
            <w:bottom w:w="0" w:type="dxa"/>
          </w:tblCellMar>
        </w:tblPrEx>
        <w:trPr>
          <w:trHeight w:val="310"/>
        </w:trPr>
        <w:tc>
          <w:tcPr>
            <w:tcW w:w="7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4</w:t>
            </w:r>
          </w:p>
        </w:tc>
        <w:tc>
          <w:tcPr>
            <w:tcW w:w="36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zasiłek dla opiekuna</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12</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12</w:t>
            </w:r>
          </w:p>
        </w:tc>
      </w:tr>
      <w:tr w:rsidR="005851D6" w:rsidTr="005851D6">
        <w:tblPrEx>
          <w:tblCellMar>
            <w:top w:w="0" w:type="dxa"/>
            <w:bottom w:w="0" w:type="dxa"/>
          </w:tblCellMar>
        </w:tblPrEx>
        <w:trPr>
          <w:trHeight w:val="997"/>
        </w:trPr>
        <w:tc>
          <w:tcPr>
            <w:tcW w:w="7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5</w:t>
            </w:r>
          </w:p>
        </w:tc>
        <w:tc>
          <w:tcPr>
            <w:tcW w:w="36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jednorazowa zapomoga z tytułu urodzenia się dziecka</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58</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38</w:t>
            </w:r>
          </w:p>
        </w:tc>
      </w:tr>
      <w:tr w:rsidR="005851D6" w:rsidTr="005851D6">
        <w:tblPrEx>
          <w:tblCellMar>
            <w:top w:w="0" w:type="dxa"/>
            <w:bottom w:w="0" w:type="dxa"/>
          </w:tblCellMar>
        </w:tblPrEx>
        <w:trPr>
          <w:trHeight w:val="310"/>
        </w:trPr>
        <w:tc>
          <w:tcPr>
            <w:tcW w:w="7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6</w:t>
            </w:r>
          </w:p>
        </w:tc>
        <w:tc>
          <w:tcPr>
            <w:tcW w:w="36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Razem</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9262</w:t>
            </w:r>
          </w:p>
        </w:tc>
        <w:tc>
          <w:tcPr>
            <w:tcW w:w="22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8263</w:t>
            </w:r>
          </w:p>
        </w:tc>
      </w:tr>
    </w:tbl>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Dane Gminnego Ośrodka Pomocy Społecznej w Stromcu.</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ind w:firstLine="720"/>
        <w:jc w:val="both"/>
      </w:pPr>
      <w:r>
        <w:rPr>
          <w:rFonts w:ascii="Cambria" w:eastAsia="Cambria" w:hAnsi="Cambria" w:cs="Cambria"/>
          <w:sz w:val="24"/>
          <w:szCs w:val="24"/>
        </w:rPr>
        <w:t xml:space="preserve">W latach </w:t>
      </w:r>
      <w:r>
        <w:rPr>
          <w:rFonts w:ascii="Cambria" w:eastAsia="Cambria" w:hAnsi="Cambria" w:cs="Cambria"/>
          <w:sz w:val="24"/>
          <w:szCs w:val="24"/>
        </w:rPr>
        <w:t xml:space="preserve">2019-2020 </w:t>
      </w:r>
      <w:proofErr w:type="spellStart"/>
      <w:r>
        <w:rPr>
          <w:rFonts w:ascii="Cambria" w:eastAsia="Cambria" w:hAnsi="Cambria" w:cs="Cambria"/>
          <w:sz w:val="24"/>
          <w:szCs w:val="24"/>
        </w:rPr>
        <w:t>og</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lna</w:t>
      </w:r>
      <w:proofErr w:type="spellEnd"/>
      <w:r>
        <w:rPr>
          <w:rFonts w:ascii="Cambria" w:eastAsia="Cambria" w:hAnsi="Cambria" w:cs="Cambria"/>
          <w:sz w:val="24"/>
          <w:szCs w:val="24"/>
        </w:rPr>
        <w:t xml:space="preserve"> liczba wszystkich świadczeń rodzinnych przyznanych mieszkańcom gminy zmniejszała się z roku na rok. Podstawowym  świadczeniem rodzinnym jest zasiłek rodzinny,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lang w:val="en-US"/>
        </w:rPr>
        <w:t>ry</w:t>
      </w:r>
      <w:proofErr w:type="spellEnd"/>
      <w:r>
        <w:rPr>
          <w:rFonts w:ascii="Cambria" w:eastAsia="Cambria" w:hAnsi="Cambria" w:cs="Cambria"/>
          <w:sz w:val="24"/>
          <w:szCs w:val="24"/>
          <w:lang w:val="en-US"/>
        </w:rPr>
        <w:t xml:space="preserve"> s</w:t>
      </w:r>
      <w:proofErr w:type="spellStart"/>
      <w:r>
        <w:rPr>
          <w:rFonts w:ascii="Cambria" w:eastAsia="Cambria" w:hAnsi="Cambria" w:cs="Cambria"/>
          <w:sz w:val="24"/>
          <w:szCs w:val="24"/>
        </w:rPr>
        <w:t>łuży</w:t>
      </w:r>
      <w:proofErr w:type="spellEnd"/>
      <w:r>
        <w:rPr>
          <w:rFonts w:ascii="Cambria" w:eastAsia="Cambria" w:hAnsi="Cambria" w:cs="Cambria"/>
          <w:sz w:val="24"/>
          <w:szCs w:val="24"/>
        </w:rPr>
        <w:t xml:space="preserve"> częściowemu pokryciu </w:t>
      </w:r>
      <w:proofErr w:type="spellStart"/>
      <w:r>
        <w:rPr>
          <w:rFonts w:ascii="Cambria" w:eastAsia="Cambria" w:hAnsi="Cambria" w:cs="Cambria"/>
          <w:sz w:val="24"/>
          <w:szCs w:val="24"/>
        </w:rPr>
        <w:t>wydatk</w:t>
      </w:r>
      <w:proofErr w:type="spellEnd"/>
      <w:r>
        <w:rPr>
          <w:rFonts w:ascii="Cambria" w:eastAsia="Cambria" w:hAnsi="Cambria" w:cs="Cambria"/>
          <w:sz w:val="24"/>
          <w:szCs w:val="24"/>
          <w:lang w:val="es-ES"/>
        </w:rPr>
        <w:t>ó</w:t>
      </w:r>
      <w:r>
        <w:rPr>
          <w:rFonts w:ascii="Cambria" w:eastAsia="Cambria" w:hAnsi="Cambria" w:cs="Cambria"/>
          <w:sz w:val="24"/>
          <w:szCs w:val="24"/>
        </w:rPr>
        <w:t>w na utrzymanie dziecka.</w:t>
      </w:r>
    </w:p>
    <w:p w:rsidR="005851D6" w:rsidRDefault="005E19DD">
      <w:pPr>
        <w:pStyle w:val="Standard"/>
        <w:spacing w:line="360" w:lineRule="auto"/>
        <w:ind w:firstLine="720"/>
        <w:jc w:val="both"/>
      </w:pPr>
      <w:r>
        <w:rPr>
          <w:rFonts w:ascii="Cambria" w:eastAsia="Cambria" w:hAnsi="Cambria" w:cs="Cambria"/>
          <w:sz w:val="24"/>
          <w:szCs w:val="24"/>
        </w:rPr>
        <w:t xml:space="preserve">Poza </w:t>
      </w:r>
      <w:r>
        <w:rPr>
          <w:rFonts w:ascii="Cambria" w:eastAsia="Cambria" w:hAnsi="Cambria" w:cs="Cambria"/>
          <w:sz w:val="24"/>
          <w:szCs w:val="24"/>
        </w:rPr>
        <w:t xml:space="preserve">wymienionymi wyżej świadczeniami rodzinnymi uprawnionym mieszkańcom gminy </w:t>
      </w:r>
      <w:proofErr w:type="spellStart"/>
      <w:r>
        <w:rPr>
          <w:rFonts w:ascii="Cambria" w:eastAsia="Cambria" w:hAnsi="Cambria" w:cs="Cambria"/>
          <w:sz w:val="24"/>
          <w:szCs w:val="24"/>
        </w:rPr>
        <w:t>wypł</w:t>
      </w:r>
      <w:proofErr w:type="spellEnd"/>
      <w:r>
        <w:rPr>
          <w:rFonts w:ascii="Cambria" w:eastAsia="Cambria" w:hAnsi="Cambria" w:cs="Cambria"/>
          <w:sz w:val="24"/>
          <w:szCs w:val="24"/>
          <w:lang w:val="it-IT"/>
        </w:rPr>
        <w:t>acano r</w:t>
      </w:r>
      <w:r>
        <w:rPr>
          <w:rFonts w:ascii="Cambria" w:eastAsia="Cambria" w:hAnsi="Cambria" w:cs="Cambria"/>
          <w:sz w:val="24"/>
          <w:szCs w:val="24"/>
          <w:lang w:val="es-ES"/>
        </w:rPr>
        <w:t>ó</w:t>
      </w:r>
      <w:proofErr w:type="spellStart"/>
      <w:r>
        <w:rPr>
          <w:rFonts w:ascii="Cambria" w:eastAsia="Cambria" w:hAnsi="Cambria" w:cs="Cambria"/>
          <w:sz w:val="24"/>
          <w:szCs w:val="24"/>
        </w:rPr>
        <w:t>wnież</w:t>
      </w:r>
      <w:proofErr w:type="spellEnd"/>
      <w:r>
        <w:rPr>
          <w:rFonts w:ascii="Cambria" w:eastAsia="Cambria" w:hAnsi="Cambria" w:cs="Cambria"/>
          <w:sz w:val="24"/>
          <w:szCs w:val="24"/>
        </w:rPr>
        <w:t xml:space="preserve"> na podstawie ustawy z dnia 11 lutego 2016 r. o pomocy państwa w wychowaniu dzieci świadczenie wychowawcze (500+),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rego</w:t>
      </w:r>
      <w:proofErr w:type="spellEnd"/>
      <w:r>
        <w:rPr>
          <w:rFonts w:ascii="Cambria" w:eastAsia="Cambria" w:hAnsi="Cambria" w:cs="Cambria"/>
          <w:sz w:val="24"/>
          <w:szCs w:val="24"/>
        </w:rPr>
        <w:t xml:space="preserve"> celem jest częściowe pokrycie </w:t>
      </w:r>
      <w:proofErr w:type="spellStart"/>
      <w:r>
        <w:rPr>
          <w:rFonts w:ascii="Cambria" w:eastAsia="Cambria" w:hAnsi="Cambria" w:cs="Cambria"/>
          <w:sz w:val="24"/>
          <w:szCs w:val="24"/>
        </w:rPr>
        <w:t>wydatk</w:t>
      </w:r>
      <w:proofErr w:type="spellEnd"/>
      <w:r>
        <w:rPr>
          <w:rFonts w:ascii="Cambria" w:eastAsia="Cambria" w:hAnsi="Cambria" w:cs="Cambria"/>
          <w:sz w:val="24"/>
          <w:szCs w:val="24"/>
          <w:lang w:val="es-ES"/>
        </w:rPr>
        <w:t>ó</w:t>
      </w:r>
      <w:r>
        <w:rPr>
          <w:rFonts w:ascii="Cambria" w:eastAsia="Cambria" w:hAnsi="Cambria" w:cs="Cambria"/>
          <w:sz w:val="24"/>
          <w:szCs w:val="24"/>
        </w:rPr>
        <w:t>w zwi</w:t>
      </w:r>
      <w:r>
        <w:rPr>
          <w:rFonts w:ascii="Cambria" w:eastAsia="Cambria" w:hAnsi="Cambria" w:cs="Cambria"/>
          <w:sz w:val="24"/>
          <w:szCs w:val="24"/>
        </w:rPr>
        <w:t>ązanych z wychowywaniem dziecka, w tym z opieką nad nim i zaspokojeniem jego potrzeb życiowych.</w:t>
      </w:r>
    </w:p>
    <w:p w:rsidR="005851D6" w:rsidRDefault="005E19DD">
      <w:pPr>
        <w:pStyle w:val="Standard"/>
        <w:pageBreakBefore/>
        <w:spacing w:line="360" w:lineRule="auto"/>
        <w:jc w:val="both"/>
        <w:rPr>
          <w:rFonts w:ascii="Cambria" w:eastAsia="Cambria" w:hAnsi="Cambria" w:cs="Cambria"/>
          <w:b/>
          <w:bCs/>
          <w:sz w:val="24"/>
          <w:szCs w:val="24"/>
        </w:rPr>
      </w:pPr>
      <w:r>
        <w:rPr>
          <w:rFonts w:ascii="Cambria" w:eastAsia="Cambria" w:hAnsi="Cambria" w:cs="Cambria"/>
          <w:b/>
          <w:bCs/>
          <w:sz w:val="24"/>
          <w:szCs w:val="24"/>
        </w:rPr>
        <w:lastRenderedPageBreak/>
        <w:t xml:space="preserve">  Tabela 14.  Świadczenia wychowawcze  w gminie w latach 2019-2020</w:t>
      </w:r>
    </w:p>
    <w:tbl>
      <w:tblPr>
        <w:tblW w:w="9015" w:type="dxa"/>
        <w:tblInd w:w="90" w:type="dxa"/>
        <w:tblLayout w:type="fixed"/>
        <w:tblCellMar>
          <w:left w:w="10" w:type="dxa"/>
          <w:right w:w="10" w:type="dxa"/>
        </w:tblCellMar>
        <w:tblLook w:val="0000"/>
      </w:tblPr>
      <w:tblGrid>
        <w:gridCol w:w="569"/>
        <w:gridCol w:w="1845"/>
        <w:gridCol w:w="1274"/>
        <w:gridCol w:w="1529"/>
        <w:gridCol w:w="1680"/>
        <w:gridCol w:w="2118"/>
      </w:tblGrid>
      <w:tr w:rsidR="005851D6" w:rsidTr="005851D6">
        <w:tblPrEx>
          <w:tblCellMar>
            <w:top w:w="0" w:type="dxa"/>
            <w:bottom w:w="0" w:type="dxa"/>
          </w:tblCellMar>
        </w:tblPrEx>
        <w:trPr>
          <w:trHeight w:val="1560"/>
        </w:trPr>
        <w:tc>
          <w:tcPr>
            <w:tcW w:w="5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240" w:lineRule="auto"/>
              <w:rPr>
                <w:rFonts w:ascii="Cambria" w:eastAsia="Cambria" w:hAnsi="Cambria" w:cs="Cambria"/>
                <w:sz w:val="24"/>
                <w:szCs w:val="24"/>
              </w:rPr>
            </w:pPr>
            <w:r>
              <w:rPr>
                <w:rFonts w:ascii="Cambria" w:eastAsia="Cambria" w:hAnsi="Cambria" w:cs="Cambria"/>
                <w:sz w:val="24"/>
                <w:szCs w:val="24"/>
              </w:rPr>
              <w:t>lp.</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240" w:lineRule="auto"/>
              <w:rPr>
                <w:rFonts w:ascii="Cambria" w:eastAsia="Cambria" w:hAnsi="Cambria" w:cs="Cambria"/>
                <w:sz w:val="24"/>
                <w:szCs w:val="24"/>
              </w:rPr>
            </w:pPr>
            <w:r>
              <w:rPr>
                <w:rFonts w:ascii="Cambria" w:eastAsia="Cambria" w:hAnsi="Cambria" w:cs="Cambria"/>
                <w:sz w:val="24"/>
                <w:szCs w:val="24"/>
              </w:rPr>
              <w:t>Rodzaj</w:t>
            </w:r>
          </w:p>
          <w:p w:rsidR="005851D6" w:rsidRDefault="005E19DD">
            <w:pPr>
              <w:pStyle w:val="Standard"/>
              <w:widowControl w:val="0"/>
              <w:spacing w:line="240" w:lineRule="auto"/>
              <w:rPr>
                <w:rFonts w:ascii="Cambria" w:eastAsia="Cambria" w:hAnsi="Cambria" w:cs="Cambria"/>
                <w:sz w:val="24"/>
                <w:szCs w:val="24"/>
              </w:rPr>
            </w:pPr>
            <w:r>
              <w:rPr>
                <w:rFonts w:ascii="Cambria" w:eastAsia="Cambria" w:hAnsi="Cambria" w:cs="Cambria"/>
                <w:sz w:val="24"/>
                <w:szCs w:val="24"/>
              </w:rPr>
              <w:t>i zakres danych</w:t>
            </w:r>
          </w:p>
        </w:tc>
        <w:tc>
          <w:tcPr>
            <w:tcW w:w="12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240" w:lineRule="auto"/>
              <w:rPr>
                <w:rFonts w:ascii="Cambria" w:eastAsia="Cambria" w:hAnsi="Cambria" w:cs="Cambria"/>
                <w:sz w:val="24"/>
                <w:szCs w:val="24"/>
              </w:rPr>
            </w:pPr>
            <w:r>
              <w:rPr>
                <w:rFonts w:ascii="Cambria" w:eastAsia="Cambria" w:hAnsi="Cambria" w:cs="Cambria"/>
                <w:sz w:val="24"/>
                <w:szCs w:val="24"/>
              </w:rPr>
              <w:t>liczba</w:t>
            </w:r>
          </w:p>
          <w:p w:rsidR="005851D6" w:rsidRDefault="005E19DD">
            <w:pPr>
              <w:pStyle w:val="Standard"/>
              <w:widowControl w:val="0"/>
              <w:spacing w:line="240" w:lineRule="auto"/>
              <w:rPr>
                <w:rFonts w:ascii="Cambria" w:eastAsia="Cambria" w:hAnsi="Cambria" w:cs="Cambria"/>
                <w:sz w:val="24"/>
                <w:szCs w:val="24"/>
              </w:rPr>
            </w:pPr>
            <w:r>
              <w:rPr>
                <w:rFonts w:ascii="Cambria" w:eastAsia="Cambria" w:hAnsi="Cambria" w:cs="Cambria"/>
                <w:sz w:val="24"/>
                <w:szCs w:val="24"/>
              </w:rPr>
              <w:t>świadczeń</w:t>
            </w:r>
          </w:p>
          <w:p w:rsidR="005851D6" w:rsidRDefault="005E19DD">
            <w:pPr>
              <w:pStyle w:val="Standard"/>
              <w:widowControl w:val="0"/>
              <w:spacing w:line="240" w:lineRule="auto"/>
              <w:rPr>
                <w:rFonts w:ascii="Cambria" w:eastAsia="Cambria" w:hAnsi="Cambria" w:cs="Cambria"/>
                <w:sz w:val="24"/>
                <w:szCs w:val="24"/>
              </w:rPr>
            </w:pPr>
            <w:r>
              <w:rPr>
                <w:rFonts w:ascii="Cambria" w:eastAsia="Cambria" w:hAnsi="Cambria" w:cs="Cambria"/>
                <w:sz w:val="24"/>
                <w:szCs w:val="24"/>
              </w:rPr>
              <w:t>2019</w:t>
            </w:r>
          </w:p>
        </w:tc>
        <w:tc>
          <w:tcPr>
            <w:tcW w:w="15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240" w:lineRule="auto"/>
              <w:rPr>
                <w:rFonts w:ascii="Cambria" w:eastAsia="Cambria" w:hAnsi="Cambria" w:cs="Cambria"/>
                <w:sz w:val="24"/>
                <w:szCs w:val="24"/>
              </w:rPr>
            </w:pPr>
            <w:r>
              <w:rPr>
                <w:rFonts w:ascii="Cambria" w:eastAsia="Cambria" w:hAnsi="Cambria" w:cs="Cambria"/>
                <w:sz w:val="24"/>
                <w:szCs w:val="24"/>
              </w:rPr>
              <w:t>liczba</w:t>
            </w:r>
          </w:p>
          <w:p w:rsidR="005851D6" w:rsidRDefault="005E19DD">
            <w:pPr>
              <w:pStyle w:val="Standard"/>
              <w:widowControl w:val="0"/>
              <w:spacing w:line="240" w:lineRule="auto"/>
              <w:rPr>
                <w:rFonts w:ascii="Cambria" w:eastAsia="Cambria" w:hAnsi="Cambria" w:cs="Cambria"/>
                <w:sz w:val="24"/>
                <w:szCs w:val="24"/>
              </w:rPr>
            </w:pPr>
            <w:r>
              <w:rPr>
                <w:rFonts w:ascii="Cambria" w:eastAsia="Cambria" w:hAnsi="Cambria" w:cs="Cambria"/>
                <w:sz w:val="24"/>
                <w:szCs w:val="24"/>
              </w:rPr>
              <w:t>świadczeń</w:t>
            </w:r>
          </w:p>
          <w:p w:rsidR="005851D6" w:rsidRDefault="005E19DD">
            <w:pPr>
              <w:pStyle w:val="Standard"/>
              <w:widowControl w:val="0"/>
              <w:spacing w:line="240" w:lineRule="auto"/>
              <w:rPr>
                <w:rFonts w:ascii="Cambria" w:eastAsia="Cambria" w:hAnsi="Cambria" w:cs="Cambria"/>
                <w:sz w:val="24"/>
                <w:szCs w:val="24"/>
              </w:rPr>
            </w:pPr>
            <w:r>
              <w:rPr>
                <w:rFonts w:ascii="Cambria" w:eastAsia="Cambria" w:hAnsi="Cambria" w:cs="Cambria"/>
                <w:sz w:val="24"/>
                <w:szCs w:val="24"/>
              </w:rPr>
              <w:t>2020</w:t>
            </w:r>
          </w:p>
        </w:tc>
        <w:tc>
          <w:tcPr>
            <w:tcW w:w="16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240" w:lineRule="auto"/>
              <w:rPr>
                <w:rFonts w:ascii="Cambria" w:eastAsia="Cambria" w:hAnsi="Cambria" w:cs="Cambria"/>
                <w:sz w:val="24"/>
                <w:szCs w:val="24"/>
              </w:rPr>
            </w:pPr>
            <w:r>
              <w:rPr>
                <w:rFonts w:ascii="Cambria" w:eastAsia="Cambria" w:hAnsi="Cambria" w:cs="Cambria"/>
                <w:sz w:val="24"/>
                <w:szCs w:val="24"/>
              </w:rPr>
              <w:t xml:space="preserve">Wartość wypłaconych </w:t>
            </w:r>
            <w:r>
              <w:rPr>
                <w:rFonts w:ascii="Cambria" w:eastAsia="Cambria" w:hAnsi="Cambria" w:cs="Cambria"/>
                <w:sz w:val="24"/>
                <w:szCs w:val="24"/>
              </w:rPr>
              <w:t>świadczeń w zł</w:t>
            </w:r>
          </w:p>
          <w:p w:rsidR="005851D6" w:rsidRDefault="005E19DD">
            <w:pPr>
              <w:pStyle w:val="Standard"/>
              <w:spacing w:line="240" w:lineRule="auto"/>
              <w:rPr>
                <w:rFonts w:ascii="Cambria" w:eastAsia="Cambria" w:hAnsi="Cambria" w:cs="Cambria"/>
                <w:sz w:val="24"/>
                <w:szCs w:val="24"/>
              </w:rPr>
            </w:pPr>
            <w:r>
              <w:rPr>
                <w:rFonts w:ascii="Cambria" w:eastAsia="Cambria" w:hAnsi="Cambria" w:cs="Cambria"/>
                <w:sz w:val="24"/>
                <w:szCs w:val="24"/>
              </w:rPr>
              <w:t>(w sumie</w:t>
            </w:r>
          </w:p>
          <w:p w:rsidR="005851D6" w:rsidRDefault="005E19DD">
            <w:pPr>
              <w:pStyle w:val="Standard"/>
              <w:spacing w:line="240" w:lineRule="auto"/>
              <w:rPr>
                <w:rFonts w:ascii="Cambria" w:eastAsia="Cambria" w:hAnsi="Cambria" w:cs="Cambria"/>
                <w:sz w:val="24"/>
                <w:szCs w:val="24"/>
              </w:rPr>
            </w:pPr>
            <w:r>
              <w:rPr>
                <w:rFonts w:ascii="Cambria" w:eastAsia="Cambria" w:hAnsi="Cambria" w:cs="Cambria"/>
                <w:sz w:val="24"/>
                <w:szCs w:val="24"/>
              </w:rPr>
              <w:t>w 2019 r.)</w:t>
            </w:r>
          </w:p>
        </w:tc>
        <w:tc>
          <w:tcPr>
            <w:tcW w:w="21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240" w:lineRule="auto"/>
              <w:rPr>
                <w:rFonts w:ascii="Cambria" w:eastAsia="Cambria" w:hAnsi="Cambria" w:cs="Cambria"/>
                <w:sz w:val="24"/>
                <w:szCs w:val="24"/>
              </w:rPr>
            </w:pPr>
            <w:r>
              <w:rPr>
                <w:rFonts w:ascii="Cambria" w:eastAsia="Cambria" w:hAnsi="Cambria" w:cs="Cambria"/>
                <w:sz w:val="24"/>
                <w:szCs w:val="24"/>
              </w:rPr>
              <w:t>Wartość wypłaconych świadczeń w zł</w:t>
            </w:r>
          </w:p>
          <w:p w:rsidR="005851D6" w:rsidRDefault="005E19DD">
            <w:pPr>
              <w:pStyle w:val="Standard"/>
              <w:spacing w:line="240" w:lineRule="auto"/>
              <w:rPr>
                <w:rFonts w:ascii="Cambria" w:eastAsia="Cambria" w:hAnsi="Cambria" w:cs="Cambria"/>
                <w:sz w:val="24"/>
                <w:szCs w:val="24"/>
              </w:rPr>
            </w:pPr>
            <w:r>
              <w:rPr>
                <w:rFonts w:ascii="Cambria" w:eastAsia="Cambria" w:hAnsi="Cambria" w:cs="Cambria"/>
                <w:sz w:val="24"/>
                <w:szCs w:val="24"/>
              </w:rPr>
              <w:t>(w sumie</w:t>
            </w:r>
          </w:p>
          <w:p w:rsidR="005851D6" w:rsidRDefault="005E19DD">
            <w:pPr>
              <w:pStyle w:val="Standard"/>
              <w:spacing w:line="240" w:lineRule="auto"/>
              <w:rPr>
                <w:rFonts w:ascii="Cambria" w:eastAsia="Cambria" w:hAnsi="Cambria" w:cs="Cambria"/>
                <w:sz w:val="24"/>
                <w:szCs w:val="24"/>
              </w:rPr>
            </w:pPr>
            <w:r>
              <w:rPr>
                <w:rFonts w:ascii="Cambria" w:eastAsia="Cambria" w:hAnsi="Cambria" w:cs="Cambria"/>
                <w:sz w:val="24"/>
                <w:szCs w:val="24"/>
              </w:rPr>
              <w:t>w 2020 r.)</w:t>
            </w:r>
          </w:p>
        </w:tc>
      </w:tr>
      <w:tr w:rsidR="005851D6" w:rsidTr="005851D6">
        <w:tblPrEx>
          <w:tblCellMar>
            <w:top w:w="0" w:type="dxa"/>
            <w:bottom w:w="0" w:type="dxa"/>
          </w:tblCellMar>
        </w:tblPrEx>
        <w:trPr>
          <w:trHeight w:val="1068"/>
        </w:trPr>
        <w:tc>
          <w:tcPr>
            <w:tcW w:w="5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Świadczenia wychowawcze</w:t>
            </w:r>
          </w:p>
        </w:tc>
        <w:tc>
          <w:tcPr>
            <w:tcW w:w="12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11 226</w:t>
            </w:r>
          </w:p>
        </w:tc>
        <w:tc>
          <w:tcPr>
            <w:tcW w:w="15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12 884</w:t>
            </w:r>
          </w:p>
        </w:tc>
        <w:tc>
          <w:tcPr>
            <w:tcW w:w="16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5 665 719</w:t>
            </w:r>
          </w:p>
        </w:tc>
        <w:tc>
          <w:tcPr>
            <w:tcW w:w="21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6 682 333</w:t>
            </w:r>
          </w:p>
        </w:tc>
      </w:tr>
    </w:tbl>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 xml:space="preserve">  Dane Gminnego Ośrodka Pomocy Społecznej w Stromcu.</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jc w:val="both"/>
      </w:pPr>
      <w:proofErr w:type="spellStart"/>
      <w:r>
        <w:rPr>
          <w:rFonts w:ascii="Cambria" w:eastAsia="Cambria" w:hAnsi="Cambria" w:cs="Cambria"/>
          <w:sz w:val="24"/>
          <w:szCs w:val="24"/>
        </w:rPr>
        <w:t>Szczeg</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lną</w:t>
      </w:r>
      <w:proofErr w:type="spellEnd"/>
      <w:r>
        <w:rPr>
          <w:rFonts w:ascii="Cambria" w:eastAsia="Cambria" w:hAnsi="Cambria" w:cs="Cambria"/>
          <w:sz w:val="24"/>
          <w:szCs w:val="24"/>
        </w:rPr>
        <w:t xml:space="preserve"> </w:t>
      </w:r>
      <w:r>
        <w:rPr>
          <w:rFonts w:ascii="Cambria" w:eastAsia="Cambria" w:hAnsi="Cambria" w:cs="Cambria"/>
          <w:sz w:val="24"/>
          <w:szCs w:val="24"/>
          <w:lang w:val="en-US"/>
        </w:rPr>
        <w:t>form</w:t>
      </w:r>
      <w:r>
        <w:rPr>
          <w:rFonts w:ascii="Cambria" w:eastAsia="Cambria" w:hAnsi="Cambria" w:cs="Cambria"/>
          <w:sz w:val="24"/>
          <w:szCs w:val="24"/>
        </w:rPr>
        <w:t xml:space="preserve">ą wsparcia jest wypłacane na </w:t>
      </w:r>
      <w:r>
        <w:rPr>
          <w:rFonts w:ascii="Cambria" w:eastAsia="Cambria" w:hAnsi="Cambria" w:cs="Cambria"/>
          <w:sz w:val="24"/>
          <w:szCs w:val="24"/>
        </w:rPr>
        <w:t xml:space="preserve">podstawie ustawy z dnia 4 listopada 2016 r. o wsparciu kobiet w ciąży świadczenie </w:t>
      </w:r>
      <w:r>
        <w:rPr>
          <w:rFonts w:ascii="Cambria" w:eastAsia="Cambria" w:hAnsi="Cambria" w:cs="Cambria"/>
          <w:b/>
          <w:bCs/>
          <w:sz w:val="24"/>
          <w:szCs w:val="24"/>
        </w:rPr>
        <w:t>„Za życiem”.</w:t>
      </w:r>
      <w:r>
        <w:rPr>
          <w:rFonts w:ascii="Cambria" w:eastAsia="Cambria" w:hAnsi="Cambria" w:cs="Cambria"/>
          <w:sz w:val="24"/>
          <w:szCs w:val="24"/>
        </w:rPr>
        <w:t xml:space="preserve"> W okresie 2019-2020 w gminie Stromiec przyznano łącznie 3 takie świadczenia.</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jc w:val="both"/>
      </w:pPr>
      <w:r>
        <w:rPr>
          <w:rFonts w:ascii="Cambria" w:eastAsia="Cambria" w:hAnsi="Cambria" w:cs="Cambria"/>
          <w:sz w:val="24"/>
          <w:szCs w:val="24"/>
        </w:rPr>
        <w:t xml:space="preserve">Ponadto </w:t>
      </w:r>
      <w:proofErr w:type="spellStart"/>
      <w:r>
        <w:rPr>
          <w:rFonts w:ascii="Cambria" w:eastAsia="Cambria" w:hAnsi="Cambria" w:cs="Cambria"/>
          <w:sz w:val="24"/>
          <w:szCs w:val="24"/>
        </w:rPr>
        <w:t>wypł</w:t>
      </w:r>
      <w:proofErr w:type="spellEnd"/>
      <w:r>
        <w:rPr>
          <w:rFonts w:ascii="Cambria" w:eastAsia="Cambria" w:hAnsi="Cambria" w:cs="Cambria"/>
          <w:sz w:val="24"/>
          <w:szCs w:val="24"/>
          <w:lang w:val="it-IT"/>
        </w:rPr>
        <w:t xml:space="preserve">acano </w:t>
      </w:r>
      <w:r>
        <w:rPr>
          <w:rFonts w:ascii="Cambria" w:eastAsia="Cambria" w:hAnsi="Cambria" w:cs="Cambria"/>
          <w:sz w:val="24"/>
          <w:szCs w:val="24"/>
        </w:rPr>
        <w:t xml:space="preserve">świadczenie </w:t>
      </w:r>
      <w:r>
        <w:rPr>
          <w:rFonts w:ascii="Cambria" w:eastAsia="Cambria" w:hAnsi="Cambria" w:cs="Cambria"/>
          <w:b/>
          <w:bCs/>
          <w:sz w:val="24"/>
          <w:szCs w:val="24"/>
        </w:rPr>
        <w:t>„Dobry Start”</w:t>
      </w:r>
      <w:r>
        <w:rPr>
          <w:rFonts w:ascii="Cambria" w:eastAsia="Cambria" w:hAnsi="Cambria" w:cs="Cambria"/>
          <w:sz w:val="24"/>
          <w:szCs w:val="24"/>
        </w:rPr>
        <w:t xml:space="preserve"> w liczbie 773 w 2019r. oraz  765 w 2020</w:t>
      </w:r>
      <w:r>
        <w:rPr>
          <w:rFonts w:ascii="Cambria" w:eastAsia="Cambria" w:hAnsi="Cambria" w:cs="Cambria"/>
          <w:sz w:val="24"/>
          <w:szCs w:val="24"/>
        </w:rPr>
        <w:t xml:space="preserve"> r.</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rPr>
          <w:rFonts w:ascii="Cambria" w:eastAsia="Cambria" w:hAnsi="Cambria" w:cs="Cambria"/>
          <w:b/>
          <w:bCs/>
          <w:sz w:val="24"/>
          <w:szCs w:val="24"/>
        </w:rPr>
      </w:pPr>
      <w:r>
        <w:rPr>
          <w:rFonts w:ascii="Cambria" w:eastAsia="Cambria" w:hAnsi="Cambria" w:cs="Cambria"/>
          <w:b/>
          <w:bCs/>
          <w:sz w:val="24"/>
          <w:szCs w:val="24"/>
        </w:rPr>
        <w:t>Tabela 15. Świadczenia alimentacyjne przyznane w gminie w latach 2019-2020</w:t>
      </w:r>
    </w:p>
    <w:tbl>
      <w:tblPr>
        <w:tblW w:w="8826" w:type="dxa"/>
        <w:tblInd w:w="90" w:type="dxa"/>
        <w:tblLayout w:type="fixed"/>
        <w:tblCellMar>
          <w:left w:w="10" w:type="dxa"/>
          <w:right w:w="10" w:type="dxa"/>
        </w:tblCellMar>
        <w:tblLook w:val="0000"/>
      </w:tblPr>
      <w:tblGrid>
        <w:gridCol w:w="628"/>
        <w:gridCol w:w="3208"/>
        <w:gridCol w:w="2289"/>
        <w:gridCol w:w="2701"/>
      </w:tblGrid>
      <w:tr w:rsidR="005851D6" w:rsidTr="005851D6">
        <w:tblPrEx>
          <w:tblCellMar>
            <w:top w:w="0" w:type="dxa"/>
            <w:bottom w:w="0" w:type="dxa"/>
          </w:tblCellMar>
        </w:tblPrEx>
        <w:trPr>
          <w:trHeight w:val="610"/>
        </w:trPr>
        <w:tc>
          <w:tcPr>
            <w:tcW w:w="62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Lp.</w:t>
            </w:r>
          </w:p>
        </w:tc>
        <w:tc>
          <w:tcPr>
            <w:tcW w:w="320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Rodzaj</w:t>
            </w:r>
          </w:p>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świadczenia</w:t>
            </w:r>
          </w:p>
        </w:tc>
        <w:tc>
          <w:tcPr>
            <w:tcW w:w="22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Liczba świadczeń</w:t>
            </w:r>
          </w:p>
          <w:p w:rsidR="005851D6" w:rsidRDefault="005E19DD">
            <w:pPr>
              <w:pStyle w:val="Standard"/>
              <w:widowControl w:val="0"/>
              <w:spacing w:line="360" w:lineRule="auto"/>
              <w:rPr>
                <w:rFonts w:ascii="Cambria" w:eastAsia="Cambria" w:hAnsi="Cambria" w:cs="Cambria"/>
                <w:sz w:val="24"/>
                <w:szCs w:val="24"/>
                <w:lang w:val="de-DE"/>
              </w:rPr>
            </w:pPr>
            <w:r>
              <w:rPr>
                <w:rFonts w:ascii="Cambria" w:eastAsia="Cambria" w:hAnsi="Cambria" w:cs="Cambria"/>
                <w:sz w:val="24"/>
                <w:szCs w:val="24"/>
                <w:lang w:val="de-DE"/>
              </w:rPr>
              <w:t xml:space="preserve">   2019</w:t>
            </w:r>
          </w:p>
        </w:tc>
        <w:tc>
          <w:tcPr>
            <w:tcW w:w="2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Liczba świadczeń</w:t>
            </w:r>
          </w:p>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2020</w:t>
            </w:r>
          </w:p>
        </w:tc>
      </w:tr>
      <w:tr w:rsidR="005851D6" w:rsidTr="005851D6">
        <w:tblPrEx>
          <w:tblCellMar>
            <w:top w:w="0" w:type="dxa"/>
            <w:bottom w:w="0" w:type="dxa"/>
          </w:tblCellMar>
        </w:tblPrEx>
        <w:trPr>
          <w:trHeight w:val="746"/>
        </w:trPr>
        <w:tc>
          <w:tcPr>
            <w:tcW w:w="62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w:t>
            </w:r>
          </w:p>
        </w:tc>
        <w:tc>
          <w:tcPr>
            <w:tcW w:w="320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świadczenia z funduszu alimentacyjnego</w:t>
            </w:r>
          </w:p>
        </w:tc>
        <w:tc>
          <w:tcPr>
            <w:tcW w:w="22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399</w:t>
            </w:r>
          </w:p>
        </w:tc>
        <w:tc>
          <w:tcPr>
            <w:tcW w:w="2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428</w:t>
            </w:r>
          </w:p>
        </w:tc>
      </w:tr>
    </w:tbl>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Dane Gminnego Ośrodka Pomocy Społecznej w Stromcu.</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jc w:val="both"/>
      </w:pPr>
      <w:r>
        <w:rPr>
          <w:rFonts w:ascii="Cambria" w:eastAsia="Cambria" w:hAnsi="Cambria" w:cs="Cambria"/>
          <w:sz w:val="24"/>
          <w:szCs w:val="24"/>
        </w:rPr>
        <w:t xml:space="preserve">Mieszkańcy gminy mogą korzystać z pomocy jednostek powiatowych,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re</w:t>
      </w:r>
      <w:proofErr w:type="spellEnd"/>
      <w:r>
        <w:rPr>
          <w:rFonts w:ascii="Cambria" w:eastAsia="Cambria" w:hAnsi="Cambria" w:cs="Cambria"/>
          <w:sz w:val="24"/>
          <w:szCs w:val="24"/>
        </w:rPr>
        <w:t xml:space="preserve"> obejmują swoim wsparciem teren gminy. Wykaz tych jednostek wraz z informacją na temat os</w:t>
      </w:r>
      <w:r>
        <w:rPr>
          <w:rFonts w:ascii="Cambria" w:eastAsia="Cambria" w:hAnsi="Cambria" w:cs="Cambria"/>
          <w:sz w:val="24"/>
          <w:szCs w:val="24"/>
          <w:lang w:val="es-ES"/>
        </w:rPr>
        <w:t>ó</w:t>
      </w:r>
      <w:r>
        <w:rPr>
          <w:rFonts w:ascii="Cambria" w:eastAsia="Cambria" w:hAnsi="Cambria" w:cs="Cambria"/>
          <w:sz w:val="24"/>
          <w:szCs w:val="24"/>
        </w:rPr>
        <w:t>b objętych przez nie wsparciem w 2019 r. przedstawia poniższa tabela.</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240" w:lineRule="auto"/>
      </w:pPr>
      <w:r>
        <w:rPr>
          <w:rFonts w:ascii="Cambria" w:eastAsia="Cambria" w:hAnsi="Cambria" w:cs="Cambria"/>
          <w:b/>
          <w:bCs/>
          <w:sz w:val="24"/>
          <w:szCs w:val="24"/>
        </w:rPr>
        <w:t>Tabela 16. Jednostki wspar</w:t>
      </w:r>
      <w:r>
        <w:rPr>
          <w:rFonts w:ascii="Cambria" w:eastAsia="Cambria" w:hAnsi="Cambria" w:cs="Cambria"/>
          <w:b/>
          <w:bCs/>
          <w:sz w:val="24"/>
          <w:szCs w:val="24"/>
        </w:rPr>
        <w:t xml:space="preserve">cia spoza gminy, z oferty </w:t>
      </w:r>
      <w:proofErr w:type="spellStart"/>
      <w:r>
        <w:rPr>
          <w:rFonts w:ascii="Cambria" w:eastAsia="Cambria" w:hAnsi="Cambria" w:cs="Cambria"/>
          <w:b/>
          <w:bCs/>
          <w:sz w:val="24"/>
          <w:szCs w:val="24"/>
        </w:rPr>
        <w:t>kt</w:t>
      </w:r>
      <w:proofErr w:type="spellEnd"/>
      <w:r>
        <w:rPr>
          <w:rFonts w:ascii="Cambria" w:eastAsia="Cambria" w:hAnsi="Cambria" w:cs="Cambria"/>
          <w:b/>
          <w:bCs/>
          <w:sz w:val="24"/>
          <w:szCs w:val="24"/>
          <w:lang w:val="es-ES"/>
        </w:rPr>
        <w:t>ó</w:t>
      </w:r>
      <w:proofErr w:type="spellStart"/>
      <w:r>
        <w:rPr>
          <w:rFonts w:ascii="Cambria" w:eastAsia="Cambria" w:hAnsi="Cambria" w:cs="Cambria"/>
          <w:b/>
          <w:bCs/>
          <w:sz w:val="24"/>
          <w:szCs w:val="24"/>
        </w:rPr>
        <w:t>rych</w:t>
      </w:r>
      <w:proofErr w:type="spellEnd"/>
      <w:r>
        <w:rPr>
          <w:rFonts w:ascii="Cambria" w:eastAsia="Cambria" w:hAnsi="Cambria" w:cs="Cambria"/>
          <w:b/>
          <w:bCs/>
          <w:sz w:val="24"/>
          <w:szCs w:val="24"/>
        </w:rPr>
        <w:t xml:space="preserve"> korzystali mieszkańcy gminy w 2019 i 2020 roku</w:t>
      </w:r>
    </w:p>
    <w:p w:rsidR="005851D6" w:rsidRDefault="005851D6">
      <w:pPr>
        <w:pStyle w:val="Standard"/>
        <w:spacing w:line="240" w:lineRule="auto"/>
      </w:pPr>
    </w:p>
    <w:tbl>
      <w:tblPr>
        <w:tblW w:w="8940" w:type="dxa"/>
        <w:tblInd w:w="-9" w:type="dxa"/>
        <w:tblLayout w:type="fixed"/>
        <w:tblCellMar>
          <w:left w:w="10" w:type="dxa"/>
          <w:right w:w="10" w:type="dxa"/>
        </w:tblCellMar>
        <w:tblLook w:val="0000"/>
      </w:tblPr>
      <w:tblGrid>
        <w:gridCol w:w="732"/>
        <w:gridCol w:w="3240"/>
        <w:gridCol w:w="4968"/>
      </w:tblGrid>
      <w:tr w:rsidR="005851D6" w:rsidTr="005851D6">
        <w:tblPrEx>
          <w:tblCellMar>
            <w:top w:w="0" w:type="dxa"/>
            <w:bottom w:w="0" w:type="dxa"/>
          </w:tblCellMar>
        </w:tblPrEx>
        <w:trPr>
          <w:trHeight w:val="310"/>
        </w:trPr>
        <w:tc>
          <w:tcPr>
            <w:tcW w:w="73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Lp.</w:t>
            </w:r>
          </w:p>
        </w:tc>
        <w:tc>
          <w:tcPr>
            <w:tcW w:w="324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nazwa i adres instytucji</w:t>
            </w:r>
          </w:p>
        </w:tc>
        <w:tc>
          <w:tcPr>
            <w:tcW w:w="496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lang w:val="es-ES"/>
              </w:rPr>
            </w:pPr>
            <w:r>
              <w:rPr>
                <w:rFonts w:ascii="Cambria" w:eastAsia="Cambria" w:hAnsi="Cambria" w:cs="Cambria"/>
                <w:sz w:val="24"/>
                <w:szCs w:val="24"/>
                <w:lang w:val="es-ES"/>
              </w:rPr>
              <w:t>adres</w:t>
            </w:r>
          </w:p>
        </w:tc>
      </w:tr>
      <w:tr w:rsidR="005851D6" w:rsidTr="005851D6">
        <w:tblPrEx>
          <w:tblCellMar>
            <w:top w:w="0" w:type="dxa"/>
            <w:bottom w:w="0" w:type="dxa"/>
          </w:tblCellMar>
        </w:tblPrEx>
        <w:trPr>
          <w:trHeight w:val="610"/>
        </w:trPr>
        <w:tc>
          <w:tcPr>
            <w:tcW w:w="73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w:t>
            </w:r>
          </w:p>
        </w:tc>
        <w:tc>
          <w:tcPr>
            <w:tcW w:w="324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Powiatowe Centrum Pomocy Rodziny</w:t>
            </w:r>
          </w:p>
        </w:tc>
        <w:tc>
          <w:tcPr>
            <w:tcW w:w="496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ul. Krakowska 28</w:t>
            </w:r>
          </w:p>
          <w:p w:rsidR="005851D6" w:rsidRDefault="005E19DD">
            <w:pPr>
              <w:pStyle w:val="Standard"/>
              <w:widowControl w:val="0"/>
              <w:spacing w:line="360" w:lineRule="auto"/>
            </w:pPr>
            <w:r>
              <w:rPr>
                <w:rFonts w:ascii="Cambria" w:eastAsia="Cambria" w:hAnsi="Cambria" w:cs="Cambria"/>
                <w:sz w:val="24"/>
                <w:szCs w:val="24"/>
              </w:rPr>
              <w:t xml:space="preserve">26-800 </w:t>
            </w:r>
            <w:r>
              <w:rPr>
                <w:rFonts w:ascii="Cambria" w:eastAsia="Cambria" w:hAnsi="Cambria" w:cs="Cambria"/>
                <w:sz w:val="24"/>
                <w:szCs w:val="24"/>
                <w:lang w:val="it-IT"/>
              </w:rPr>
              <w:t>Bia</w:t>
            </w:r>
            <w:proofErr w:type="spellStart"/>
            <w:r>
              <w:rPr>
                <w:rFonts w:ascii="Cambria" w:eastAsia="Cambria" w:hAnsi="Cambria" w:cs="Cambria"/>
                <w:sz w:val="24"/>
                <w:szCs w:val="24"/>
              </w:rPr>
              <w:t>łobrzegi</w:t>
            </w:r>
            <w:proofErr w:type="spellEnd"/>
          </w:p>
        </w:tc>
      </w:tr>
      <w:tr w:rsidR="005851D6" w:rsidTr="005851D6">
        <w:tblPrEx>
          <w:tblCellMar>
            <w:top w:w="0" w:type="dxa"/>
            <w:bottom w:w="0" w:type="dxa"/>
          </w:tblCellMar>
        </w:tblPrEx>
        <w:trPr>
          <w:trHeight w:val="910"/>
        </w:trPr>
        <w:tc>
          <w:tcPr>
            <w:tcW w:w="73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w:t>
            </w:r>
          </w:p>
        </w:tc>
        <w:tc>
          <w:tcPr>
            <w:tcW w:w="324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 xml:space="preserve">Chrześcijańskie Stowarzyszenie Dobroczynne </w:t>
            </w:r>
            <w:r>
              <w:rPr>
                <w:rFonts w:ascii="Cambria" w:eastAsia="Cambria" w:hAnsi="Cambria" w:cs="Cambria"/>
                <w:sz w:val="24"/>
                <w:szCs w:val="24"/>
              </w:rPr>
              <w:lastRenderedPageBreak/>
              <w:t>w Gdyni filia Dobrut</w:t>
            </w:r>
          </w:p>
        </w:tc>
        <w:tc>
          <w:tcPr>
            <w:tcW w:w="496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proofErr w:type="spellStart"/>
            <w:r>
              <w:rPr>
                <w:rFonts w:ascii="Cambria" w:eastAsia="Cambria" w:hAnsi="Cambria" w:cs="Cambria"/>
                <w:sz w:val="24"/>
                <w:szCs w:val="24"/>
              </w:rPr>
              <w:lastRenderedPageBreak/>
              <w:t>ul.Ludwika</w:t>
            </w:r>
            <w:proofErr w:type="spellEnd"/>
            <w:r>
              <w:rPr>
                <w:rFonts w:ascii="Cambria" w:eastAsia="Cambria" w:hAnsi="Cambria" w:cs="Cambria"/>
                <w:sz w:val="24"/>
                <w:szCs w:val="24"/>
              </w:rPr>
              <w:t xml:space="preserve"> Zamenhofa 13a, 81-290 Gdynia</w:t>
            </w:r>
          </w:p>
          <w:p w:rsidR="005851D6" w:rsidRDefault="005E19DD">
            <w:pPr>
              <w:pStyle w:val="Standard"/>
              <w:widowControl w:val="0"/>
              <w:spacing w:line="360" w:lineRule="auto"/>
            </w:pPr>
            <w:r>
              <w:rPr>
                <w:rFonts w:ascii="Cambria" w:eastAsia="Cambria" w:hAnsi="Cambria" w:cs="Cambria"/>
                <w:sz w:val="24"/>
                <w:szCs w:val="24"/>
                <w:lang w:val="nl-NL"/>
              </w:rPr>
              <w:t>Dobrut-Oro</w:t>
            </w:r>
            <w:proofErr w:type="spellStart"/>
            <w:r>
              <w:rPr>
                <w:rFonts w:ascii="Cambria" w:eastAsia="Cambria" w:hAnsi="Cambria" w:cs="Cambria"/>
                <w:sz w:val="24"/>
                <w:szCs w:val="24"/>
              </w:rPr>
              <w:t>ńsko</w:t>
            </w:r>
            <w:proofErr w:type="spellEnd"/>
          </w:p>
        </w:tc>
      </w:tr>
    </w:tbl>
    <w:p w:rsidR="005851D6" w:rsidRDefault="005851D6">
      <w:pPr>
        <w:pStyle w:val="Standard"/>
        <w:widowControl w:val="0"/>
        <w:spacing w:line="360" w:lineRule="auto"/>
        <w:rPr>
          <w:rFonts w:ascii="Cambria" w:eastAsia="Cambria" w:hAnsi="Cambria" w:cs="Cambria"/>
          <w:b/>
          <w:bCs/>
          <w:sz w:val="24"/>
          <w:szCs w:val="24"/>
        </w:rPr>
      </w:pPr>
    </w:p>
    <w:p w:rsidR="005851D6" w:rsidRDefault="005851D6">
      <w:pPr>
        <w:pStyle w:val="Standard"/>
        <w:spacing w:line="360" w:lineRule="auto"/>
      </w:pPr>
    </w:p>
    <w:p w:rsidR="005851D6" w:rsidRDefault="005E19DD">
      <w:pPr>
        <w:pStyle w:val="Standard"/>
        <w:spacing w:line="360" w:lineRule="auto"/>
      </w:pPr>
      <w:r>
        <w:rPr>
          <w:rFonts w:ascii="Cambria" w:eastAsia="Cambria" w:hAnsi="Cambria" w:cs="Cambria"/>
          <w:b/>
          <w:bCs/>
          <w:sz w:val="24"/>
          <w:szCs w:val="24"/>
        </w:rPr>
        <w:t>III. PROBLEMY SPOŁ</w:t>
      </w:r>
      <w:r>
        <w:rPr>
          <w:rFonts w:ascii="Cambria" w:eastAsia="Cambria" w:hAnsi="Cambria" w:cs="Cambria"/>
          <w:b/>
          <w:bCs/>
          <w:sz w:val="24"/>
          <w:szCs w:val="24"/>
          <w:lang w:val="de-DE"/>
        </w:rPr>
        <w:t xml:space="preserve">ECZNE W OPINII </w:t>
      </w:r>
      <w:r>
        <w:rPr>
          <w:rFonts w:ascii="Cambria" w:eastAsia="Cambria" w:hAnsi="Cambria" w:cs="Cambria"/>
          <w:b/>
          <w:bCs/>
          <w:sz w:val="24"/>
          <w:szCs w:val="24"/>
        </w:rPr>
        <w:t>Ś</w:t>
      </w:r>
      <w:r>
        <w:rPr>
          <w:rFonts w:ascii="Cambria" w:eastAsia="Cambria" w:hAnsi="Cambria" w:cs="Cambria"/>
          <w:b/>
          <w:bCs/>
          <w:sz w:val="24"/>
          <w:szCs w:val="24"/>
          <w:lang w:val="de-DE"/>
        </w:rPr>
        <w:t>RODOWISKA LOKALNEGO</w:t>
      </w:r>
    </w:p>
    <w:p w:rsidR="005851D6" w:rsidRDefault="005851D6">
      <w:pPr>
        <w:pStyle w:val="Standard"/>
        <w:spacing w:line="360" w:lineRule="auto"/>
        <w:rPr>
          <w:rFonts w:ascii="Cambria" w:eastAsia="Cambria" w:hAnsi="Cambria" w:cs="Cambria"/>
          <w:b/>
          <w:bCs/>
          <w:sz w:val="24"/>
          <w:szCs w:val="24"/>
        </w:rPr>
      </w:pPr>
    </w:p>
    <w:p w:rsidR="005851D6" w:rsidRDefault="005E19DD">
      <w:pPr>
        <w:pStyle w:val="Standard"/>
        <w:spacing w:line="360" w:lineRule="auto"/>
        <w:ind w:firstLine="720"/>
        <w:jc w:val="both"/>
      </w:pPr>
      <w:r>
        <w:rPr>
          <w:rFonts w:ascii="Cambria" w:eastAsia="Cambria" w:hAnsi="Cambria" w:cs="Cambria"/>
          <w:sz w:val="24"/>
          <w:szCs w:val="24"/>
        </w:rPr>
        <w:t>W celu zdiagnozowania problem</w:t>
      </w:r>
      <w:r>
        <w:rPr>
          <w:rFonts w:ascii="Cambria" w:eastAsia="Cambria" w:hAnsi="Cambria" w:cs="Cambria"/>
          <w:sz w:val="24"/>
          <w:szCs w:val="24"/>
          <w:lang w:val="es-ES"/>
        </w:rPr>
        <w:t>ó</w:t>
      </w:r>
      <w:r>
        <w:rPr>
          <w:rFonts w:ascii="Cambria" w:eastAsia="Cambria" w:hAnsi="Cambria" w:cs="Cambria"/>
          <w:sz w:val="24"/>
          <w:szCs w:val="24"/>
        </w:rPr>
        <w:t xml:space="preserve">w społecznych w gminie Stromiec oraz określenia stopnia ich natężenia zostały przeprowadzone badania przy </w:t>
      </w:r>
      <w:r>
        <w:rPr>
          <w:rFonts w:ascii="Cambria" w:eastAsia="Cambria" w:hAnsi="Cambria" w:cs="Cambria"/>
          <w:sz w:val="24"/>
          <w:szCs w:val="24"/>
        </w:rPr>
        <w:t xml:space="preserve">zastosowaniu ankiety skierowanej do </w:t>
      </w:r>
      <w:proofErr w:type="spellStart"/>
      <w:r>
        <w:rPr>
          <w:rFonts w:ascii="Cambria" w:eastAsia="Cambria" w:hAnsi="Cambria" w:cs="Cambria"/>
          <w:sz w:val="24"/>
          <w:szCs w:val="24"/>
        </w:rPr>
        <w:t>mieszkańc</w:t>
      </w:r>
      <w:proofErr w:type="spellEnd"/>
      <w:r>
        <w:rPr>
          <w:rFonts w:ascii="Cambria" w:eastAsia="Cambria" w:hAnsi="Cambria" w:cs="Cambria"/>
          <w:sz w:val="24"/>
          <w:szCs w:val="24"/>
          <w:lang w:val="es-ES"/>
        </w:rPr>
        <w:t>ó</w:t>
      </w:r>
      <w:r>
        <w:rPr>
          <w:rFonts w:ascii="Cambria" w:eastAsia="Cambria" w:hAnsi="Cambria" w:cs="Cambria"/>
          <w:sz w:val="24"/>
          <w:szCs w:val="24"/>
        </w:rPr>
        <w:t>w gminy.</w:t>
      </w:r>
    </w:p>
    <w:p w:rsidR="005851D6" w:rsidRDefault="005E19DD">
      <w:pPr>
        <w:pStyle w:val="Standard"/>
        <w:spacing w:line="360" w:lineRule="auto"/>
        <w:jc w:val="both"/>
      </w:pPr>
      <w:r>
        <w:rPr>
          <w:rFonts w:ascii="Cambria" w:eastAsia="Cambria" w:hAnsi="Cambria" w:cs="Cambria"/>
          <w:sz w:val="24"/>
          <w:szCs w:val="24"/>
        </w:rPr>
        <w:tab/>
        <w:t>W badaniu ankietowym wzięło udział 52</w:t>
      </w:r>
      <w:r>
        <w:rPr>
          <w:rFonts w:ascii="Cambria" w:eastAsia="Cambria" w:hAnsi="Cambria" w:cs="Cambria"/>
          <w:sz w:val="24"/>
          <w:szCs w:val="24"/>
          <w:lang w:val="en-US"/>
        </w:rPr>
        <w:t xml:space="preserve"> respondent</w:t>
      </w:r>
      <w:r>
        <w:rPr>
          <w:rFonts w:ascii="Cambria" w:eastAsia="Cambria" w:hAnsi="Cambria" w:cs="Cambria"/>
          <w:sz w:val="24"/>
          <w:szCs w:val="24"/>
          <w:lang w:val="es-ES"/>
        </w:rPr>
        <w:t>ó</w:t>
      </w:r>
      <w:r>
        <w:rPr>
          <w:rFonts w:ascii="Cambria" w:eastAsia="Cambria" w:hAnsi="Cambria" w:cs="Cambria"/>
          <w:sz w:val="24"/>
          <w:szCs w:val="24"/>
        </w:rPr>
        <w:t>w. Grupa badawcza nie stanowiła w rozumieniu formalnym grupy reprezentatywnej. W badaniu mogła wziąć udział każda osoba zainteresowana podzieleniem się</w:t>
      </w:r>
      <w:r>
        <w:rPr>
          <w:rFonts w:ascii="Cambria" w:eastAsia="Cambria" w:hAnsi="Cambria" w:cs="Cambria"/>
          <w:sz w:val="24"/>
          <w:szCs w:val="24"/>
        </w:rPr>
        <w:t xml:space="preserve"> opinią w zakresie określonym przez ankietę.</w:t>
      </w:r>
    </w:p>
    <w:p w:rsidR="005851D6" w:rsidRDefault="005E19DD">
      <w:pPr>
        <w:pStyle w:val="Standard"/>
        <w:spacing w:line="360" w:lineRule="auto"/>
        <w:jc w:val="both"/>
      </w:pPr>
      <w:r>
        <w:rPr>
          <w:rFonts w:ascii="Cambria" w:eastAsia="Cambria" w:hAnsi="Cambria" w:cs="Cambria"/>
          <w:sz w:val="24"/>
          <w:szCs w:val="24"/>
        </w:rPr>
        <w:t>Uczestnik</w:t>
      </w:r>
      <w:r>
        <w:rPr>
          <w:rFonts w:ascii="Cambria" w:eastAsia="Cambria" w:hAnsi="Cambria" w:cs="Cambria"/>
          <w:sz w:val="24"/>
          <w:szCs w:val="24"/>
          <w:lang w:val="es-ES"/>
        </w:rPr>
        <w:t>ó</w:t>
      </w:r>
      <w:r>
        <w:rPr>
          <w:rFonts w:ascii="Cambria" w:eastAsia="Cambria" w:hAnsi="Cambria" w:cs="Cambria"/>
          <w:sz w:val="24"/>
          <w:szCs w:val="24"/>
        </w:rPr>
        <w:t>w badania poproszono o wskazanie problem</w:t>
      </w:r>
      <w:r>
        <w:rPr>
          <w:rFonts w:ascii="Cambria" w:eastAsia="Cambria" w:hAnsi="Cambria" w:cs="Cambria"/>
          <w:sz w:val="24"/>
          <w:szCs w:val="24"/>
          <w:lang w:val="es-ES"/>
        </w:rPr>
        <w:t>ó</w:t>
      </w:r>
      <w:r>
        <w:rPr>
          <w:rFonts w:ascii="Cambria" w:eastAsia="Cambria" w:hAnsi="Cambria" w:cs="Cambria"/>
          <w:sz w:val="24"/>
          <w:szCs w:val="24"/>
        </w:rPr>
        <w:t xml:space="preserve">w bądź niekorzystnych zjawisk,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re</w:t>
      </w:r>
      <w:proofErr w:type="spellEnd"/>
      <w:r>
        <w:rPr>
          <w:rFonts w:ascii="Cambria" w:eastAsia="Cambria" w:hAnsi="Cambria" w:cs="Cambria"/>
          <w:sz w:val="24"/>
          <w:szCs w:val="24"/>
        </w:rPr>
        <w:t xml:space="preserve"> ich zdaniem są w gminie najbardziej widoczne.</w:t>
      </w:r>
    </w:p>
    <w:p w:rsidR="005851D6" w:rsidRDefault="005E19DD">
      <w:pPr>
        <w:pStyle w:val="Standard"/>
        <w:spacing w:line="360" w:lineRule="auto"/>
        <w:ind w:firstLine="720"/>
        <w:jc w:val="both"/>
      </w:pPr>
      <w:r>
        <w:rPr>
          <w:rFonts w:ascii="Cambria" w:eastAsia="Cambria" w:hAnsi="Cambria" w:cs="Cambria"/>
          <w:sz w:val="24"/>
          <w:szCs w:val="24"/>
          <w:lang w:val="en-US"/>
        </w:rPr>
        <w:t>W</w:t>
      </w:r>
      <w:r>
        <w:rPr>
          <w:rFonts w:ascii="Cambria" w:eastAsia="Cambria" w:hAnsi="Cambria" w:cs="Cambria"/>
          <w:sz w:val="24"/>
          <w:szCs w:val="24"/>
        </w:rPr>
        <w:t>śr</w:t>
      </w:r>
      <w:r>
        <w:rPr>
          <w:rFonts w:ascii="Cambria" w:eastAsia="Cambria" w:hAnsi="Cambria" w:cs="Cambria"/>
          <w:sz w:val="24"/>
          <w:szCs w:val="24"/>
          <w:lang w:val="es-ES"/>
        </w:rPr>
        <w:t>ó</w:t>
      </w:r>
      <w:r>
        <w:rPr>
          <w:rFonts w:ascii="Cambria" w:eastAsia="Cambria" w:hAnsi="Cambria" w:cs="Cambria"/>
          <w:sz w:val="24"/>
          <w:szCs w:val="24"/>
          <w:lang w:val="en-US"/>
        </w:rPr>
        <w:t>d problem</w:t>
      </w:r>
      <w:r>
        <w:rPr>
          <w:rFonts w:ascii="Cambria" w:eastAsia="Cambria" w:hAnsi="Cambria" w:cs="Cambria"/>
          <w:sz w:val="24"/>
          <w:szCs w:val="24"/>
          <w:lang w:val="es-ES"/>
        </w:rPr>
        <w:t>ó</w:t>
      </w:r>
      <w:r>
        <w:rPr>
          <w:rFonts w:ascii="Cambria" w:eastAsia="Cambria" w:hAnsi="Cambria" w:cs="Cambria"/>
          <w:sz w:val="24"/>
          <w:szCs w:val="24"/>
        </w:rPr>
        <w:t xml:space="preserve">w i niekorzystnych zjawisk,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re</w:t>
      </w:r>
      <w:proofErr w:type="spellEnd"/>
      <w:r>
        <w:rPr>
          <w:rFonts w:ascii="Cambria" w:eastAsia="Cambria" w:hAnsi="Cambria" w:cs="Cambria"/>
          <w:sz w:val="24"/>
          <w:szCs w:val="24"/>
        </w:rPr>
        <w:t xml:space="preserve"> najbardziej uwidaczniają się </w:t>
      </w:r>
      <w:r>
        <w:rPr>
          <w:rFonts w:ascii="Cambria" w:eastAsia="Cambria" w:hAnsi="Cambria" w:cs="Cambria"/>
          <w:sz w:val="24"/>
          <w:szCs w:val="24"/>
        </w:rPr>
        <w:t>w gminie, respondenci najczęściej wskazywali 3 podstawowe:</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1/ uzależnienia,</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2/ bezrobocie</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3/ bezradność w sprawach opiekuńczo-wychowawczych i prowadzenia gospodarstwa domowego.</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ab/>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Rozkład uzyskanych odpowiedzi ilustruje poniższa tabela.</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240" w:lineRule="auto"/>
        <w:rPr>
          <w:rFonts w:ascii="Cambria" w:eastAsia="Cambria" w:hAnsi="Cambria" w:cs="Cambria"/>
          <w:b/>
          <w:bCs/>
          <w:sz w:val="24"/>
          <w:szCs w:val="24"/>
        </w:rPr>
      </w:pPr>
      <w:r>
        <w:rPr>
          <w:rFonts w:ascii="Cambria" w:eastAsia="Cambria" w:hAnsi="Cambria" w:cs="Cambria"/>
          <w:b/>
          <w:bCs/>
          <w:sz w:val="24"/>
          <w:szCs w:val="24"/>
        </w:rPr>
        <w:t>Tabela 17. Problemy</w:t>
      </w:r>
      <w:r>
        <w:rPr>
          <w:rFonts w:ascii="Cambria" w:eastAsia="Cambria" w:hAnsi="Cambria" w:cs="Cambria"/>
          <w:b/>
          <w:bCs/>
          <w:sz w:val="24"/>
          <w:szCs w:val="24"/>
        </w:rPr>
        <w:t xml:space="preserve"> społeczne  i niekorzystne zjawiska najbardziej uwidaczniające się</w:t>
      </w:r>
    </w:p>
    <w:p w:rsidR="005851D6" w:rsidRDefault="005E19DD">
      <w:pPr>
        <w:pStyle w:val="Standard"/>
        <w:spacing w:line="240" w:lineRule="auto"/>
        <w:rPr>
          <w:rFonts w:ascii="Cambria" w:eastAsia="Cambria" w:hAnsi="Cambria" w:cs="Cambria"/>
          <w:b/>
          <w:bCs/>
          <w:sz w:val="24"/>
          <w:szCs w:val="24"/>
        </w:rPr>
      </w:pPr>
      <w:r>
        <w:rPr>
          <w:rFonts w:ascii="Cambria" w:eastAsia="Cambria" w:hAnsi="Cambria" w:cs="Cambria"/>
          <w:b/>
          <w:bCs/>
          <w:sz w:val="24"/>
          <w:szCs w:val="24"/>
        </w:rPr>
        <w:t>w gminie Stromiec.</w:t>
      </w:r>
    </w:p>
    <w:tbl>
      <w:tblPr>
        <w:tblW w:w="9029" w:type="dxa"/>
        <w:tblInd w:w="-9" w:type="dxa"/>
        <w:tblLayout w:type="fixed"/>
        <w:tblCellMar>
          <w:left w:w="10" w:type="dxa"/>
          <w:right w:w="10" w:type="dxa"/>
        </w:tblCellMar>
        <w:tblLook w:val="0000"/>
      </w:tblPr>
      <w:tblGrid>
        <w:gridCol w:w="964"/>
        <w:gridCol w:w="3504"/>
        <w:gridCol w:w="2279"/>
        <w:gridCol w:w="2282"/>
      </w:tblGrid>
      <w:tr w:rsidR="005851D6" w:rsidTr="005851D6">
        <w:tblPrEx>
          <w:tblCellMar>
            <w:top w:w="0" w:type="dxa"/>
            <w:bottom w:w="0" w:type="dxa"/>
          </w:tblCellMar>
        </w:tblPrEx>
        <w:trPr>
          <w:trHeight w:val="910"/>
        </w:trPr>
        <w:tc>
          <w:tcPr>
            <w:tcW w:w="96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LP.</w:t>
            </w:r>
          </w:p>
        </w:tc>
        <w:tc>
          <w:tcPr>
            <w:tcW w:w="350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Problem społeczny, niekorzystne zjawisko</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pPr>
            <w:r>
              <w:rPr>
                <w:rFonts w:ascii="Cambria" w:eastAsia="Cambria" w:hAnsi="Cambria" w:cs="Cambria"/>
                <w:sz w:val="24"/>
                <w:szCs w:val="24"/>
              </w:rPr>
              <w:t>Liczba os</w:t>
            </w:r>
            <w:r>
              <w:rPr>
                <w:rFonts w:ascii="Cambria" w:eastAsia="Cambria" w:hAnsi="Cambria" w:cs="Cambria"/>
                <w:sz w:val="24"/>
                <w:szCs w:val="24"/>
                <w:lang w:val="es-ES"/>
              </w:rPr>
              <w:t>ó</w:t>
            </w:r>
            <w:r>
              <w:rPr>
                <w:rFonts w:ascii="Cambria" w:eastAsia="Cambria" w:hAnsi="Cambria" w:cs="Cambria"/>
                <w:sz w:val="24"/>
                <w:szCs w:val="24"/>
              </w:rPr>
              <w:t xml:space="preserve">b,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re</w:t>
            </w:r>
            <w:proofErr w:type="spellEnd"/>
            <w:r>
              <w:rPr>
                <w:rFonts w:ascii="Cambria" w:eastAsia="Cambria" w:hAnsi="Cambria" w:cs="Cambria"/>
                <w:sz w:val="24"/>
                <w:szCs w:val="24"/>
              </w:rPr>
              <w:t xml:space="preserve"> wskazały problem</w:t>
            </w:r>
          </w:p>
        </w:tc>
        <w:tc>
          <w:tcPr>
            <w:tcW w:w="22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pPr>
            <w:r>
              <w:rPr>
                <w:rFonts w:ascii="Cambria" w:eastAsia="Cambria" w:hAnsi="Cambria" w:cs="Cambria"/>
                <w:sz w:val="24"/>
                <w:szCs w:val="24"/>
              </w:rPr>
              <w:t>% os</w:t>
            </w:r>
            <w:r>
              <w:rPr>
                <w:rFonts w:ascii="Cambria" w:eastAsia="Cambria" w:hAnsi="Cambria" w:cs="Cambria"/>
                <w:sz w:val="24"/>
                <w:szCs w:val="24"/>
                <w:lang w:val="es-ES"/>
              </w:rPr>
              <w:t>ó</w:t>
            </w:r>
            <w:r>
              <w:rPr>
                <w:rFonts w:ascii="Cambria" w:eastAsia="Cambria" w:hAnsi="Cambria" w:cs="Cambria"/>
                <w:sz w:val="24"/>
                <w:szCs w:val="24"/>
              </w:rPr>
              <w:t>b wskazujących dany problem</w:t>
            </w:r>
          </w:p>
        </w:tc>
      </w:tr>
      <w:tr w:rsidR="005851D6" w:rsidTr="005851D6">
        <w:tblPrEx>
          <w:tblCellMar>
            <w:top w:w="0" w:type="dxa"/>
            <w:bottom w:w="0" w:type="dxa"/>
          </w:tblCellMar>
        </w:tblPrEx>
        <w:trPr>
          <w:trHeight w:val="310"/>
        </w:trPr>
        <w:tc>
          <w:tcPr>
            <w:tcW w:w="96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w:t>
            </w:r>
          </w:p>
        </w:tc>
        <w:tc>
          <w:tcPr>
            <w:tcW w:w="350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uzależnienia</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33</w:t>
            </w:r>
          </w:p>
        </w:tc>
        <w:tc>
          <w:tcPr>
            <w:tcW w:w="22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39%</w:t>
            </w:r>
          </w:p>
        </w:tc>
      </w:tr>
      <w:tr w:rsidR="005851D6" w:rsidTr="005851D6">
        <w:tblPrEx>
          <w:tblCellMar>
            <w:top w:w="0" w:type="dxa"/>
            <w:bottom w:w="0" w:type="dxa"/>
          </w:tblCellMar>
        </w:tblPrEx>
        <w:trPr>
          <w:trHeight w:val="310"/>
        </w:trPr>
        <w:tc>
          <w:tcPr>
            <w:tcW w:w="96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w:t>
            </w:r>
          </w:p>
        </w:tc>
        <w:tc>
          <w:tcPr>
            <w:tcW w:w="350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bezrobocie, brak pracy</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20</w:t>
            </w:r>
          </w:p>
        </w:tc>
        <w:tc>
          <w:tcPr>
            <w:tcW w:w="22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24%</w:t>
            </w:r>
          </w:p>
        </w:tc>
      </w:tr>
      <w:tr w:rsidR="005851D6" w:rsidTr="005851D6">
        <w:tblPrEx>
          <w:tblCellMar>
            <w:top w:w="0" w:type="dxa"/>
            <w:bottom w:w="0" w:type="dxa"/>
          </w:tblCellMar>
        </w:tblPrEx>
        <w:trPr>
          <w:trHeight w:val="610"/>
        </w:trPr>
        <w:tc>
          <w:tcPr>
            <w:tcW w:w="96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3.</w:t>
            </w:r>
          </w:p>
        </w:tc>
        <w:tc>
          <w:tcPr>
            <w:tcW w:w="350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240" w:lineRule="auto"/>
              <w:rPr>
                <w:rFonts w:ascii="Cambria" w:eastAsia="Cambria" w:hAnsi="Cambria" w:cs="Cambria"/>
                <w:sz w:val="24"/>
                <w:szCs w:val="24"/>
              </w:rPr>
            </w:pPr>
            <w:r>
              <w:rPr>
                <w:rFonts w:ascii="Cambria" w:eastAsia="Cambria" w:hAnsi="Cambria" w:cs="Cambria"/>
                <w:sz w:val="24"/>
                <w:szCs w:val="24"/>
              </w:rPr>
              <w:t>bezradność w sprawach opiekuńczo-wychowawczych</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10</w:t>
            </w:r>
          </w:p>
        </w:tc>
        <w:tc>
          <w:tcPr>
            <w:tcW w:w="22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12%</w:t>
            </w:r>
          </w:p>
        </w:tc>
      </w:tr>
      <w:tr w:rsidR="005851D6" w:rsidTr="005851D6">
        <w:tblPrEx>
          <w:tblCellMar>
            <w:top w:w="0" w:type="dxa"/>
            <w:bottom w:w="0" w:type="dxa"/>
          </w:tblCellMar>
        </w:tblPrEx>
        <w:trPr>
          <w:trHeight w:val="610"/>
        </w:trPr>
        <w:tc>
          <w:tcPr>
            <w:tcW w:w="96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4.</w:t>
            </w:r>
          </w:p>
        </w:tc>
        <w:tc>
          <w:tcPr>
            <w:tcW w:w="350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240" w:lineRule="auto"/>
            </w:pPr>
            <w:proofErr w:type="spellStart"/>
            <w:r>
              <w:rPr>
                <w:rFonts w:ascii="Cambria" w:eastAsia="Cambria" w:hAnsi="Cambria" w:cs="Cambria"/>
                <w:sz w:val="24"/>
                <w:szCs w:val="24"/>
              </w:rPr>
              <w:t>ub</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stwo</w:t>
            </w:r>
            <w:proofErr w:type="spellEnd"/>
            <w:r>
              <w:rPr>
                <w:rFonts w:ascii="Cambria" w:eastAsia="Cambria" w:hAnsi="Cambria" w:cs="Cambria"/>
                <w:sz w:val="24"/>
                <w:szCs w:val="24"/>
              </w:rPr>
              <w:t>, niewydolność materialna rodziny</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9</w:t>
            </w:r>
          </w:p>
        </w:tc>
        <w:tc>
          <w:tcPr>
            <w:tcW w:w="22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10%</w:t>
            </w:r>
          </w:p>
        </w:tc>
      </w:tr>
      <w:tr w:rsidR="005851D6" w:rsidTr="005851D6">
        <w:tblPrEx>
          <w:tblCellMar>
            <w:top w:w="0" w:type="dxa"/>
            <w:bottom w:w="0" w:type="dxa"/>
          </w:tblCellMar>
        </w:tblPrEx>
        <w:trPr>
          <w:trHeight w:val="450"/>
        </w:trPr>
        <w:tc>
          <w:tcPr>
            <w:tcW w:w="96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5.</w:t>
            </w:r>
          </w:p>
        </w:tc>
        <w:tc>
          <w:tcPr>
            <w:tcW w:w="350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rPr>
                <w:rFonts w:ascii="Cambria" w:eastAsia="Cambria" w:hAnsi="Cambria" w:cs="Cambria"/>
                <w:sz w:val="24"/>
                <w:szCs w:val="24"/>
              </w:rPr>
            </w:pPr>
            <w:r>
              <w:rPr>
                <w:rFonts w:ascii="Cambria" w:eastAsia="Cambria" w:hAnsi="Cambria" w:cs="Cambria"/>
                <w:sz w:val="24"/>
                <w:szCs w:val="24"/>
              </w:rPr>
              <w:t>niepełnosprawność, długotrwała choroba</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7</w:t>
            </w:r>
          </w:p>
        </w:tc>
        <w:tc>
          <w:tcPr>
            <w:tcW w:w="22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8%</w:t>
            </w:r>
          </w:p>
        </w:tc>
      </w:tr>
      <w:tr w:rsidR="005851D6" w:rsidTr="005851D6">
        <w:tblPrEx>
          <w:tblCellMar>
            <w:top w:w="0" w:type="dxa"/>
            <w:bottom w:w="0" w:type="dxa"/>
          </w:tblCellMar>
        </w:tblPrEx>
        <w:trPr>
          <w:trHeight w:val="310"/>
        </w:trPr>
        <w:tc>
          <w:tcPr>
            <w:tcW w:w="96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6.</w:t>
            </w:r>
          </w:p>
        </w:tc>
        <w:tc>
          <w:tcPr>
            <w:tcW w:w="350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240" w:lineRule="auto"/>
              <w:rPr>
                <w:rFonts w:ascii="Cambria" w:eastAsia="Cambria" w:hAnsi="Cambria" w:cs="Cambria"/>
                <w:sz w:val="24"/>
                <w:szCs w:val="24"/>
              </w:rPr>
            </w:pPr>
            <w:r>
              <w:rPr>
                <w:rFonts w:ascii="Cambria" w:eastAsia="Cambria" w:hAnsi="Cambria" w:cs="Cambria"/>
                <w:sz w:val="24"/>
                <w:szCs w:val="24"/>
              </w:rPr>
              <w:t xml:space="preserve">problemy wieku </w:t>
            </w:r>
            <w:r>
              <w:rPr>
                <w:rFonts w:ascii="Cambria" w:eastAsia="Cambria" w:hAnsi="Cambria" w:cs="Cambria"/>
                <w:sz w:val="24"/>
                <w:szCs w:val="24"/>
              </w:rPr>
              <w:lastRenderedPageBreak/>
              <w:t>podeszłego/izolacja</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lastRenderedPageBreak/>
              <w:t>4</w:t>
            </w:r>
          </w:p>
        </w:tc>
        <w:tc>
          <w:tcPr>
            <w:tcW w:w="22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5%</w:t>
            </w:r>
          </w:p>
        </w:tc>
      </w:tr>
      <w:tr w:rsidR="005851D6" w:rsidTr="005851D6">
        <w:tblPrEx>
          <w:tblCellMar>
            <w:top w:w="0" w:type="dxa"/>
            <w:bottom w:w="0" w:type="dxa"/>
          </w:tblCellMar>
        </w:tblPrEx>
        <w:trPr>
          <w:trHeight w:val="310"/>
        </w:trPr>
        <w:tc>
          <w:tcPr>
            <w:tcW w:w="96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lastRenderedPageBreak/>
              <w:t>7.</w:t>
            </w:r>
          </w:p>
        </w:tc>
        <w:tc>
          <w:tcPr>
            <w:tcW w:w="350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240" w:lineRule="auto"/>
              <w:rPr>
                <w:rFonts w:ascii="Cambria" w:eastAsia="Cambria" w:hAnsi="Cambria" w:cs="Cambria"/>
                <w:sz w:val="24"/>
                <w:szCs w:val="24"/>
              </w:rPr>
            </w:pPr>
            <w:r>
              <w:rPr>
                <w:rFonts w:ascii="Cambria" w:eastAsia="Cambria" w:hAnsi="Cambria" w:cs="Cambria"/>
                <w:sz w:val="24"/>
                <w:szCs w:val="24"/>
              </w:rPr>
              <w:t>przemoc w rodzinie</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w:t>
            </w:r>
          </w:p>
        </w:tc>
        <w:tc>
          <w:tcPr>
            <w:tcW w:w="22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w:t>
            </w:r>
          </w:p>
        </w:tc>
      </w:tr>
      <w:tr w:rsidR="005851D6" w:rsidTr="005851D6">
        <w:tblPrEx>
          <w:tblCellMar>
            <w:top w:w="0" w:type="dxa"/>
            <w:bottom w:w="0" w:type="dxa"/>
          </w:tblCellMar>
        </w:tblPrEx>
        <w:trPr>
          <w:trHeight w:val="610"/>
        </w:trPr>
        <w:tc>
          <w:tcPr>
            <w:tcW w:w="96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8.</w:t>
            </w:r>
          </w:p>
        </w:tc>
        <w:tc>
          <w:tcPr>
            <w:tcW w:w="350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240" w:lineRule="auto"/>
              <w:rPr>
                <w:rFonts w:ascii="Cambria" w:eastAsia="Cambria" w:hAnsi="Cambria" w:cs="Cambria"/>
                <w:sz w:val="24"/>
                <w:szCs w:val="24"/>
              </w:rPr>
            </w:pPr>
            <w:r>
              <w:rPr>
                <w:rFonts w:ascii="Cambria" w:eastAsia="Cambria" w:hAnsi="Cambria" w:cs="Cambria"/>
                <w:sz w:val="24"/>
                <w:szCs w:val="24"/>
              </w:rPr>
              <w:t xml:space="preserve">brak poczucia </w:t>
            </w:r>
            <w:r>
              <w:rPr>
                <w:rFonts w:ascii="Cambria" w:eastAsia="Cambria" w:hAnsi="Cambria" w:cs="Cambria"/>
                <w:sz w:val="24"/>
                <w:szCs w:val="24"/>
              </w:rPr>
              <w:t>bezpieczeństwa publicznego</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w:t>
            </w:r>
          </w:p>
        </w:tc>
        <w:tc>
          <w:tcPr>
            <w:tcW w:w="228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lang w:val="fr-FR"/>
              </w:rPr>
            </w:pPr>
            <w:r>
              <w:rPr>
                <w:rFonts w:ascii="Cambria" w:eastAsia="Cambria" w:hAnsi="Cambria" w:cs="Cambria"/>
                <w:sz w:val="24"/>
                <w:szCs w:val="24"/>
                <w:lang w:val="fr-FR"/>
              </w:rPr>
              <w:t>1 %</w:t>
            </w:r>
          </w:p>
        </w:tc>
      </w:tr>
    </w:tbl>
    <w:p w:rsidR="005851D6" w:rsidRDefault="005851D6">
      <w:pPr>
        <w:pStyle w:val="Standard"/>
        <w:widowControl w:val="0"/>
        <w:spacing w:line="360" w:lineRule="auto"/>
        <w:rPr>
          <w:rFonts w:ascii="Cambria" w:eastAsia="Cambria" w:hAnsi="Cambria" w:cs="Cambria"/>
          <w:b/>
          <w:bCs/>
          <w:sz w:val="24"/>
          <w:szCs w:val="24"/>
        </w:rPr>
      </w:pPr>
    </w:p>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Dane z badań ankietowych przeprowadzonych w środowisku lokalnym.</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ind w:firstLine="720"/>
        <w:jc w:val="both"/>
      </w:pPr>
      <w:r>
        <w:rPr>
          <w:rFonts w:ascii="Cambria" w:eastAsia="Cambria" w:hAnsi="Cambria" w:cs="Cambria"/>
          <w:sz w:val="24"/>
          <w:szCs w:val="24"/>
        </w:rPr>
        <w:t xml:space="preserve">Aż 75% ankietowanych położyło nacisk na 3 główne problemy społeczne skupiając się wokół bezrobocia, uzależnień oraz bezradności w sprawach  </w:t>
      </w:r>
      <w:r>
        <w:rPr>
          <w:rFonts w:ascii="Cambria" w:eastAsia="Cambria" w:hAnsi="Cambria" w:cs="Cambria"/>
          <w:sz w:val="24"/>
          <w:szCs w:val="24"/>
        </w:rPr>
        <w:t>opiekuńczo-wychowawczych. Pozostałych 5 problem</w:t>
      </w:r>
      <w:r>
        <w:rPr>
          <w:rFonts w:ascii="Cambria" w:eastAsia="Cambria" w:hAnsi="Cambria" w:cs="Cambria"/>
          <w:sz w:val="24"/>
          <w:szCs w:val="24"/>
          <w:lang w:val="es-ES"/>
        </w:rPr>
        <w:t>ó</w:t>
      </w:r>
      <w:r>
        <w:rPr>
          <w:rFonts w:ascii="Cambria" w:eastAsia="Cambria" w:hAnsi="Cambria" w:cs="Cambria"/>
          <w:sz w:val="24"/>
          <w:szCs w:val="24"/>
        </w:rPr>
        <w:t xml:space="preserve">w dotyka jedynie 25% ankietowanych. Problem </w:t>
      </w:r>
      <w:proofErr w:type="spellStart"/>
      <w:r>
        <w:rPr>
          <w:rFonts w:ascii="Cambria" w:eastAsia="Cambria" w:hAnsi="Cambria" w:cs="Cambria"/>
          <w:sz w:val="24"/>
          <w:szCs w:val="24"/>
        </w:rPr>
        <w:t>ub</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stwa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lang w:val="en-US"/>
        </w:rPr>
        <w:t>ry</w:t>
      </w:r>
      <w:proofErr w:type="spellEnd"/>
      <w:r>
        <w:rPr>
          <w:rFonts w:ascii="Cambria" w:eastAsia="Cambria" w:hAnsi="Cambria" w:cs="Cambria"/>
          <w:sz w:val="24"/>
          <w:szCs w:val="24"/>
          <w:lang w:val="en-US"/>
        </w:rPr>
        <w:t xml:space="preserve"> le</w:t>
      </w:r>
      <w:proofErr w:type="spellStart"/>
      <w:r>
        <w:rPr>
          <w:rFonts w:ascii="Cambria" w:eastAsia="Cambria" w:hAnsi="Cambria" w:cs="Cambria"/>
          <w:sz w:val="24"/>
          <w:szCs w:val="24"/>
        </w:rPr>
        <w:t>żał</w:t>
      </w:r>
      <w:proofErr w:type="spellEnd"/>
      <w:r>
        <w:rPr>
          <w:rFonts w:ascii="Cambria" w:eastAsia="Cambria" w:hAnsi="Cambria" w:cs="Cambria"/>
          <w:sz w:val="24"/>
          <w:szCs w:val="24"/>
        </w:rPr>
        <w:t xml:space="preserve"> niegdyś u podstaw udzielanej pomocy  społecznej dziś znajduje się dopiero na 4 miejscu. </w:t>
      </w:r>
      <w:proofErr w:type="spellStart"/>
      <w:r>
        <w:rPr>
          <w:rFonts w:ascii="Cambria" w:eastAsia="Cambria" w:hAnsi="Cambria" w:cs="Cambria"/>
          <w:sz w:val="24"/>
          <w:szCs w:val="24"/>
        </w:rPr>
        <w:t>Moż</w:t>
      </w:r>
      <w:proofErr w:type="spellEnd"/>
      <w:r>
        <w:rPr>
          <w:rFonts w:ascii="Cambria" w:eastAsia="Cambria" w:hAnsi="Cambria" w:cs="Cambria"/>
          <w:sz w:val="24"/>
          <w:szCs w:val="24"/>
          <w:lang w:val="en-US"/>
        </w:rPr>
        <w:t xml:space="preserve">e to </w:t>
      </w:r>
      <w:r>
        <w:rPr>
          <w:rFonts w:ascii="Cambria" w:eastAsia="Cambria" w:hAnsi="Cambria" w:cs="Cambria"/>
          <w:sz w:val="24"/>
          <w:szCs w:val="24"/>
        </w:rPr>
        <w:t xml:space="preserve">świadczyć iż zjawisko </w:t>
      </w:r>
      <w:proofErr w:type="spellStart"/>
      <w:r>
        <w:rPr>
          <w:rFonts w:ascii="Cambria" w:eastAsia="Cambria" w:hAnsi="Cambria" w:cs="Cambria"/>
          <w:sz w:val="24"/>
          <w:szCs w:val="24"/>
        </w:rPr>
        <w:t>ub</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stwa</w:t>
      </w:r>
      <w:proofErr w:type="spellEnd"/>
      <w:r>
        <w:rPr>
          <w:rFonts w:ascii="Cambria" w:eastAsia="Cambria" w:hAnsi="Cambria" w:cs="Cambria"/>
          <w:sz w:val="24"/>
          <w:szCs w:val="24"/>
        </w:rPr>
        <w:t xml:space="preserve"> z uwagi na wprowa</w:t>
      </w:r>
      <w:r>
        <w:rPr>
          <w:rFonts w:ascii="Cambria" w:eastAsia="Cambria" w:hAnsi="Cambria" w:cs="Cambria"/>
          <w:sz w:val="24"/>
          <w:szCs w:val="24"/>
        </w:rPr>
        <w:t>dzone programy socjalne przestało być tak palącym problemem jak niegdyś. Należy też zwrócić uwagę, że żadna z osób ankietowanych nie wskazała na problem bezdomności ani na problemy związane z jednej strony wielodzietnością a z drugiej z rodzinami niepełnym</w:t>
      </w:r>
      <w:r>
        <w:rPr>
          <w:rFonts w:ascii="Cambria" w:eastAsia="Cambria" w:hAnsi="Cambria" w:cs="Cambria"/>
          <w:sz w:val="24"/>
          <w:szCs w:val="24"/>
        </w:rPr>
        <w:t>i. Można jednoznacznie postawić tezę, że programy społeczne takie jak „ 500+” , „300+” oraz „Posiłek w domu i w szkole” zniwelowały wiele problemów rodzin wielodzietnych, które jeszcze kilka lat temu stanowiły główną pulę wśród beneficjentów pomocy społecz</w:t>
      </w:r>
      <w:r>
        <w:rPr>
          <w:rFonts w:ascii="Cambria" w:eastAsia="Cambria" w:hAnsi="Cambria" w:cs="Cambria"/>
          <w:sz w:val="24"/>
          <w:szCs w:val="24"/>
        </w:rPr>
        <w:t xml:space="preserve">nej. Rodzice dzieci w rodzinach wielodzietnych otrzymali stały przewidywalny comiesięczny dochód, a w okresie wzmożonych wydatków na szkołę również jednorazową pomoc w postaci świadczenia „Dobry Start”. Z kolei realizując obowiązek szkolny mogły liczyć na </w:t>
      </w:r>
      <w:r>
        <w:rPr>
          <w:rFonts w:ascii="Cambria" w:eastAsia="Cambria" w:hAnsi="Cambria" w:cs="Cambria"/>
          <w:sz w:val="24"/>
          <w:szCs w:val="24"/>
        </w:rPr>
        <w:t>objęcie ich dożywianiem w placówce oświatowej. Można to uznać za niewątpliwy sukces wdrożonych programów społecznych.</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ab/>
        <w:t>Poniżej zostaną omówione 3 najistotniejsze z punktu widzenia mieszkańców problemy społeczne, które wskazano w trakcie przeprowadzonych an</w:t>
      </w:r>
      <w:r>
        <w:rPr>
          <w:rFonts w:ascii="Cambria" w:eastAsia="Cambria" w:hAnsi="Cambria" w:cs="Cambria"/>
          <w:sz w:val="24"/>
          <w:szCs w:val="24"/>
        </w:rPr>
        <w:t>kiet tj. uzależnienia, bezrobocie</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oraz bezradność w sprawach opiekuńczo-wychowawczych i prowadzenia gospodarstwa domowego.</w:t>
      </w:r>
    </w:p>
    <w:p w:rsidR="005851D6" w:rsidRDefault="005E19DD">
      <w:pPr>
        <w:pStyle w:val="Standard"/>
        <w:spacing w:line="360" w:lineRule="auto"/>
        <w:ind w:firstLine="720"/>
        <w:jc w:val="both"/>
      </w:pPr>
      <w:r>
        <w:rPr>
          <w:rFonts w:ascii="Cambria" w:eastAsia="Cambria" w:hAnsi="Cambria" w:cs="Cambria"/>
          <w:sz w:val="24"/>
          <w:szCs w:val="24"/>
        </w:rPr>
        <w:t>Co godne uwagi dokładnie niemal na te same problemy społeczne jako głównie występujące  na terenie Gminy Stromiec wskazali ankietowan</w:t>
      </w:r>
      <w:r>
        <w:rPr>
          <w:rFonts w:ascii="Cambria" w:eastAsia="Cambria" w:hAnsi="Cambria" w:cs="Cambria"/>
          <w:sz w:val="24"/>
          <w:szCs w:val="24"/>
        </w:rPr>
        <w:t>i podczas przeprowadzonej w listopadzie 2020r. Diagnozie Problemów Społecznych. Wówczas ankietowanych poproszono o wskazanie głównych przyczyn problem</w:t>
      </w:r>
      <w:r>
        <w:rPr>
          <w:rFonts w:ascii="Cambria" w:eastAsia="Cambria" w:hAnsi="Cambria" w:cs="Cambria"/>
          <w:sz w:val="24"/>
          <w:szCs w:val="24"/>
          <w:lang w:val="es-ES"/>
        </w:rPr>
        <w:t>ó</w:t>
      </w:r>
      <w:r>
        <w:rPr>
          <w:rFonts w:ascii="Cambria" w:eastAsia="Cambria" w:hAnsi="Cambria" w:cs="Cambria"/>
          <w:sz w:val="24"/>
          <w:szCs w:val="24"/>
        </w:rPr>
        <w:t xml:space="preserve">w społecznych,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re</w:t>
      </w:r>
      <w:proofErr w:type="spellEnd"/>
      <w:r>
        <w:rPr>
          <w:rFonts w:ascii="Cambria" w:eastAsia="Cambria" w:hAnsi="Cambria" w:cs="Cambria"/>
          <w:sz w:val="24"/>
          <w:szCs w:val="24"/>
        </w:rPr>
        <w:t xml:space="preserve"> powodują trudne warunki życia w gminie. Ankietowani wskazywali następujące czynniki:</w:t>
      </w:r>
      <w:r>
        <w:rPr>
          <w:rFonts w:ascii="Cambria" w:eastAsia="Cambria" w:hAnsi="Cambria" w:cs="Cambria"/>
          <w:sz w:val="24"/>
          <w:szCs w:val="24"/>
        </w:rPr>
        <w:t xml:space="preserve"> alkoholizm (87,00%), niezaradność życiową (73,00%), bezrobocie (42,00%). Bezradność w sprawach opiekuńczo-wychowawczych wskazało wówczas 11% ankietowanych. Zatem faktycznie wskazane problemy społeczne towarzyszą w gminnej społeczności i mają raczej trwały</w:t>
      </w:r>
      <w:r>
        <w:rPr>
          <w:rFonts w:ascii="Cambria" w:eastAsia="Cambria" w:hAnsi="Cambria" w:cs="Cambria"/>
          <w:sz w:val="24"/>
          <w:szCs w:val="24"/>
        </w:rPr>
        <w:t xml:space="preserve"> charakter.</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ind w:firstLine="720"/>
      </w:pPr>
      <w:r>
        <w:rPr>
          <w:rFonts w:ascii="Cambria" w:eastAsia="Cambria" w:hAnsi="Cambria" w:cs="Cambria"/>
          <w:b/>
          <w:bCs/>
          <w:sz w:val="24"/>
          <w:szCs w:val="24"/>
        </w:rPr>
        <w:t>1</w:t>
      </w:r>
      <w:r>
        <w:rPr>
          <w:rFonts w:ascii="Cambria" w:eastAsia="Cambria" w:hAnsi="Cambria" w:cs="Cambria"/>
          <w:b/>
          <w:bCs/>
          <w:sz w:val="24"/>
          <w:szCs w:val="24"/>
          <w:lang w:val="es-ES"/>
        </w:rPr>
        <w:t>. PROBLEMY UZALE</w:t>
      </w:r>
      <w:r>
        <w:rPr>
          <w:rFonts w:ascii="Cambria" w:eastAsia="Cambria" w:hAnsi="Cambria" w:cs="Cambria"/>
          <w:b/>
          <w:bCs/>
          <w:sz w:val="24"/>
          <w:szCs w:val="24"/>
        </w:rPr>
        <w:t>ŻNIEŃ</w:t>
      </w:r>
    </w:p>
    <w:p w:rsidR="005851D6" w:rsidRDefault="005851D6">
      <w:pPr>
        <w:pStyle w:val="Standard"/>
        <w:spacing w:line="360" w:lineRule="auto"/>
        <w:ind w:firstLine="720"/>
        <w:rPr>
          <w:rFonts w:ascii="Cambria" w:eastAsia="Cambria" w:hAnsi="Cambria" w:cs="Cambria"/>
          <w:b/>
          <w:bCs/>
          <w:sz w:val="24"/>
          <w:szCs w:val="24"/>
        </w:rPr>
      </w:pPr>
    </w:p>
    <w:p w:rsidR="005851D6" w:rsidRDefault="005E19DD">
      <w:pPr>
        <w:pStyle w:val="Standard"/>
        <w:spacing w:line="360" w:lineRule="auto"/>
        <w:ind w:firstLine="720"/>
        <w:jc w:val="both"/>
      </w:pPr>
      <w:r>
        <w:rPr>
          <w:rFonts w:ascii="Cambria" w:eastAsia="Cambria" w:hAnsi="Cambria" w:cs="Cambria"/>
          <w:sz w:val="24"/>
          <w:szCs w:val="24"/>
        </w:rPr>
        <w:t xml:space="preserve">Pierwszym najbardziej niekorzystnym zjawiskiem wskazanym przez </w:t>
      </w:r>
      <w:proofErr w:type="spellStart"/>
      <w:r>
        <w:rPr>
          <w:rFonts w:ascii="Cambria" w:eastAsia="Cambria" w:hAnsi="Cambria" w:cs="Cambria"/>
          <w:sz w:val="24"/>
          <w:szCs w:val="24"/>
        </w:rPr>
        <w:t>mieszkańc</w:t>
      </w:r>
      <w:proofErr w:type="spellEnd"/>
      <w:r>
        <w:rPr>
          <w:rFonts w:ascii="Cambria" w:eastAsia="Cambria" w:hAnsi="Cambria" w:cs="Cambria"/>
          <w:sz w:val="24"/>
          <w:szCs w:val="24"/>
          <w:lang w:val="es-ES"/>
        </w:rPr>
        <w:t>ó</w:t>
      </w:r>
      <w:r>
        <w:rPr>
          <w:rFonts w:ascii="Cambria" w:eastAsia="Cambria" w:hAnsi="Cambria" w:cs="Cambria"/>
          <w:sz w:val="24"/>
          <w:szCs w:val="24"/>
        </w:rPr>
        <w:t>w gminy Stromiec było zjawisko uzależnienia (w tym od alkoholu, narkotyków i tzw. dopalaczy). Jak wyżej podano problem alkoholizmu został wskazany</w:t>
      </w:r>
      <w:r>
        <w:rPr>
          <w:rFonts w:ascii="Cambria" w:eastAsia="Cambria" w:hAnsi="Cambria" w:cs="Cambria"/>
          <w:sz w:val="24"/>
          <w:szCs w:val="24"/>
        </w:rPr>
        <w:t xml:space="preserve"> na pierwszym miejscu również w przeprowadzonej w diagnozie problemów społecznych w 2020r. Szeroko omówiony </w:t>
      </w:r>
      <w:proofErr w:type="spellStart"/>
      <w:r>
        <w:rPr>
          <w:rFonts w:ascii="Cambria" w:eastAsia="Cambria" w:hAnsi="Cambria" w:cs="Cambria"/>
          <w:sz w:val="24"/>
          <w:szCs w:val="24"/>
        </w:rPr>
        <w:t>zostałe</w:t>
      </w:r>
      <w:proofErr w:type="spellEnd"/>
      <w:r>
        <w:rPr>
          <w:rFonts w:ascii="Cambria" w:eastAsia="Cambria" w:hAnsi="Cambria" w:cs="Cambria"/>
          <w:sz w:val="24"/>
          <w:szCs w:val="24"/>
        </w:rPr>
        <w:t xml:space="preserve"> ten problem w Rozdziale II </w:t>
      </w:r>
      <w:proofErr w:type="spellStart"/>
      <w:r>
        <w:rPr>
          <w:rFonts w:ascii="Cambria" w:eastAsia="Cambria" w:hAnsi="Cambria" w:cs="Cambria"/>
          <w:sz w:val="24"/>
          <w:szCs w:val="24"/>
          <w:lang w:val="de-DE"/>
        </w:rPr>
        <w:t>Gminn</w:t>
      </w:r>
      <w:proofErr w:type="spellEnd"/>
      <w:r>
        <w:rPr>
          <w:rFonts w:ascii="Cambria" w:eastAsia="Cambria" w:hAnsi="Cambria" w:cs="Cambria"/>
          <w:sz w:val="24"/>
          <w:szCs w:val="24"/>
        </w:rPr>
        <w:t>ego Programu Profilaktyki i Rozwiązywania Problem</w:t>
      </w:r>
      <w:r>
        <w:rPr>
          <w:rFonts w:ascii="Cambria" w:eastAsia="Cambria" w:hAnsi="Cambria" w:cs="Cambria"/>
          <w:sz w:val="24"/>
          <w:szCs w:val="24"/>
          <w:lang w:val="es-ES"/>
        </w:rPr>
        <w:t>ó</w:t>
      </w:r>
      <w:r>
        <w:rPr>
          <w:rFonts w:ascii="Cambria" w:eastAsia="Cambria" w:hAnsi="Cambria" w:cs="Cambria"/>
          <w:sz w:val="24"/>
          <w:szCs w:val="24"/>
        </w:rPr>
        <w:t xml:space="preserve">w Alkoholowych oraz Przeciwdziałania Narkomanii dla Gminy </w:t>
      </w:r>
      <w:r>
        <w:rPr>
          <w:rFonts w:ascii="Cambria" w:eastAsia="Cambria" w:hAnsi="Cambria" w:cs="Cambria"/>
          <w:sz w:val="24"/>
          <w:szCs w:val="24"/>
        </w:rPr>
        <w:t xml:space="preserve">Stromiec na 2021 r. który miał na celu oszacowanie skali problemu alkoholowego w gminie oraz sprawdzenie wiedzy </w:t>
      </w:r>
      <w:proofErr w:type="spellStart"/>
      <w:r>
        <w:rPr>
          <w:rFonts w:ascii="Cambria" w:eastAsia="Cambria" w:hAnsi="Cambria" w:cs="Cambria"/>
          <w:sz w:val="24"/>
          <w:szCs w:val="24"/>
        </w:rPr>
        <w:t>mieszkańc</w:t>
      </w:r>
      <w:proofErr w:type="spellEnd"/>
      <w:r>
        <w:rPr>
          <w:rFonts w:ascii="Cambria" w:eastAsia="Cambria" w:hAnsi="Cambria" w:cs="Cambria"/>
          <w:sz w:val="24"/>
          <w:szCs w:val="24"/>
          <w:lang w:val="es-ES"/>
        </w:rPr>
        <w:t>ó</w:t>
      </w:r>
      <w:r>
        <w:rPr>
          <w:rFonts w:ascii="Cambria" w:eastAsia="Cambria" w:hAnsi="Cambria" w:cs="Cambria"/>
          <w:sz w:val="24"/>
          <w:szCs w:val="24"/>
          <w:lang w:val="en-US"/>
        </w:rPr>
        <w:t>w</w:t>
      </w:r>
      <w:r>
        <w:rPr>
          <w:rFonts w:ascii="Cambria" w:eastAsia="Cambria" w:hAnsi="Cambria" w:cs="Cambria"/>
          <w:sz w:val="24"/>
          <w:szCs w:val="24"/>
        </w:rPr>
        <w:t xml:space="preserve"> dotyczącej konsekwencji spożywania alkoholu.  Problem alkoholowy przeanalizowano z perspektywy dorosłych jak i z perspektywy dzieci </w:t>
      </w:r>
      <w:r>
        <w:rPr>
          <w:rFonts w:ascii="Cambria" w:eastAsia="Cambria" w:hAnsi="Cambria" w:cs="Cambria"/>
          <w:sz w:val="24"/>
          <w:szCs w:val="24"/>
        </w:rPr>
        <w:t>i młodzieży.</w:t>
      </w:r>
    </w:p>
    <w:p w:rsidR="005851D6" w:rsidRDefault="005E19DD">
      <w:pPr>
        <w:pStyle w:val="Standard"/>
        <w:spacing w:line="360" w:lineRule="auto"/>
        <w:ind w:firstLine="720"/>
        <w:jc w:val="both"/>
      </w:pPr>
      <w:r>
        <w:rPr>
          <w:rFonts w:ascii="Cambria" w:eastAsia="Cambria" w:hAnsi="Cambria" w:cs="Cambria"/>
          <w:sz w:val="24"/>
          <w:szCs w:val="24"/>
        </w:rPr>
        <w:t xml:space="preserve">Często problem alkoholowy ściśle wiąże się z przemocą domową. Alkohol  jest tu czynnikiem wywołującym agresję wobec pozostałych członków rodziny.  Osoby doświadczające przemocy bardzo </w:t>
      </w:r>
      <w:proofErr w:type="spellStart"/>
      <w:r>
        <w:rPr>
          <w:rFonts w:ascii="Cambria" w:eastAsia="Cambria" w:hAnsi="Cambria" w:cs="Cambria"/>
          <w:sz w:val="24"/>
          <w:szCs w:val="24"/>
        </w:rPr>
        <w:t>czę</w:t>
      </w:r>
      <w:proofErr w:type="spellEnd"/>
      <w:r>
        <w:rPr>
          <w:rFonts w:ascii="Cambria" w:eastAsia="Cambria" w:hAnsi="Cambria" w:cs="Cambria"/>
          <w:sz w:val="24"/>
          <w:szCs w:val="24"/>
          <w:lang w:val="it-IT"/>
        </w:rPr>
        <w:t xml:space="preserve">sto </w:t>
      </w:r>
      <w:r>
        <w:rPr>
          <w:rFonts w:ascii="Cambria" w:eastAsia="Cambria" w:hAnsi="Cambria" w:cs="Cambria"/>
          <w:sz w:val="24"/>
          <w:szCs w:val="24"/>
        </w:rPr>
        <w:t>uważają, że to alkohol jest główną przyczyną przemoc</w:t>
      </w:r>
      <w:r>
        <w:rPr>
          <w:rFonts w:ascii="Cambria" w:eastAsia="Cambria" w:hAnsi="Cambria" w:cs="Cambria"/>
          <w:sz w:val="24"/>
          <w:szCs w:val="24"/>
        </w:rPr>
        <w:t>y. Są przekonane, że gdyby sprawca przemocy przestał pić, to przestałby także stosować przemoc. To przeświadczenie daje często ulotną nadzieję na zmianę sytuacji w rodzinie tylko za sprawą zaprzestania picia alkoholu przez sprawcę. Kobiety doznające przemo</w:t>
      </w:r>
      <w:r>
        <w:rPr>
          <w:rFonts w:ascii="Cambria" w:eastAsia="Cambria" w:hAnsi="Cambria" w:cs="Cambria"/>
          <w:sz w:val="24"/>
          <w:szCs w:val="24"/>
        </w:rPr>
        <w:t xml:space="preserve">cy częściej szukają pomocy w związku z problemem alkoholowym w rodzinie niż z powodu doświadczanej przemocy. Czasem łatwiej im ze </w:t>
      </w:r>
      <w:proofErr w:type="spellStart"/>
      <w:r>
        <w:rPr>
          <w:rFonts w:ascii="Cambria" w:eastAsia="Cambria" w:hAnsi="Cambria" w:cs="Cambria"/>
          <w:sz w:val="24"/>
          <w:szCs w:val="24"/>
        </w:rPr>
        <w:t>względ</w:t>
      </w:r>
      <w:proofErr w:type="spellEnd"/>
      <w:r>
        <w:rPr>
          <w:rFonts w:ascii="Cambria" w:eastAsia="Cambria" w:hAnsi="Cambria" w:cs="Cambria"/>
          <w:sz w:val="24"/>
          <w:szCs w:val="24"/>
          <w:lang w:val="es-ES"/>
        </w:rPr>
        <w:t>ó</w:t>
      </w:r>
      <w:r>
        <w:rPr>
          <w:rFonts w:ascii="Cambria" w:eastAsia="Cambria" w:hAnsi="Cambria" w:cs="Cambria"/>
          <w:sz w:val="24"/>
          <w:szCs w:val="24"/>
        </w:rPr>
        <w:t>w społecznych czy osobistych wyjawić problem alkoholowy, a nie problem przemocy.</w:t>
      </w:r>
    </w:p>
    <w:p w:rsidR="005851D6" w:rsidRDefault="005E19DD">
      <w:pPr>
        <w:pStyle w:val="Standard"/>
        <w:spacing w:line="360" w:lineRule="auto"/>
        <w:ind w:firstLine="720"/>
        <w:jc w:val="both"/>
      </w:pPr>
      <w:r>
        <w:rPr>
          <w:rFonts w:ascii="Cambria" w:eastAsia="Cambria" w:hAnsi="Cambria" w:cs="Cambria"/>
          <w:sz w:val="24"/>
          <w:szCs w:val="24"/>
        </w:rPr>
        <w:t>Aż 76% kobiet doświadczających przemoc</w:t>
      </w:r>
      <w:r>
        <w:rPr>
          <w:rFonts w:ascii="Cambria" w:eastAsia="Cambria" w:hAnsi="Cambria" w:cs="Cambria"/>
          <w:sz w:val="24"/>
          <w:szCs w:val="24"/>
        </w:rPr>
        <w:t xml:space="preserve">y w rodzinie wskazuje, że ich partnerzy – sprawcy przemocy, nadużywają alkoholu. Z kolei ze statystyk policyjnych wynika, że blisko 70% </w:t>
      </w:r>
      <w:proofErr w:type="spellStart"/>
      <w:r>
        <w:rPr>
          <w:rFonts w:ascii="Cambria" w:eastAsia="Cambria" w:hAnsi="Cambria" w:cs="Cambria"/>
          <w:sz w:val="24"/>
          <w:szCs w:val="24"/>
        </w:rPr>
        <w:t>sprawc</w:t>
      </w:r>
      <w:proofErr w:type="spellEnd"/>
      <w:r>
        <w:rPr>
          <w:rFonts w:ascii="Cambria" w:eastAsia="Cambria" w:hAnsi="Cambria" w:cs="Cambria"/>
          <w:sz w:val="24"/>
          <w:szCs w:val="24"/>
          <w:lang w:val="es-ES"/>
        </w:rPr>
        <w:t>ó</w:t>
      </w:r>
      <w:r>
        <w:rPr>
          <w:rFonts w:ascii="Cambria" w:eastAsia="Cambria" w:hAnsi="Cambria" w:cs="Cambria"/>
          <w:sz w:val="24"/>
          <w:szCs w:val="24"/>
        </w:rPr>
        <w:t>w podczas interwencji domowych w związku z przemocą, znajduje się pod wpływem alkoholu. (Dane z broszury PARPA).</w:t>
      </w:r>
    </w:p>
    <w:p w:rsidR="005851D6" w:rsidRDefault="005E19DD">
      <w:pPr>
        <w:pStyle w:val="Standard"/>
        <w:spacing w:line="360" w:lineRule="auto"/>
        <w:ind w:firstLine="720"/>
        <w:jc w:val="both"/>
      </w:pPr>
      <w:r>
        <w:rPr>
          <w:rFonts w:ascii="Cambria" w:eastAsia="Cambria" w:hAnsi="Cambria" w:cs="Cambria"/>
          <w:sz w:val="24"/>
          <w:szCs w:val="24"/>
        </w:rPr>
        <w:t xml:space="preserve">Jest zatem bardzo prawdopodobne, że w rodzinie, w której dochodzi do przemocy, to osoba,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ra</w:t>
      </w:r>
      <w:proofErr w:type="spellEnd"/>
      <w:r>
        <w:rPr>
          <w:rFonts w:ascii="Cambria" w:eastAsia="Cambria" w:hAnsi="Cambria" w:cs="Cambria"/>
          <w:sz w:val="24"/>
          <w:szCs w:val="24"/>
        </w:rPr>
        <w:t xml:space="preserve"> krzywdzi nadużywa alkoholu. Warto więc omawiając problem alkoholowy nie oddzielać go sztucznie od przemocy domowej. W ten sposób ujmowany problem będzie miał cha</w:t>
      </w:r>
      <w:r>
        <w:rPr>
          <w:rFonts w:ascii="Cambria" w:eastAsia="Cambria" w:hAnsi="Cambria" w:cs="Cambria"/>
          <w:sz w:val="24"/>
          <w:szCs w:val="24"/>
        </w:rPr>
        <w:t xml:space="preserve">rakter kompletny a i działania skierowane do rodziny będą całościowe. Wobec tego w tej części konieczne jest omówienie pozostałych instytucji, w których osoba dotknięta problemem alkoholowym i problemem przemocy może znaleźć pomoc.  </w:t>
      </w:r>
    </w:p>
    <w:p w:rsidR="005851D6" w:rsidRDefault="005E19DD">
      <w:pPr>
        <w:pStyle w:val="Standard"/>
        <w:spacing w:line="360" w:lineRule="auto"/>
        <w:ind w:firstLine="720"/>
        <w:jc w:val="both"/>
      </w:pPr>
      <w:r>
        <w:rPr>
          <w:rFonts w:ascii="Cambria" w:eastAsia="Cambria" w:hAnsi="Cambria" w:cs="Cambria"/>
          <w:sz w:val="24"/>
          <w:szCs w:val="24"/>
        </w:rPr>
        <w:t>W gminie Stromiec pomo</w:t>
      </w:r>
      <w:r>
        <w:rPr>
          <w:rFonts w:ascii="Cambria" w:eastAsia="Cambria" w:hAnsi="Cambria" w:cs="Cambria"/>
          <w:sz w:val="24"/>
          <w:szCs w:val="24"/>
        </w:rPr>
        <w:t xml:space="preserve">cy udzieli wsparcia działający Gminny Ośrodek Pomocy Społecznej oraz istniejący Zespół Interdyscyplinarny. W skład Zespołu wchodzą przedstawiciele pomocy społecznej, policji, oświaty, ochrony zdrowia oraz gminnej komisji </w:t>
      </w:r>
      <w:r>
        <w:rPr>
          <w:rFonts w:ascii="Cambria" w:eastAsia="Cambria" w:hAnsi="Cambria" w:cs="Cambria"/>
          <w:sz w:val="24"/>
          <w:szCs w:val="24"/>
        </w:rPr>
        <w:lastRenderedPageBreak/>
        <w:t>rozwiązywania problem</w:t>
      </w:r>
      <w:r>
        <w:rPr>
          <w:rFonts w:ascii="Cambria" w:eastAsia="Cambria" w:hAnsi="Cambria" w:cs="Cambria"/>
          <w:sz w:val="24"/>
          <w:szCs w:val="24"/>
          <w:lang w:val="es-ES"/>
        </w:rPr>
        <w:t>ó</w:t>
      </w:r>
      <w:r>
        <w:rPr>
          <w:rFonts w:ascii="Cambria" w:eastAsia="Cambria" w:hAnsi="Cambria" w:cs="Cambria"/>
          <w:sz w:val="24"/>
          <w:szCs w:val="24"/>
        </w:rPr>
        <w:t>w alkoholowyc</w:t>
      </w:r>
      <w:r>
        <w:rPr>
          <w:rFonts w:ascii="Cambria" w:eastAsia="Cambria" w:hAnsi="Cambria" w:cs="Cambria"/>
          <w:sz w:val="24"/>
          <w:szCs w:val="24"/>
        </w:rPr>
        <w:t xml:space="preserve">h. Łączą </w:t>
      </w:r>
      <w:r>
        <w:rPr>
          <w:rFonts w:ascii="Cambria" w:eastAsia="Cambria" w:hAnsi="Cambria" w:cs="Cambria"/>
          <w:sz w:val="24"/>
          <w:szCs w:val="24"/>
          <w:lang w:val="it-IT"/>
        </w:rPr>
        <w:t>oni</w:t>
      </w:r>
      <w:r>
        <w:rPr>
          <w:rFonts w:ascii="Cambria" w:eastAsia="Cambria" w:hAnsi="Cambria" w:cs="Cambria"/>
          <w:sz w:val="24"/>
          <w:szCs w:val="24"/>
        </w:rPr>
        <w:t xml:space="preserve"> swoje kompetencje po to, aby </w:t>
      </w:r>
      <w:proofErr w:type="spellStart"/>
      <w:r>
        <w:rPr>
          <w:rFonts w:ascii="Cambria" w:eastAsia="Cambria" w:hAnsi="Cambria" w:cs="Cambria"/>
          <w:sz w:val="24"/>
          <w:szCs w:val="24"/>
        </w:rPr>
        <w:t>wsp</w:t>
      </w:r>
      <w:proofErr w:type="spellEnd"/>
      <w:r>
        <w:rPr>
          <w:rFonts w:ascii="Cambria" w:eastAsia="Cambria" w:hAnsi="Cambria" w:cs="Cambria"/>
          <w:sz w:val="24"/>
          <w:szCs w:val="24"/>
          <w:lang w:val="es-ES"/>
        </w:rPr>
        <w:t>ó</w:t>
      </w:r>
      <w:r>
        <w:rPr>
          <w:rFonts w:ascii="Cambria" w:eastAsia="Cambria" w:hAnsi="Cambria" w:cs="Cambria"/>
          <w:sz w:val="24"/>
          <w:szCs w:val="24"/>
        </w:rPr>
        <w:t xml:space="preserve">lnie przygotować plan pomocy dla rodziny, w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r>
        <w:rPr>
          <w:rFonts w:ascii="Cambria" w:eastAsia="Cambria" w:hAnsi="Cambria" w:cs="Cambria"/>
          <w:sz w:val="24"/>
          <w:szCs w:val="24"/>
        </w:rPr>
        <w:t>rej dochodzi do przemocy.</w:t>
      </w:r>
    </w:p>
    <w:p w:rsidR="005851D6" w:rsidRDefault="005E19DD">
      <w:pPr>
        <w:pStyle w:val="Standard"/>
        <w:spacing w:line="360" w:lineRule="auto"/>
        <w:ind w:firstLine="720"/>
        <w:jc w:val="both"/>
      </w:pPr>
      <w:r>
        <w:rPr>
          <w:rFonts w:ascii="Cambria" w:eastAsia="Cambria" w:hAnsi="Cambria" w:cs="Cambria"/>
          <w:sz w:val="24"/>
          <w:szCs w:val="24"/>
        </w:rPr>
        <w:t xml:space="preserve">Skuteczne przeciwdziałanie problemom uzależnień wymaga prowadzenia działań związanych z profilaktyką i łagodzeniem </w:t>
      </w:r>
      <w:proofErr w:type="spellStart"/>
      <w:r>
        <w:rPr>
          <w:rFonts w:ascii="Cambria" w:eastAsia="Cambria" w:hAnsi="Cambria" w:cs="Cambria"/>
          <w:sz w:val="24"/>
          <w:szCs w:val="24"/>
        </w:rPr>
        <w:t>zar</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wno</w:t>
      </w:r>
      <w:proofErr w:type="spellEnd"/>
      <w:r>
        <w:rPr>
          <w:rFonts w:ascii="Cambria" w:eastAsia="Cambria" w:hAnsi="Cambria" w:cs="Cambria"/>
          <w:sz w:val="24"/>
          <w:szCs w:val="24"/>
        </w:rPr>
        <w:t xml:space="preserve"> objaw</w:t>
      </w:r>
      <w:r>
        <w:rPr>
          <w:rFonts w:ascii="Cambria" w:eastAsia="Cambria" w:hAnsi="Cambria" w:cs="Cambria"/>
          <w:sz w:val="24"/>
          <w:szCs w:val="24"/>
          <w:lang w:val="es-ES"/>
        </w:rPr>
        <w:t>ó</w:t>
      </w:r>
      <w:r>
        <w:rPr>
          <w:rFonts w:ascii="Cambria" w:eastAsia="Cambria" w:hAnsi="Cambria" w:cs="Cambria"/>
          <w:sz w:val="24"/>
          <w:szCs w:val="24"/>
        </w:rPr>
        <w:t>w, jak i</w:t>
      </w:r>
      <w:r>
        <w:rPr>
          <w:rFonts w:ascii="Cambria" w:eastAsia="Cambria" w:hAnsi="Cambria" w:cs="Cambria"/>
          <w:sz w:val="24"/>
          <w:szCs w:val="24"/>
        </w:rPr>
        <w:t xml:space="preserve"> </w:t>
      </w:r>
      <w:proofErr w:type="spellStart"/>
      <w:r>
        <w:rPr>
          <w:rFonts w:ascii="Cambria" w:eastAsia="Cambria" w:hAnsi="Cambria" w:cs="Cambria"/>
          <w:sz w:val="24"/>
          <w:szCs w:val="24"/>
        </w:rPr>
        <w:t>skutk</w:t>
      </w:r>
      <w:proofErr w:type="spellEnd"/>
      <w:r>
        <w:rPr>
          <w:rFonts w:ascii="Cambria" w:eastAsia="Cambria" w:hAnsi="Cambria" w:cs="Cambria"/>
          <w:sz w:val="24"/>
          <w:szCs w:val="24"/>
          <w:lang w:val="es-ES"/>
        </w:rPr>
        <w:t>ó</w:t>
      </w:r>
      <w:r>
        <w:rPr>
          <w:rFonts w:ascii="Cambria" w:eastAsia="Cambria" w:hAnsi="Cambria" w:cs="Cambria"/>
          <w:sz w:val="24"/>
          <w:szCs w:val="24"/>
        </w:rPr>
        <w:t>w tych zjawisk.</w:t>
      </w:r>
    </w:p>
    <w:p w:rsidR="005851D6" w:rsidRDefault="005E19DD">
      <w:pPr>
        <w:pStyle w:val="Standard"/>
        <w:spacing w:line="360" w:lineRule="auto"/>
        <w:ind w:firstLine="720"/>
        <w:jc w:val="both"/>
      </w:pPr>
      <w:r>
        <w:rPr>
          <w:rFonts w:ascii="Cambria" w:eastAsia="Cambria" w:hAnsi="Cambria" w:cs="Cambria"/>
          <w:sz w:val="24"/>
          <w:szCs w:val="24"/>
        </w:rPr>
        <w:t>Na szczeblu gminy działania te wyznaczane są w ramach gminnych program</w:t>
      </w:r>
      <w:r>
        <w:rPr>
          <w:rFonts w:ascii="Cambria" w:eastAsia="Cambria" w:hAnsi="Cambria" w:cs="Cambria"/>
          <w:sz w:val="24"/>
          <w:szCs w:val="24"/>
          <w:lang w:val="es-ES"/>
        </w:rPr>
        <w:t>ó</w:t>
      </w:r>
      <w:r>
        <w:rPr>
          <w:rFonts w:ascii="Cambria" w:eastAsia="Cambria" w:hAnsi="Cambria" w:cs="Cambria"/>
          <w:sz w:val="24"/>
          <w:szCs w:val="24"/>
        </w:rPr>
        <w:t>w profilaktyki, takich jak: Gminny Program Profilaktyki i Rozwiązywania Problem</w:t>
      </w:r>
      <w:r>
        <w:rPr>
          <w:rFonts w:ascii="Cambria" w:eastAsia="Cambria" w:hAnsi="Cambria" w:cs="Cambria"/>
          <w:sz w:val="24"/>
          <w:szCs w:val="24"/>
          <w:lang w:val="es-ES"/>
        </w:rPr>
        <w:t>ó</w:t>
      </w:r>
      <w:r>
        <w:rPr>
          <w:rFonts w:ascii="Cambria" w:eastAsia="Cambria" w:hAnsi="Cambria" w:cs="Cambria"/>
          <w:sz w:val="24"/>
          <w:szCs w:val="24"/>
        </w:rPr>
        <w:t>w Alkoholowych oraz Przeciwdziałania Narkomanii.</w:t>
      </w:r>
    </w:p>
    <w:p w:rsidR="005851D6" w:rsidRDefault="005E19DD">
      <w:pPr>
        <w:pStyle w:val="Standard"/>
        <w:spacing w:line="360" w:lineRule="auto"/>
        <w:ind w:firstLine="720"/>
        <w:jc w:val="both"/>
      </w:pPr>
      <w:r>
        <w:rPr>
          <w:rFonts w:ascii="Cambria" w:eastAsia="Cambria" w:hAnsi="Cambria" w:cs="Cambria"/>
          <w:sz w:val="24"/>
          <w:szCs w:val="24"/>
        </w:rPr>
        <w:t xml:space="preserve">W gminie Stromiec programy </w:t>
      </w:r>
      <w:r>
        <w:rPr>
          <w:rFonts w:ascii="Cambria" w:eastAsia="Cambria" w:hAnsi="Cambria" w:cs="Cambria"/>
          <w:sz w:val="24"/>
          <w:szCs w:val="24"/>
        </w:rPr>
        <w:t xml:space="preserve">uchwalane są corocznie przez Radę Gminy, w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rych</w:t>
      </w:r>
      <w:proofErr w:type="spellEnd"/>
      <w:r>
        <w:rPr>
          <w:rFonts w:ascii="Cambria" w:eastAsia="Cambria" w:hAnsi="Cambria" w:cs="Cambria"/>
          <w:sz w:val="24"/>
          <w:szCs w:val="24"/>
        </w:rPr>
        <w:t xml:space="preserve"> określane są cele jak i finansowanie programu. Obowiązek corocznego uchwalania Programu wynika wprost z art. 4¹ ust.2 ustawy z dnia 26 października 1982 r. o wychowaniu w </w:t>
      </w:r>
      <w:proofErr w:type="spellStart"/>
      <w:r>
        <w:rPr>
          <w:rFonts w:ascii="Cambria" w:eastAsia="Cambria" w:hAnsi="Cambria" w:cs="Cambria"/>
          <w:sz w:val="24"/>
          <w:szCs w:val="24"/>
        </w:rPr>
        <w:t>trzeź</w:t>
      </w:r>
      <w:r>
        <w:rPr>
          <w:rFonts w:ascii="Cambria" w:eastAsia="Cambria" w:hAnsi="Cambria" w:cs="Cambria"/>
          <w:sz w:val="24"/>
          <w:szCs w:val="24"/>
          <w:lang w:val="en-US"/>
        </w:rPr>
        <w:t>wo</w:t>
      </w:r>
      <w:r>
        <w:rPr>
          <w:rFonts w:ascii="Cambria" w:eastAsia="Cambria" w:hAnsi="Cambria" w:cs="Cambria"/>
          <w:sz w:val="24"/>
          <w:szCs w:val="24"/>
        </w:rPr>
        <w:t>ści</w:t>
      </w:r>
      <w:proofErr w:type="spellEnd"/>
      <w:r>
        <w:rPr>
          <w:rFonts w:ascii="Cambria" w:eastAsia="Cambria" w:hAnsi="Cambria" w:cs="Cambria"/>
          <w:sz w:val="24"/>
          <w:szCs w:val="24"/>
        </w:rPr>
        <w:t xml:space="preserve"> i przeciwdziałaniu alko</w:t>
      </w:r>
      <w:r>
        <w:rPr>
          <w:rFonts w:ascii="Cambria" w:eastAsia="Cambria" w:hAnsi="Cambria" w:cs="Cambria"/>
          <w:sz w:val="24"/>
          <w:szCs w:val="24"/>
        </w:rPr>
        <w:t>holizmowi. Obowiązek ten wynika także z ustawy z dnia 29 lipca 2005r. o przeciwdziałaniu narkomanii i gmina Stromiec w pełni go realizuje.</w:t>
      </w:r>
    </w:p>
    <w:p w:rsidR="005851D6" w:rsidRDefault="005E19DD">
      <w:pPr>
        <w:pStyle w:val="Standard"/>
        <w:spacing w:line="360" w:lineRule="auto"/>
        <w:ind w:firstLine="720"/>
        <w:jc w:val="both"/>
      </w:pPr>
      <w:r>
        <w:rPr>
          <w:rFonts w:ascii="Cambria" w:eastAsia="Cambria" w:hAnsi="Cambria" w:cs="Cambria"/>
          <w:sz w:val="24"/>
          <w:szCs w:val="24"/>
        </w:rPr>
        <w:t>Rozwiązywanie problem</w:t>
      </w:r>
      <w:r>
        <w:rPr>
          <w:rFonts w:ascii="Cambria" w:eastAsia="Cambria" w:hAnsi="Cambria" w:cs="Cambria"/>
          <w:sz w:val="24"/>
          <w:szCs w:val="24"/>
          <w:lang w:val="es-ES"/>
        </w:rPr>
        <w:t>ó</w:t>
      </w:r>
      <w:r>
        <w:rPr>
          <w:rFonts w:ascii="Cambria" w:eastAsia="Cambria" w:hAnsi="Cambria" w:cs="Cambria"/>
          <w:sz w:val="24"/>
          <w:szCs w:val="24"/>
        </w:rPr>
        <w:t>w alkoholowych i narkotykowych wymaga współdziałania wielu  instytucji, aby skutecznie przeciwd</w:t>
      </w:r>
      <w:r>
        <w:rPr>
          <w:rFonts w:ascii="Cambria" w:eastAsia="Cambria" w:hAnsi="Cambria" w:cs="Cambria"/>
          <w:sz w:val="24"/>
          <w:szCs w:val="24"/>
        </w:rPr>
        <w:t>ziałać zjawisku przemocy związanej z alkoholem i </w:t>
      </w:r>
      <w:proofErr w:type="spellStart"/>
      <w:r>
        <w:rPr>
          <w:rFonts w:ascii="Cambria" w:eastAsia="Cambria" w:hAnsi="Cambria" w:cs="Cambria"/>
          <w:sz w:val="24"/>
          <w:szCs w:val="24"/>
        </w:rPr>
        <w:t>arkotykami</w:t>
      </w:r>
      <w:proofErr w:type="spellEnd"/>
      <w:r>
        <w:rPr>
          <w:rFonts w:ascii="Cambria" w:eastAsia="Cambria" w:hAnsi="Cambria" w:cs="Cambria"/>
          <w:sz w:val="24"/>
          <w:szCs w:val="24"/>
        </w:rPr>
        <w:t>.</w:t>
      </w:r>
    </w:p>
    <w:p w:rsidR="005851D6" w:rsidRDefault="005E19DD">
      <w:pPr>
        <w:pStyle w:val="Standard"/>
        <w:spacing w:line="360" w:lineRule="auto"/>
        <w:ind w:firstLine="720"/>
        <w:jc w:val="both"/>
        <w:rPr>
          <w:rFonts w:ascii="Cambria" w:eastAsia="Cambria" w:hAnsi="Cambria" w:cs="Cambria"/>
          <w:sz w:val="24"/>
          <w:szCs w:val="24"/>
        </w:rPr>
      </w:pPr>
      <w:r>
        <w:rPr>
          <w:rFonts w:ascii="Cambria" w:eastAsia="Cambria" w:hAnsi="Cambria" w:cs="Cambria"/>
          <w:sz w:val="24"/>
          <w:szCs w:val="24"/>
        </w:rPr>
        <w:t>Na terenie Gminy Stromiec ważną rolę odrywają poniżej wskazane instytucje:</w:t>
      </w:r>
    </w:p>
    <w:p w:rsidR="005851D6" w:rsidRDefault="005E19DD">
      <w:pPr>
        <w:pStyle w:val="Standard"/>
        <w:spacing w:line="360" w:lineRule="auto"/>
        <w:ind w:firstLine="720"/>
        <w:jc w:val="both"/>
      </w:pPr>
      <w:r>
        <w:rPr>
          <w:rFonts w:ascii="Cambria" w:eastAsia="Cambria" w:hAnsi="Cambria" w:cs="Cambria"/>
          <w:sz w:val="24"/>
          <w:szCs w:val="24"/>
        </w:rPr>
        <w:t>1. Koordynator Gminnego Programu Profilaktyki i Rozwiązywania Problem</w:t>
      </w:r>
      <w:r>
        <w:rPr>
          <w:rFonts w:ascii="Cambria" w:eastAsia="Cambria" w:hAnsi="Cambria" w:cs="Cambria"/>
          <w:sz w:val="24"/>
          <w:szCs w:val="24"/>
          <w:lang w:val="es-ES"/>
        </w:rPr>
        <w:t>ó</w:t>
      </w:r>
      <w:r>
        <w:rPr>
          <w:rFonts w:ascii="Cambria" w:eastAsia="Cambria" w:hAnsi="Cambria" w:cs="Cambria"/>
          <w:sz w:val="24"/>
          <w:szCs w:val="24"/>
        </w:rPr>
        <w:t>w Alkoholowych i Przeciwdziałania Narkomanii.</w:t>
      </w:r>
    </w:p>
    <w:p w:rsidR="005851D6" w:rsidRDefault="005E19DD">
      <w:pPr>
        <w:pStyle w:val="Standard"/>
        <w:spacing w:line="360" w:lineRule="auto"/>
        <w:ind w:firstLine="720"/>
        <w:jc w:val="both"/>
      </w:pPr>
      <w:r>
        <w:rPr>
          <w:rFonts w:ascii="Cambria" w:eastAsia="Cambria" w:hAnsi="Cambria" w:cs="Cambria"/>
          <w:sz w:val="24"/>
          <w:szCs w:val="24"/>
        </w:rPr>
        <w:t>2. G</w:t>
      </w:r>
      <w:r>
        <w:rPr>
          <w:rFonts w:ascii="Cambria" w:eastAsia="Cambria" w:hAnsi="Cambria" w:cs="Cambria"/>
          <w:sz w:val="24"/>
          <w:szCs w:val="24"/>
        </w:rPr>
        <w:t>minna Komisja Rozwiązywania Problem</w:t>
      </w:r>
      <w:r>
        <w:rPr>
          <w:rFonts w:ascii="Cambria" w:eastAsia="Cambria" w:hAnsi="Cambria" w:cs="Cambria"/>
          <w:sz w:val="24"/>
          <w:szCs w:val="24"/>
          <w:lang w:val="es-ES"/>
        </w:rPr>
        <w:t>ó</w:t>
      </w:r>
      <w:r>
        <w:rPr>
          <w:rFonts w:ascii="Cambria" w:eastAsia="Cambria" w:hAnsi="Cambria" w:cs="Cambria"/>
          <w:sz w:val="24"/>
          <w:szCs w:val="24"/>
        </w:rPr>
        <w:t>w Alkoholowych.</w:t>
      </w:r>
    </w:p>
    <w:p w:rsidR="005851D6" w:rsidRDefault="005E19DD">
      <w:pPr>
        <w:pStyle w:val="Standard"/>
        <w:spacing w:line="360" w:lineRule="auto"/>
        <w:ind w:firstLine="720"/>
        <w:jc w:val="both"/>
      </w:pPr>
      <w:r>
        <w:rPr>
          <w:rFonts w:ascii="Cambria" w:eastAsia="Cambria" w:hAnsi="Cambria" w:cs="Cambria"/>
          <w:sz w:val="24"/>
          <w:szCs w:val="24"/>
        </w:rPr>
        <w:t>3. Punkt konsultacyjny dla rodzin os</w:t>
      </w:r>
      <w:r>
        <w:rPr>
          <w:rFonts w:ascii="Cambria" w:eastAsia="Cambria" w:hAnsi="Cambria" w:cs="Cambria"/>
          <w:sz w:val="24"/>
          <w:szCs w:val="24"/>
          <w:lang w:val="es-ES"/>
        </w:rPr>
        <w:t>ó</w:t>
      </w:r>
      <w:r>
        <w:rPr>
          <w:rFonts w:ascii="Cambria" w:eastAsia="Cambria" w:hAnsi="Cambria" w:cs="Cambria"/>
          <w:sz w:val="24"/>
          <w:szCs w:val="24"/>
        </w:rPr>
        <w:t>b dotkniętych problemem alkoholowym, narkomanią</w:t>
      </w:r>
    </w:p>
    <w:p w:rsidR="005851D6" w:rsidRDefault="005E19DD">
      <w:pPr>
        <w:pStyle w:val="Standard"/>
        <w:spacing w:line="360" w:lineRule="auto"/>
        <w:ind w:firstLine="720"/>
        <w:jc w:val="both"/>
        <w:rPr>
          <w:rFonts w:ascii="Cambria" w:eastAsia="Cambria" w:hAnsi="Cambria" w:cs="Cambria"/>
          <w:sz w:val="24"/>
          <w:szCs w:val="24"/>
        </w:rPr>
      </w:pPr>
      <w:r>
        <w:rPr>
          <w:rFonts w:ascii="Cambria" w:eastAsia="Cambria" w:hAnsi="Cambria" w:cs="Cambria"/>
          <w:sz w:val="24"/>
          <w:szCs w:val="24"/>
        </w:rPr>
        <w:t xml:space="preserve"> i przemocą domową.</w:t>
      </w:r>
    </w:p>
    <w:p w:rsidR="005851D6" w:rsidRDefault="005E19DD">
      <w:pPr>
        <w:pStyle w:val="Standard"/>
        <w:spacing w:line="360" w:lineRule="auto"/>
        <w:ind w:firstLine="720"/>
        <w:jc w:val="both"/>
        <w:rPr>
          <w:rFonts w:ascii="Cambria" w:eastAsia="Cambria" w:hAnsi="Cambria" w:cs="Cambria"/>
          <w:sz w:val="24"/>
          <w:szCs w:val="24"/>
        </w:rPr>
      </w:pPr>
      <w:r>
        <w:rPr>
          <w:rFonts w:ascii="Cambria" w:eastAsia="Cambria" w:hAnsi="Cambria" w:cs="Cambria"/>
          <w:sz w:val="24"/>
          <w:szCs w:val="24"/>
        </w:rPr>
        <w:t>4. Szkoły Podstawowe.</w:t>
      </w:r>
    </w:p>
    <w:p w:rsidR="005851D6" w:rsidRDefault="005E19DD">
      <w:pPr>
        <w:pStyle w:val="Standard"/>
        <w:spacing w:line="360" w:lineRule="auto"/>
        <w:ind w:firstLine="720"/>
        <w:jc w:val="both"/>
        <w:rPr>
          <w:rFonts w:ascii="Cambria" w:eastAsia="Cambria" w:hAnsi="Cambria" w:cs="Cambria"/>
          <w:sz w:val="24"/>
          <w:szCs w:val="24"/>
        </w:rPr>
      </w:pPr>
      <w:r>
        <w:rPr>
          <w:rFonts w:ascii="Cambria" w:eastAsia="Cambria" w:hAnsi="Cambria" w:cs="Cambria"/>
          <w:sz w:val="24"/>
          <w:szCs w:val="24"/>
        </w:rPr>
        <w:t>5.Gminny Ośrodek Pomocy Społecznej w Stromcu.</w:t>
      </w:r>
    </w:p>
    <w:p w:rsidR="005851D6" w:rsidRDefault="005E19DD">
      <w:pPr>
        <w:pStyle w:val="Standard"/>
        <w:spacing w:line="360" w:lineRule="auto"/>
        <w:ind w:firstLine="720"/>
        <w:jc w:val="both"/>
        <w:rPr>
          <w:rFonts w:ascii="Cambria" w:eastAsia="Cambria" w:hAnsi="Cambria" w:cs="Cambria"/>
          <w:sz w:val="24"/>
          <w:szCs w:val="24"/>
        </w:rPr>
      </w:pPr>
      <w:r>
        <w:rPr>
          <w:rFonts w:ascii="Cambria" w:eastAsia="Cambria" w:hAnsi="Cambria" w:cs="Cambria"/>
          <w:sz w:val="24"/>
          <w:szCs w:val="24"/>
        </w:rPr>
        <w:t>6. Gminny Klub Sportowy.</w:t>
      </w:r>
    </w:p>
    <w:p w:rsidR="005851D6" w:rsidRDefault="005E19DD">
      <w:pPr>
        <w:pStyle w:val="Standard"/>
        <w:spacing w:line="360" w:lineRule="auto"/>
        <w:ind w:firstLine="720"/>
        <w:jc w:val="both"/>
        <w:rPr>
          <w:rFonts w:ascii="Cambria" w:eastAsia="Cambria" w:hAnsi="Cambria" w:cs="Cambria"/>
          <w:sz w:val="24"/>
          <w:szCs w:val="24"/>
        </w:rPr>
      </w:pPr>
      <w:r>
        <w:rPr>
          <w:rFonts w:ascii="Cambria" w:eastAsia="Cambria" w:hAnsi="Cambria" w:cs="Cambria"/>
          <w:sz w:val="24"/>
          <w:szCs w:val="24"/>
        </w:rPr>
        <w:t>7. Zes</w:t>
      </w:r>
      <w:r>
        <w:rPr>
          <w:rFonts w:ascii="Cambria" w:eastAsia="Cambria" w:hAnsi="Cambria" w:cs="Cambria"/>
          <w:sz w:val="24"/>
          <w:szCs w:val="24"/>
        </w:rPr>
        <w:t>pół Interdyscyplinarny.</w:t>
      </w:r>
    </w:p>
    <w:p w:rsidR="005851D6" w:rsidRDefault="005E19DD">
      <w:pPr>
        <w:pStyle w:val="Standard"/>
        <w:spacing w:line="360" w:lineRule="auto"/>
        <w:ind w:firstLine="720"/>
        <w:jc w:val="both"/>
        <w:rPr>
          <w:rFonts w:ascii="Cambria" w:eastAsia="Cambria" w:hAnsi="Cambria" w:cs="Cambria"/>
          <w:sz w:val="24"/>
          <w:szCs w:val="24"/>
        </w:rPr>
      </w:pPr>
      <w:r>
        <w:rPr>
          <w:rFonts w:ascii="Cambria" w:eastAsia="Cambria" w:hAnsi="Cambria" w:cs="Cambria"/>
          <w:sz w:val="24"/>
          <w:szCs w:val="24"/>
        </w:rPr>
        <w:t>8. Posterunek Policji.</w:t>
      </w:r>
    </w:p>
    <w:p w:rsidR="005851D6" w:rsidRDefault="005E19DD">
      <w:pPr>
        <w:pStyle w:val="Standard"/>
        <w:spacing w:line="360" w:lineRule="auto"/>
        <w:ind w:firstLine="720"/>
        <w:jc w:val="both"/>
        <w:rPr>
          <w:rFonts w:ascii="Cambria" w:eastAsia="Cambria" w:hAnsi="Cambria" w:cs="Cambria"/>
          <w:sz w:val="24"/>
          <w:szCs w:val="24"/>
        </w:rPr>
      </w:pPr>
      <w:r>
        <w:rPr>
          <w:rFonts w:ascii="Cambria" w:eastAsia="Cambria" w:hAnsi="Cambria" w:cs="Cambria"/>
          <w:sz w:val="24"/>
          <w:szCs w:val="24"/>
        </w:rPr>
        <w:t>9. Gminna Biblioteka Publiczna.</w:t>
      </w:r>
    </w:p>
    <w:p w:rsidR="005851D6" w:rsidRDefault="005851D6">
      <w:pPr>
        <w:pStyle w:val="Standard"/>
        <w:spacing w:line="360" w:lineRule="auto"/>
        <w:ind w:firstLine="720"/>
        <w:jc w:val="both"/>
        <w:rPr>
          <w:rFonts w:ascii="Cambria" w:eastAsia="Cambria" w:hAnsi="Cambria" w:cs="Cambria"/>
          <w:sz w:val="24"/>
          <w:szCs w:val="24"/>
        </w:rPr>
      </w:pPr>
    </w:p>
    <w:p w:rsidR="005851D6" w:rsidRDefault="005E19DD">
      <w:pPr>
        <w:pStyle w:val="Standard"/>
        <w:spacing w:line="360" w:lineRule="auto"/>
        <w:ind w:firstLine="720"/>
        <w:jc w:val="both"/>
      </w:pPr>
      <w:r>
        <w:rPr>
          <w:rFonts w:ascii="Cambria" w:eastAsia="Cambria" w:hAnsi="Cambria" w:cs="Cambria"/>
          <w:sz w:val="24"/>
          <w:szCs w:val="24"/>
        </w:rPr>
        <w:t>W procesie przeciwdziałania uzależnieniom i przemocy w rodzinie niezwykle ważką rolę odgrywa Gminna Komisja Rozwiązywania Problem</w:t>
      </w:r>
      <w:r>
        <w:rPr>
          <w:rFonts w:ascii="Cambria" w:eastAsia="Cambria" w:hAnsi="Cambria" w:cs="Cambria"/>
          <w:sz w:val="24"/>
          <w:szCs w:val="24"/>
          <w:lang w:val="es-ES"/>
        </w:rPr>
        <w:t>ó</w:t>
      </w:r>
      <w:r>
        <w:rPr>
          <w:rFonts w:ascii="Cambria" w:eastAsia="Cambria" w:hAnsi="Cambria" w:cs="Cambria"/>
          <w:sz w:val="24"/>
          <w:szCs w:val="24"/>
        </w:rPr>
        <w:t>w Alkoholowych. W ramach prowadzonej  działaln</w:t>
      </w:r>
      <w:r>
        <w:rPr>
          <w:rFonts w:ascii="Cambria" w:eastAsia="Cambria" w:hAnsi="Cambria" w:cs="Cambria"/>
          <w:sz w:val="24"/>
          <w:szCs w:val="24"/>
        </w:rPr>
        <w:t>ości w zakresie profilaktyki i rozwiązywania problem</w:t>
      </w:r>
      <w:r>
        <w:rPr>
          <w:rFonts w:ascii="Cambria" w:eastAsia="Cambria" w:hAnsi="Cambria" w:cs="Cambria"/>
          <w:sz w:val="24"/>
          <w:szCs w:val="24"/>
          <w:lang w:val="es-ES"/>
        </w:rPr>
        <w:t>ó</w:t>
      </w:r>
      <w:r>
        <w:rPr>
          <w:rFonts w:ascii="Cambria" w:eastAsia="Cambria" w:hAnsi="Cambria" w:cs="Cambria"/>
          <w:sz w:val="24"/>
          <w:szCs w:val="24"/>
        </w:rPr>
        <w:t xml:space="preserve">w uzależnień w gminie komisja  przeprowadza rozmowy interwencyjno-motywujące w związku </w:t>
      </w:r>
      <w:r>
        <w:rPr>
          <w:rFonts w:ascii="Cambria" w:eastAsia="Cambria" w:hAnsi="Cambria" w:cs="Cambria"/>
          <w:sz w:val="24"/>
          <w:szCs w:val="24"/>
        </w:rPr>
        <w:lastRenderedPageBreak/>
        <w:t>z nadużywaniem alkoholu, występuje do sądu z wnioskami o zobowiązanie do podjęcia leczenia odwykowego, kieruje na te</w:t>
      </w:r>
      <w:r>
        <w:rPr>
          <w:rFonts w:ascii="Cambria" w:eastAsia="Cambria" w:hAnsi="Cambria" w:cs="Cambria"/>
          <w:sz w:val="24"/>
          <w:szCs w:val="24"/>
        </w:rPr>
        <w:t>rapię w związku z nadużywaniem alkoholu.</w:t>
      </w:r>
    </w:p>
    <w:p w:rsidR="005851D6" w:rsidRDefault="005E19DD">
      <w:pPr>
        <w:pStyle w:val="Standard"/>
        <w:spacing w:line="360" w:lineRule="auto"/>
        <w:ind w:firstLine="720"/>
        <w:jc w:val="both"/>
        <w:rPr>
          <w:rFonts w:ascii="Cambria" w:eastAsia="Cambria" w:hAnsi="Cambria" w:cs="Cambria"/>
          <w:sz w:val="24"/>
          <w:szCs w:val="24"/>
        </w:rPr>
      </w:pPr>
      <w:r>
        <w:rPr>
          <w:rFonts w:ascii="Cambria" w:eastAsia="Cambria" w:hAnsi="Cambria" w:cs="Cambria"/>
          <w:sz w:val="24"/>
          <w:szCs w:val="24"/>
        </w:rPr>
        <w:t>Do podstawowych działań Komisji należy:</w:t>
      </w:r>
    </w:p>
    <w:p w:rsidR="005851D6" w:rsidRDefault="005E19DD">
      <w:pPr>
        <w:pStyle w:val="Standard"/>
        <w:spacing w:line="360" w:lineRule="auto"/>
        <w:ind w:firstLine="720"/>
        <w:jc w:val="both"/>
      </w:pPr>
      <w:r>
        <w:rPr>
          <w:rFonts w:ascii="Cambria" w:eastAsia="Cambria" w:hAnsi="Cambria" w:cs="Cambria"/>
          <w:sz w:val="24"/>
          <w:szCs w:val="24"/>
        </w:rPr>
        <w:t xml:space="preserve">- rozpatrywanie </w:t>
      </w:r>
      <w:proofErr w:type="spellStart"/>
      <w:r>
        <w:rPr>
          <w:rFonts w:ascii="Cambria" w:eastAsia="Cambria" w:hAnsi="Cambria" w:cs="Cambria"/>
          <w:sz w:val="24"/>
          <w:szCs w:val="24"/>
        </w:rPr>
        <w:t>wniosk</w:t>
      </w:r>
      <w:proofErr w:type="spellEnd"/>
      <w:r>
        <w:rPr>
          <w:rFonts w:ascii="Cambria" w:eastAsia="Cambria" w:hAnsi="Cambria" w:cs="Cambria"/>
          <w:sz w:val="24"/>
          <w:szCs w:val="24"/>
          <w:lang w:val="es-ES"/>
        </w:rPr>
        <w:t>ó</w:t>
      </w:r>
      <w:r>
        <w:rPr>
          <w:rFonts w:ascii="Cambria" w:eastAsia="Cambria" w:hAnsi="Cambria" w:cs="Cambria"/>
          <w:sz w:val="24"/>
          <w:szCs w:val="24"/>
        </w:rPr>
        <w:t>w o leczenie odwykowe os</w:t>
      </w:r>
      <w:r>
        <w:rPr>
          <w:rFonts w:ascii="Cambria" w:eastAsia="Cambria" w:hAnsi="Cambria" w:cs="Cambria"/>
          <w:sz w:val="24"/>
          <w:szCs w:val="24"/>
          <w:lang w:val="es-ES"/>
        </w:rPr>
        <w:t>ó</w:t>
      </w:r>
      <w:r>
        <w:rPr>
          <w:rFonts w:ascii="Cambria" w:eastAsia="Cambria" w:hAnsi="Cambria" w:cs="Cambria"/>
          <w:sz w:val="24"/>
          <w:szCs w:val="24"/>
        </w:rPr>
        <w:t>b uzależnionych od alkoholu i podjęcie stosownych procedur,</w:t>
      </w:r>
    </w:p>
    <w:p w:rsidR="005851D6" w:rsidRDefault="005E19DD">
      <w:pPr>
        <w:pStyle w:val="Standard"/>
        <w:spacing w:line="360" w:lineRule="auto"/>
        <w:ind w:firstLine="720"/>
        <w:jc w:val="both"/>
      </w:pPr>
      <w:r>
        <w:rPr>
          <w:rFonts w:ascii="Cambria" w:eastAsia="Cambria" w:hAnsi="Cambria" w:cs="Cambria"/>
          <w:sz w:val="24"/>
          <w:szCs w:val="24"/>
        </w:rPr>
        <w:t>- motywowanie i kierowanie os</w:t>
      </w:r>
      <w:r>
        <w:rPr>
          <w:rFonts w:ascii="Cambria" w:eastAsia="Cambria" w:hAnsi="Cambria" w:cs="Cambria"/>
          <w:sz w:val="24"/>
          <w:szCs w:val="24"/>
          <w:lang w:val="es-ES"/>
        </w:rPr>
        <w:t>ó</w:t>
      </w:r>
      <w:r>
        <w:rPr>
          <w:rFonts w:ascii="Cambria" w:eastAsia="Cambria" w:hAnsi="Cambria" w:cs="Cambria"/>
          <w:sz w:val="24"/>
          <w:szCs w:val="24"/>
        </w:rPr>
        <w:t>b uzależnionych do podejmowania lecze</w:t>
      </w:r>
      <w:r>
        <w:rPr>
          <w:rFonts w:ascii="Cambria" w:eastAsia="Cambria" w:hAnsi="Cambria" w:cs="Cambria"/>
          <w:sz w:val="24"/>
          <w:szCs w:val="24"/>
        </w:rPr>
        <w:t>nia,</w:t>
      </w:r>
    </w:p>
    <w:p w:rsidR="005851D6" w:rsidRDefault="005E19DD">
      <w:pPr>
        <w:pStyle w:val="Standard"/>
        <w:spacing w:line="360" w:lineRule="auto"/>
        <w:ind w:firstLine="720"/>
        <w:jc w:val="both"/>
      </w:pPr>
      <w:r>
        <w:rPr>
          <w:rFonts w:ascii="Cambria" w:eastAsia="Cambria" w:hAnsi="Cambria" w:cs="Cambria"/>
          <w:sz w:val="24"/>
          <w:szCs w:val="24"/>
        </w:rPr>
        <w:t>- wydawanie opinii w sprawach finansowania lub dofinansowania przedsięwzięć                                                    w zakresie realizacji Gminnego Programu Rozwiązywania Problem</w:t>
      </w:r>
      <w:r>
        <w:rPr>
          <w:rFonts w:ascii="Cambria" w:eastAsia="Cambria" w:hAnsi="Cambria" w:cs="Cambria"/>
          <w:sz w:val="24"/>
          <w:szCs w:val="24"/>
          <w:lang w:val="es-ES"/>
        </w:rPr>
        <w:t>ó</w:t>
      </w:r>
      <w:r>
        <w:rPr>
          <w:rFonts w:ascii="Cambria" w:eastAsia="Cambria" w:hAnsi="Cambria" w:cs="Cambria"/>
          <w:sz w:val="24"/>
          <w:szCs w:val="24"/>
        </w:rPr>
        <w:t>w Alkoholowych,</w:t>
      </w:r>
    </w:p>
    <w:p w:rsidR="005851D6" w:rsidRDefault="005E19DD">
      <w:pPr>
        <w:pStyle w:val="Standard"/>
        <w:spacing w:line="360" w:lineRule="auto"/>
        <w:ind w:firstLine="720"/>
        <w:jc w:val="both"/>
      </w:pPr>
      <w:r>
        <w:rPr>
          <w:rFonts w:ascii="Cambria" w:eastAsia="Cambria" w:hAnsi="Cambria" w:cs="Cambria"/>
          <w:sz w:val="24"/>
          <w:szCs w:val="24"/>
        </w:rPr>
        <w:t>- opiniowanie i przyjmowanie do realizacji ofe</w:t>
      </w:r>
      <w:r>
        <w:rPr>
          <w:rFonts w:ascii="Cambria" w:eastAsia="Cambria" w:hAnsi="Cambria" w:cs="Cambria"/>
          <w:sz w:val="24"/>
          <w:szCs w:val="24"/>
        </w:rPr>
        <w:t>rt programu profilaktycznego z zakresu problem</w:t>
      </w:r>
      <w:r>
        <w:rPr>
          <w:rFonts w:ascii="Cambria" w:eastAsia="Cambria" w:hAnsi="Cambria" w:cs="Cambria"/>
          <w:sz w:val="24"/>
          <w:szCs w:val="24"/>
          <w:lang w:val="es-ES"/>
        </w:rPr>
        <w:t>ó</w:t>
      </w:r>
      <w:r>
        <w:rPr>
          <w:rFonts w:ascii="Cambria" w:eastAsia="Cambria" w:hAnsi="Cambria" w:cs="Cambria"/>
          <w:sz w:val="24"/>
          <w:szCs w:val="24"/>
        </w:rPr>
        <w:t>w alkoholowych,</w:t>
      </w:r>
    </w:p>
    <w:p w:rsidR="005851D6" w:rsidRDefault="005E19DD">
      <w:pPr>
        <w:pStyle w:val="Standard"/>
        <w:spacing w:line="360" w:lineRule="auto"/>
        <w:ind w:firstLine="720"/>
        <w:jc w:val="both"/>
        <w:rPr>
          <w:rFonts w:ascii="Cambria" w:eastAsia="Cambria" w:hAnsi="Cambria" w:cs="Cambria"/>
          <w:sz w:val="24"/>
          <w:szCs w:val="24"/>
        </w:rPr>
      </w:pPr>
      <w:r>
        <w:rPr>
          <w:rFonts w:ascii="Cambria" w:eastAsia="Cambria" w:hAnsi="Cambria" w:cs="Cambria"/>
          <w:sz w:val="24"/>
          <w:szCs w:val="24"/>
        </w:rPr>
        <w:t>- współdziałanie z instytucjami i organizacjami w sprawach profilaktyki i zapobiegania problemom alkoholowym,</w:t>
      </w:r>
    </w:p>
    <w:p w:rsidR="005851D6" w:rsidRDefault="005E19DD">
      <w:pPr>
        <w:pStyle w:val="Standard"/>
        <w:spacing w:line="360" w:lineRule="auto"/>
        <w:ind w:firstLine="720"/>
        <w:jc w:val="both"/>
      </w:pPr>
      <w:r>
        <w:rPr>
          <w:rFonts w:ascii="Cambria" w:eastAsia="Cambria" w:hAnsi="Cambria" w:cs="Cambria"/>
          <w:sz w:val="24"/>
          <w:szCs w:val="24"/>
        </w:rPr>
        <w:t xml:space="preserve">- opiniowanie </w:t>
      </w:r>
      <w:proofErr w:type="spellStart"/>
      <w:r>
        <w:rPr>
          <w:rFonts w:ascii="Cambria" w:eastAsia="Cambria" w:hAnsi="Cambria" w:cs="Cambria"/>
          <w:sz w:val="24"/>
          <w:szCs w:val="24"/>
        </w:rPr>
        <w:t>wniosk</w:t>
      </w:r>
      <w:proofErr w:type="spellEnd"/>
      <w:r>
        <w:rPr>
          <w:rFonts w:ascii="Cambria" w:eastAsia="Cambria" w:hAnsi="Cambria" w:cs="Cambria"/>
          <w:sz w:val="24"/>
          <w:szCs w:val="24"/>
          <w:lang w:val="es-ES"/>
        </w:rPr>
        <w:t>ó</w:t>
      </w:r>
      <w:r>
        <w:rPr>
          <w:rFonts w:ascii="Cambria" w:eastAsia="Cambria" w:hAnsi="Cambria" w:cs="Cambria"/>
          <w:sz w:val="24"/>
          <w:szCs w:val="24"/>
        </w:rPr>
        <w:t xml:space="preserve">w o wydanie zezwolenia na sprzedaż </w:t>
      </w:r>
      <w:proofErr w:type="spellStart"/>
      <w:r>
        <w:rPr>
          <w:rFonts w:ascii="Cambria" w:eastAsia="Cambria" w:hAnsi="Cambria" w:cs="Cambria"/>
          <w:sz w:val="24"/>
          <w:szCs w:val="24"/>
        </w:rPr>
        <w:t>napoj</w:t>
      </w:r>
      <w:proofErr w:type="spellEnd"/>
      <w:r>
        <w:rPr>
          <w:rFonts w:ascii="Cambria" w:eastAsia="Cambria" w:hAnsi="Cambria" w:cs="Cambria"/>
          <w:sz w:val="24"/>
          <w:szCs w:val="24"/>
          <w:lang w:val="es-ES"/>
        </w:rPr>
        <w:t>ó</w:t>
      </w:r>
      <w:r>
        <w:rPr>
          <w:rFonts w:ascii="Cambria" w:eastAsia="Cambria" w:hAnsi="Cambria" w:cs="Cambria"/>
          <w:sz w:val="24"/>
          <w:szCs w:val="24"/>
        </w:rPr>
        <w:t xml:space="preserve">w alkoholowych </w:t>
      </w:r>
      <w:r>
        <w:rPr>
          <w:rFonts w:ascii="Cambria" w:eastAsia="Cambria" w:hAnsi="Cambria" w:cs="Cambria"/>
          <w:sz w:val="24"/>
          <w:szCs w:val="24"/>
        </w:rPr>
        <w:t>i wydawanie opinii w formie postanowienia,</w:t>
      </w:r>
    </w:p>
    <w:p w:rsidR="005851D6" w:rsidRDefault="005E19DD">
      <w:pPr>
        <w:pStyle w:val="Standard"/>
        <w:spacing w:line="360" w:lineRule="auto"/>
        <w:ind w:firstLine="720"/>
        <w:jc w:val="both"/>
        <w:rPr>
          <w:rFonts w:ascii="Cambria" w:eastAsia="Cambria" w:hAnsi="Cambria" w:cs="Cambria"/>
          <w:sz w:val="24"/>
          <w:szCs w:val="24"/>
        </w:rPr>
      </w:pPr>
      <w:r>
        <w:rPr>
          <w:rFonts w:ascii="Cambria" w:eastAsia="Cambria" w:hAnsi="Cambria" w:cs="Cambria"/>
          <w:sz w:val="24"/>
          <w:szCs w:val="24"/>
        </w:rPr>
        <w:t>- sporządzanie sprawozdań, udział w naradach szkoleniowych i konferencjach.</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ind w:firstLine="720"/>
        <w:jc w:val="both"/>
      </w:pPr>
      <w:proofErr w:type="spellStart"/>
      <w:r>
        <w:rPr>
          <w:rFonts w:ascii="Cambria" w:eastAsia="Cambria" w:hAnsi="Cambria" w:cs="Cambria"/>
          <w:sz w:val="24"/>
          <w:szCs w:val="24"/>
        </w:rPr>
        <w:t>Opr</w:t>
      </w:r>
      <w:proofErr w:type="spellEnd"/>
      <w:r>
        <w:rPr>
          <w:rFonts w:ascii="Cambria" w:eastAsia="Cambria" w:hAnsi="Cambria" w:cs="Cambria"/>
          <w:sz w:val="24"/>
          <w:szCs w:val="24"/>
          <w:lang w:val="es-ES"/>
        </w:rPr>
        <w:t>ó</w:t>
      </w:r>
      <w:r>
        <w:rPr>
          <w:rFonts w:ascii="Cambria" w:eastAsia="Cambria" w:hAnsi="Cambria" w:cs="Cambria"/>
          <w:sz w:val="24"/>
          <w:szCs w:val="24"/>
        </w:rPr>
        <w:t xml:space="preserve">cz działań realizowanych przez komisję dodatkowo w gminie prowadzona jest terapia indywidualna z osobami uzależnionymi i </w:t>
      </w:r>
      <w:proofErr w:type="spellStart"/>
      <w:r>
        <w:rPr>
          <w:rFonts w:ascii="Cambria" w:eastAsia="Cambria" w:hAnsi="Cambria" w:cs="Cambria"/>
          <w:sz w:val="24"/>
          <w:szCs w:val="24"/>
        </w:rPr>
        <w:t>współuzależnionymi</w:t>
      </w:r>
      <w:proofErr w:type="spellEnd"/>
      <w:r>
        <w:rPr>
          <w:rFonts w:ascii="Cambria" w:eastAsia="Cambria" w:hAnsi="Cambria" w:cs="Cambria"/>
          <w:sz w:val="24"/>
          <w:szCs w:val="24"/>
        </w:rPr>
        <w:t xml:space="preserve"> od alkoholu. W tym celu został powołany Punkt konsultacyjny dla rodzin os</w:t>
      </w:r>
      <w:r>
        <w:rPr>
          <w:rFonts w:ascii="Cambria" w:eastAsia="Cambria" w:hAnsi="Cambria" w:cs="Cambria"/>
          <w:sz w:val="24"/>
          <w:szCs w:val="24"/>
          <w:lang w:val="es-ES"/>
        </w:rPr>
        <w:t>ó</w:t>
      </w:r>
      <w:r>
        <w:rPr>
          <w:rFonts w:ascii="Cambria" w:eastAsia="Cambria" w:hAnsi="Cambria" w:cs="Cambria"/>
          <w:sz w:val="24"/>
          <w:szCs w:val="24"/>
        </w:rPr>
        <w:t>b dotkniętych problemem alkoholowym, narkomanią i przemocą domową. Zainteresowanie działalnością punktu wskazuje na wysoką pozytywną ocenę podejmowanych działań  w</w:t>
      </w:r>
      <w:r>
        <w:rPr>
          <w:rFonts w:ascii="Cambria" w:eastAsia="Cambria" w:hAnsi="Cambria" w:cs="Cambria"/>
          <w:sz w:val="24"/>
          <w:szCs w:val="24"/>
        </w:rPr>
        <w:t xml:space="preserve"> tym zakresie.</w:t>
      </w:r>
      <w:r>
        <w:rPr>
          <w:rFonts w:ascii="Cambria" w:eastAsia="Cambria" w:hAnsi="Cambria" w:cs="Cambria"/>
          <w:sz w:val="24"/>
          <w:szCs w:val="24"/>
          <w:lang w:val="de-DE"/>
        </w:rPr>
        <w:t xml:space="preserve">  </w:t>
      </w:r>
    </w:p>
    <w:p w:rsidR="005851D6" w:rsidRDefault="005851D6">
      <w:pPr>
        <w:pStyle w:val="Standard"/>
        <w:spacing w:line="360" w:lineRule="auto"/>
        <w:ind w:firstLine="720"/>
        <w:jc w:val="both"/>
        <w:rPr>
          <w:rFonts w:ascii="Cambria" w:eastAsia="Cambria" w:hAnsi="Cambria" w:cs="Cambria"/>
          <w:sz w:val="24"/>
          <w:szCs w:val="24"/>
        </w:rPr>
      </w:pPr>
    </w:p>
    <w:p w:rsidR="005851D6" w:rsidRDefault="005E19DD">
      <w:pPr>
        <w:pStyle w:val="Standard"/>
        <w:spacing w:line="360" w:lineRule="auto"/>
        <w:ind w:firstLine="720"/>
        <w:jc w:val="both"/>
      </w:pPr>
      <w:r>
        <w:rPr>
          <w:rFonts w:ascii="Cambria" w:eastAsia="Cambria" w:hAnsi="Cambria" w:cs="Cambria"/>
          <w:sz w:val="24"/>
          <w:szCs w:val="24"/>
        </w:rPr>
        <w:t>W zakresie prowadzenia profilaktycznej działalności informacyjnej i edukacyjnej w </w:t>
      </w:r>
      <w:proofErr w:type="spellStart"/>
      <w:r>
        <w:rPr>
          <w:rFonts w:ascii="Cambria" w:eastAsia="Cambria" w:hAnsi="Cambria" w:cs="Cambria"/>
          <w:sz w:val="24"/>
          <w:szCs w:val="24"/>
        </w:rPr>
        <w:t>szczeg</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lności</w:t>
      </w:r>
      <w:proofErr w:type="spellEnd"/>
      <w:r>
        <w:rPr>
          <w:rFonts w:ascii="Cambria" w:eastAsia="Cambria" w:hAnsi="Cambria" w:cs="Cambria"/>
          <w:sz w:val="24"/>
          <w:szCs w:val="24"/>
        </w:rPr>
        <w:t xml:space="preserve"> dla dzieci i młodzieży znaczną rolę odgrywają gminne plac</w:t>
      </w:r>
      <w:r>
        <w:rPr>
          <w:rFonts w:ascii="Cambria" w:eastAsia="Cambria" w:hAnsi="Cambria" w:cs="Cambria"/>
          <w:sz w:val="24"/>
          <w:szCs w:val="24"/>
          <w:lang w:val="es-ES"/>
        </w:rPr>
        <w:t>ó</w:t>
      </w:r>
      <w:proofErr w:type="spellStart"/>
      <w:r>
        <w:rPr>
          <w:rFonts w:ascii="Cambria" w:eastAsia="Cambria" w:hAnsi="Cambria" w:cs="Cambria"/>
          <w:sz w:val="24"/>
          <w:szCs w:val="24"/>
        </w:rPr>
        <w:t>wki</w:t>
      </w:r>
      <w:proofErr w:type="spellEnd"/>
      <w:r>
        <w:rPr>
          <w:rFonts w:ascii="Cambria" w:eastAsia="Cambria" w:hAnsi="Cambria" w:cs="Cambria"/>
          <w:sz w:val="24"/>
          <w:szCs w:val="24"/>
        </w:rPr>
        <w:t xml:space="preserve"> oświatowe: szkoły podstawowe,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re</w:t>
      </w:r>
      <w:proofErr w:type="spellEnd"/>
      <w:r>
        <w:rPr>
          <w:rFonts w:ascii="Cambria" w:eastAsia="Cambria" w:hAnsi="Cambria" w:cs="Cambria"/>
          <w:sz w:val="24"/>
          <w:szCs w:val="24"/>
        </w:rPr>
        <w:t xml:space="preserve"> realizują </w:t>
      </w:r>
      <w:r>
        <w:rPr>
          <w:rFonts w:ascii="Cambria" w:eastAsia="Cambria" w:hAnsi="Cambria" w:cs="Cambria"/>
          <w:sz w:val="24"/>
          <w:szCs w:val="24"/>
          <w:lang w:val="en-US"/>
        </w:rPr>
        <w:t>w</w:t>
      </w:r>
      <w:proofErr w:type="spellStart"/>
      <w:r>
        <w:rPr>
          <w:rFonts w:ascii="Cambria" w:eastAsia="Cambria" w:hAnsi="Cambria" w:cs="Cambria"/>
          <w:sz w:val="24"/>
          <w:szCs w:val="24"/>
        </w:rPr>
        <w:t>łasne</w:t>
      </w:r>
      <w:proofErr w:type="spellEnd"/>
      <w:r>
        <w:rPr>
          <w:rFonts w:ascii="Cambria" w:eastAsia="Cambria" w:hAnsi="Cambria" w:cs="Cambria"/>
          <w:sz w:val="24"/>
          <w:szCs w:val="24"/>
        </w:rPr>
        <w:t xml:space="preserve"> projekty dotyczące przeciwd</w:t>
      </w:r>
      <w:r>
        <w:rPr>
          <w:rFonts w:ascii="Cambria" w:eastAsia="Cambria" w:hAnsi="Cambria" w:cs="Cambria"/>
          <w:sz w:val="24"/>
          <w:szCs w:val="24"/>
        </w:rPr>
        <w:t>ziałania uzależnieniom. Wszystkie szkoły działające na terenie gminy objęte są profilaktyką antyalkoholową, nikotynową i profilaktyką przemocy.</w:t>
      </w:r>
    </w:p>
    <w:p w:rsidR="005851D6" w:rsidRDefault="005E19DD">
      <w:pPr>
        <w:pStyle w:val="Standard"/>
        <w:spacing w:line="360" w:lineRule="auto"/>
        <w:ind w:firstLine="720"/>
        <w:jc w:val="both"/>
      </w:pPr>
      <w:r>
        <w:rPr>
          <w:rFonts w:ascii="Cambria" w:eastAsia="Cambria" w:hAnsi="Cambria" w:cs="Cambria"/>
          <w:sz w:val="24"/>
          <w:szCs w:val="24"/>
        </w:rPr>
        <w:t xml:space="preserve">Alkoholizm to w gminie Stromiec czwarta przesłanka,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r>
        <w:rPr>
          <w:rFonts w:ascii="Cambria" w:eastAsia="Cambria" w:hAnsi="Cambria" w:cs="Cambria"/>
          <w:sz w:val="24"/>
          <w:szCs w:val="24"/>
        </w:rPr>
        <w:t>rej spełnienie warunkuje objęcie rodziny pomocą społeczną</w:t>
      </w:r>
      <w:r>
        <w:rPr>
          <w:rFonts w:ascii="Cambria" w:eastAsia="Cambria" w:hAnsi="Cambria" w:cs="Cambria"/>
          <w:sz w:val="24"/>
          <w:szCs w:val="24"/>
        </w:rPr>
        <w:t>. W 2019 r. było to 46 rodzin, a w 2020 r. - 62. Zatem liczba rodzin dotkniętych uzależnieniem rośnie, stąd nie można zaprzestać dalszych aktywnych działań do walki z tym zjawiskiem.</w:t>
      </w:r>
    </w:p>
    <w:p w:rsidR="005851D6" w:rsidRDefault="005851D6">
      <w:pPr>
        <w:pStyle w:val="Standard"/>
        <w:spacing w:line="360" w:lineRule="auto"/>
        <w:ind w:firstLine="720"/>
        <w:jc w:val="both"/>
        <w:rPr>
          <w:rFonts w:ascii="Cambria" w:eastAsia="Cambria" w:hAnsi="Cambria" w:cs="Cambria"/>
          <w:sz w:val="24"/>
          <w:szCs w:val="24"/>
        </w:rPr>
      </w:pPr>
    </w:p>
    <w:p w:rsidR="005851D6" w:rsidRDefault="005851D6">
      <w:pPr>
        <w:pStyle w:val="Standard"/>
        <w:spacing w:line="360" w:lineRule="auto"/>
        <w:jc w:val="both"/>
        <w:rPr>
          <w:rFonts w:ascii="Cambria" w:eastAsia="Cambria" w:hAnsi="Cambria" w:cs="Cambria"/>
          <w:sz w:val="24"/>
          <w:szCs w:val="24"/>
        </w:rPr>
      </w:pPr>
    </w:p>
    <w:p w:rsidR="005851D6" w:rsidRDefault="005851D6">
      <w:pPr>
        <w:pStyle w:val="Standard"/>
        <w:pageBreakBefore/>
        <w:suppressAutoHyphens w:val="0"/>
      </w:pPr>
    </w:p>
    <w:p w:rsidR="005851D6" w:rsidRDefault="005E19DD">
      <w:pPr>
        <w:pStyle w:val="Standard"/>
        <w:spacing w:line="360" w:lineRule="auto"/>
        <w:ind w:firstLine="720"/>
      </w:pPr>
      <w:r>
        <w:rPr>
          <w:rFonts w:ascii="Cambria" w:hAnsi="Cambria"/>
          <w:sz w:val="24"/>
          <w:szCs w:val="24"/>
        </w:rPr>
        <w:t>2</w:t>
      </w:r>
      <w:r>
        <w:rPr>
          <w:rFonts w:ascii="Cambria" w:eastAsia="Cambria" w:hAnsi="Cambria" w:cs="Cambria"/>
          <w:b/>
          <w:bCs/>
          <w:sz w:val="24"/>
          <w:szCs w:val="24"/>
          <w:lang w:val="de-DE"/>
        </w:rPr>
        <w:t>. BEZROBOCIE</w:t>
      </w:r>
    </w:p>
    <w:p w:rsidR="005851D6" w:rsidRDefault="005851D6">
      <w:pPr>
        <w:pStyle w:val="Standard"/>
        <w:spacing w:line="360" w:lineRule="auto"/>
        <w:ind w:firstLine="720"/>
        <w:rPr>
          <w:rFonts w:ascii="Cambria" w:eastAsia="Cambria" w:hAnsi="Cambria" w:cs="Cambria"/>
          <w:b/>
          <w:bCs/>
          <w:sz w:val="24"/>
          <w:szCs w:val="24"/>
        </w:rPr>
      </w:pPr>
    </w:p>
    <w:p w:rsidR="005851D6" w:rsidRDefault="005E19DD">
      <w:pPr>
        <w:pStyle w:val="Standard"/>
        <w:spacing w:line="360" w:lineRule="auto"/>
        <w:ind w:firstLine="720"/>
        <w:jc w:val="both"/>
      </w:pPr>
      <w:r>
        <w:rPr>
          <w:rFonts w:ascii="Cambria" w:eastAsia="Cambria" w:hAnsi="Cambria" w:cs="Cambria"/>
          <w:sz w:val="24"/>
          <w:szCs w:val="24"/>
        </w:rPr>
        <w:t>Sytuacja na rynku pracy w gminie Stromiec na przestrzen</w:t>
      </w:r>
      <w:r>
        <w:rPr>
          <w:rFonts w:ascii="Cambria" w:eastAsia="Cambria" w:hAnsi="Cambria" w:cs="Cambria"/>
          <w:sz w:val="24"/>
          <w:szCs w:val="24"/>
        </w:rPr>
        <w:t>i ostatnich 2 lat uległa pogorszeniu, bowiem patrząc rok do roku zwiększała się  liczba zarejestrowanych w urzędzie pracy os</w:t>
      </w:r>
      <w:r>
        <w:rPr>
          <w:rFonts w:ascii="Cambria" w:eastAsia="Cambria" w:hAnsi="Cambria" w:cs="Cambria"/>
          <w:sz w:val="24"/>
          <w:szCs w:val="24"/>
          <w:lang w:val="es-ES"/>
        </w:rPr>
        <w:t>ó</w:t>
      </w:r>
      <w:r>
        <w:rPr>
          <w:rFonts w:ascii="Cambria" w:eastAsia="Cambria" w:hAnsi="Cambria" w:cs="Cambria"/>
          <w:sz w:val="24"/>
          <w:szCs w:val="24"/>
        </w:rPr>
        <w:t>b bezrobotnych, w tym kobiet. Dane w tym zakresie zawiera tabela zamieszczona poniżej.</w:t>
      </w:r>
    </w:p>
    <w:p w:rsidR="005851D6" w:rsidRDefault="005851D6">
      <w:pPr>
        <w:pStyle w:val="Standard"/>
        <w:spacing w:line="360" w:lineRule="auto"/>
        <w:jc w:val="both"/>
        <w:rPr>
          <w:rFonts w:ascii="Cambria" w:eastAsia="Cambria" w:hAnsi="Cambria" w:cs="Cambria"/>
          <w:b/>
          <w:bCs/>
          <w:sz w:val="24"/>
          <w:szCs w:val="24"/>
        </w:rPr>
      </w:pPr>
    </w:p>
    <w:p w:rsidR="005851D6" w:rsidRDefault="005E19DD">
      <w:pPr>
        <w:pStyle w:val="Standard"/>
        <w:spacing w:line="360" w:lineRule="auto"/>
        <w:rPr>
          <w:rFonts w:ascii="Cambria" w:eastAsia="Cambria" w:hAnsi="Cambria" w:cs="Cambria"/>
          <w:b/>
          <w:bCs/>
          <w:sz w:val="24"/>
          <w:szCs w:val="24"/>
        </w:rPr>
      </w:pPr>
      <w:r>
        <w:rPr>
          <w:rFonts w:ascii="Cambria" w:eastAsia="Cambria" w:hAnsi="Cambria" w:cs="Cambria"/>
          <w:b/>
          <w:bCs/>
          <w:sz w:val="24"/>
          <w:szCs w:val="24"/>
        </w:rPr>
        <w:t>Tabela 18. Stan bezrobocia w gminie w latac</w:t>
      </w:r>
      <w:r>
        <w:rPr>
          <w:rFonts w:ascii="Cambria" w:eastAsia="Cambria" w:hAnsi="Cambria" w:cs="Cambria"/>
          <w:b/>
          <w:bCs/>
          <w:sz w:val="24"/>
          <w:szCs w:val="24"/>
        </w:rPr>
        <w:t>h 2019-2020</w:t>
      </w:r>
    </w:p>
    <w:tbl>
      <w:tblPr>
        <w:tblW w:w="9029" w:type="dxa"/>
        <w:tblInd w:w="-9" w:type="dxa"/>
        <w:tblLayout w:type="fixed"/>
        <w:tblCellMar>
          <w:left w:w="10" w:type="dxa"/>
          <w:right w:w="10" w:type="dxa"/>
        </w:tblCellMar>
        <w:tblLook w:val="0000"/>
      </w:tblPr>
      <w:tblGrid>
        <w:gridCol w:w="794"/>
        <w:gridCol w:w="3676"/>
        <w:gridCol w:w="1518"/>
        <w:gridCol w:w="1518"/>
        <w:gridCol w:w="1523"/>
      </w:tblGrid>
      <w:tr w:rsidR="005851D6" w:rsidTr="005851D6">
        <w:tblPrEx>
          <w:tblCellMar>
            <w:top w:w="0" w:type="dxa"/>
            <w:bottom w:w="0" w:type="dxa"/>
          </w:tblCellMar>
        </w:tblPrEx>
        <w:trPr>
          <w:trHeight w:val="310"/>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Lp.</w:t>
            </w:r>
          </w:p>
        </w:tc>
        <w:tc>
          <w:tcPr>
            <w:tcW w:w="367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zakres danych</w:t>
            </w:r>
          </w:p>
        </w:tc>
        <w:tc>
          <w:tcPr>
            <w:tcW w:w="15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15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2019</w:t>
            </w:r>
          </w:p>
        </w:tc>
        <w:tc>
          <w:tcPr>
            <w:tcW w:w="152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2020</w:t>
            </w:r>
          </w:p>
        </w:tc>
      </w:tr>
      <w:tr w:rsidR="005851D6" w:rsidTr="005851D6">
        <w:tblPrEx>
          <w:tblCellMar>
            <w:top w:w="0" w:type="dxa"/>
            <w:bottom w:w="0" w:type="dxa"/>
          </w:tblCellMar>
        </w:tblPrEx>
        <w:trPr>
          <w:trHeight w:val="610"/>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w:t>
            </w:r>
          </w:p>
        </w:tc>
        <w:tc>
          <w:tcPr>
            <w:tcW w:w="367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pPr>
            <w:r>
              <w:rPr>
                <w:rFonts w:ascii="Cambria" w:eastAsia="Cambria" w:hAnsi="Cambria" w:cs="Cambria"/>
                <w:sz w:val="24"/>
                <w:szCs w:val="24"/>
              </w:rPr>
              <w:t>Liczba os</w:t>
            </w:r>
            <w:r>
              <w:rPr>
                <w:rFonts w:ascii="Cambria" w:eastAsia="Cambria" w:hAnsi="Cambria" w:cs="Cambria"/>
                <w:sz w:val="24"/>
                <w:szCs w:val="24"/>
                <w:lang w:val="es-ES"/>
              </w:rPr>
              <w:t>ó</w:t>
            </w:r>
            <w:r>
              <w:rPr>
                <w:rFonts w:ascii="Cambria" w:eastAsia="Cambria" w:hAnsi="Cambria" w:cs="Cambria"/>
                <w:sz w:val="24"/>
                <w:szCs w:val="24"/>
              </w:rPr>
              <w:t>b  bezrobotnych</w:t>
            </w:r>
          </w:p>
        </w:tc>
        <w:tc>
          <w:tcPr>
            <w:tcW w:w="15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ogółem</w:t>
            </w:r>
          </w:p>
        </w:tc>
        <w:tc>
          <w:tcPr>
            <w:tcW w:w="15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189</w:t>
            </w:r>
          </w:p>
        </w:tc>
        <w:tc>
          <w:tcPr>
            <w:tcW w:w="152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245</w:t>
            </w:r>
          </w:p>
        </w:tc>
      </w:tr>
      <w:tr w:rsidR="005851D6" w:rsidTr="005851D6">
        <w:tblPrEx>
          <w:tblCellMar>
            <w:top w:w="0" w:type="dxa"/>
            <w:bottom w:w="0" w:type="dxa"/>
          </w:tblCellMar>
        </w:tblPrEx>
        <w:trPr>
          <w:trHeight w:val="310"/>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367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15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kobiety</w:t>
            </w:r>
          </w:p>
        </w:tc>
        <w:tc>
          <w:tcPr>
            <w:tcW w:w="15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82</w:t>
            </w:r>
          </w:p>
        </w:tc>
        <w:tc>
          <w:tcPr>
            <w:tcW w:w="152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102</w:t>
            </w:r>
          </w:p>
        </w:tc>
      </w:tr>
      <w:tr w:rsidR="005851D6" w:rsidTr="005851D6">
        <w:tblPrEx>
          <w:tblCellMar>
            <w:top w:w="0" w:type="dxa"/>
            <w:bottom w:w="0" w:type="dxa"/>
          </w:tblCellMar>
        </w:tblPrEx>
        <w:trPr>
          <w:trHeight w:val="310"/>
        </w:trPr>
        <w:tc>
          <w:tcPr>
            <w:tcW w:w="7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367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15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pPr>
            <w:proofErr w:type="spellStart"/>
            <w:r>
              <w:rPr>
                <w:rFonts w:ascii="Cambria" w:eastAsia="Cambria" w:hAnsi="Cambria" w:cs="Cambria"/>
                <w:sz w:val="24"/>
                <w:szCs w:val="24"/>
              </w:rPr>
              <w:t>mężczyź</w:t>
            </w:r>
            <w:proofErr w:type="spellEnd"/>
            <w:r>
              <w:rPr>
                <w:rFonts w:ascii="Cambria" w:eastAsia="Cambria" w:hAnsi="Cambria" w:cs="Cambria"/>
                <w:sz w:val="24"/>
                <w:szCs w:val="24"/>
                <w:lang w:val="it-IT"/>
              </w:rPr>
              <w:t>ni</w:t>
            </w:r>
          </w:p>
        </w:tc>
        <w:tc>
          <w:tcPr>
            <w:tcW w:w="15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107</w:t>
            </w:r>
          </w:p>
        </w:tc>
        <w:tc>
          <w:tcPr>
            <w:tcW w:w="152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143</w:t>
            </w:r>
          </w:p>
        </w:tc>
      </w:tr>
    </w:tbl>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Dane z Powiatowego Urzędu Pracy w Białobrzegach</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jc w:val="both"/>
      </w:pPr>
      <w:r>
        <w:rPr>
          <w:rFonts w:ascii="Cambria" w:eastAsia="Cambria" w:hAnsi="Cambria" w:cs="Cambria"/>
          <w:sz w:val="24"/>
          <w:szCs w:val="24"/>
        </w:rPr>
        <w:t xml:space="preserve">Uzupełnienie powyższych danych stanowią przedstawione w kolejnej tabeli </w:t>
      </w:r>
      <w:r>
        <w:rPr>
          <w:rFonts w:ascii="Cambria" w:eastAsia="Cambria" w:hAnsi="Cambria" w:cs="Cambria"/>
          <w:sz w:val="24"/>
          <w:szCs w:val="24"/>
        </w:rPr>
        <w:t xml:space="preserve">informacje na temat stopy bezrobocia, jaką odnotowano w latach 2019-2020, w gminie Stromiec, w powiecie białobrzeskim oraz  </w:t>
      </w:r>
      <w:proofErr w:type="spellStart"/>
      <w:r>
        <w:rPr>
          <w:rFonts w:ascii="Cambria" w:eastAsia="Cambria" w:hAnsi="Cambria" w:cs="Cambria"/>
          <w:sz w:val="24"/>
          <w:szCs w:val="24"/>
        </w:rPr>
        <w:t>wojew</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dztwie</w:t>
      </w:r>
      <w:proofErr w:type="spellEnd"/>
      <w:r>
        <w:rPr>
          <w:rFonts w:ascii="Cambria" w:eastAsia="Cambria" w:hAnsi="Cambria" w:cs="Cambria"/>
          <w:sz w:val="24"/>
          <w:szCs w:val="24"/>
        </w:rPr>
        <w:t xml:space="preserve"> mazowieckim.</w:t>
      </w:r>
    </w:p>
    <w:p w:rsidR="005851D6" w:rsidRDefault="005851D6">
      <w:pPr>
        <w:pStyle w:val="Standard"/>
        <w:spacing w:line="240" w:lineRule="auto"/>
        <w:jc w:val="both"/>
        <w:rPr>
          <w:rFonts w:ascii="Cambria" w:eastAsia="Cambria" w:hAnsi="Cambria" w:cs="Cambria"/>
          <w:sz w:val="24"/>
          <w:szCs w:val="24"/>
        </w:rPr>
      </w:pPr>
    </w:p>
    <w:p w:rsidR="005851D6" w:rsidRDefault="005E19DD">
      <w:pPr>
        <w:pStyle w:val="Standard"/>
        <w:spacing w:line="240" w:lineRule="auto"/>
      </w:pPr>
      <w:r>
        <w:rPr>
          <w:rFonts w:ascii="Cambria" w:eastAsia="Cambria" w:hAnsi="Cambria" w:cs="Cambria"/>
          <w:b/>
          <w:bCs/>
          <w:sz w:val="24"/>
          <w:szCs w:val="24"/>
        </w:rPr>
        <w:t xml:space="preserve">Tabela 19. Stopa bezrobocia rejestrowanego w gminie, powiecie i </w:t>
      </w:r>
      <w:proofErr w:type="spellStart"/>
      <w:r>
        <w:rPr>
          <w:rFonts w:ascii="Cambria" w:eastAsia="Cambria" w:hAnsi="Cambria" w:cs="Cambria"/>
          <w:b/>
          <w:bCs/>
          <w:sz w:val="24"/>
          <w:szCs w:val="24"/>
        </w:rPr>
        <w:t>wojew</w:t>
      </w:r>
      <w:proofErr w:type="spellEnd"/>
      <w:r>
        <w:rPr>
          <w:rFonts w:ascii="Cambria" w:eastAsia="Cambria" w:hAnsi="Cambria" w:cs="Cambria"/>
          <w:b/>
          <w:bCs/>
          <w:sz w:val="24"/>
          <w:szCs w:val="24"/>
          <w:lang w:val="es-ES"/>
        </w:rPr>
        <w:t>ó</w:t>
      </w:r>
      <w:proofErr w:type="spellStart"/>
      <w:r>
        <w:rPr>
          <w:rFonts w:ascii="Cambria" w:eastAsia="Cambria" w:hAnsi="Cambria" w:cs="Cambria"/>
          <w:b/>
          <w:bCs/>
          <w:sz w:val="24"/>
          <w:szCs w:val="24"/>
        </w:rPr>
        <w:t>dztwie</w:t>
      </w:r>
      <w:proofErr w:type="spellEnd"/>
      <w:r>
        <w:rPr>
          <w:rFonts w:ascii="Cambria" w:eastAsia="Cambria" w:hAnsi="Cambria" w:cs="Cambria"/>
          <w:b/>
          <w:bCs/>
          <w:sz w:val="24"/>
          <w:szCs w:val="24"/>
        </w:rPr>
        <w:t xml:space="preserve"> w latach 2019-2020</w:t>
      </w:r>
    </w:p>
    <w:tbl>
      <w:tblPr>
        <w:tblW w:w="9029" w:type="dxa"/>
        <w:tblInd w:w="-9" w:type="dxa"/>
        <w:tblLayout w:type="fixed"/>
        <w:tblCellMar>
          <w:left w:w="10" w:type="dxa"/>
          <w:right w:w="10" w:type="dxa"/>
        </w:tblCellMar>
        <w:tblLook w:val="0000"/>
      </w:tblPr>
      <w:tblGrid>
        <w:gridCol w:w="630"/>
        <w:gridCol w:w="3839"/>
        <w:gridCol w:w="2279"/>
        <w:gridCol w:w="2281"/>
      </w:tblGrid>
      <w:tr w:rsidR="005851D6" w:rsidTr="005851D6">
        <w:tblPrEx>
          <w:tblCellMar>
            <w:top w:w="0" w:type="dxa"/>
            <w:bottom w:w="0" w:type="dxa"/>
          </w:tblCellMar>
        </w:tblPrEx>
        <w:trPr>
          <w:trHeight w:val="310"/>
        </w:trPr>
        <w:tc>
          <w:tcPr>
            <w:tcW w:w="6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lp.</w:t>
            </w:r>
          </w:p>
        </w:tc>
        <w:tc>
          <w:tcPr>
            <w:tcW w:w="38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Zakre</w:t>
            </w:r>
            <w:r>
              <w:rPr>
                <w:rFonts w:ascii="Cambria" w:eastAsia="Cambria" w:hAnsi="Cambria" w:cs="Cambria"/>
                <w:sz w:val="24"/>
                <w:szCs w:val="24"/>
              </w:rPr>
              <w:t>s danych</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2019</w:t>
            </w:r>
          </w:p>
        </w:tc>
        <w:tc>
          <w:tcPr>
            <w:tcW w:w="22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2020</w:t>
            </w:r>
          </w:p>
        </w:tc>
      </w:tr>
      <w:tr w:rsidR="005851D6" w:rsidTr="005851D6">
        <w:tblPrEx>
          <w:tblCellMar>
            <w:top w:w="0" w:type="dxa"/>
            <w:bottom w:w="0" w:type="dxa"/>
          </w:tblCellMar>
        </w:tblPrEx>
        <w:trPr>
          <w:trHeight w:val="310"/>
        </w:trPr>
        <w:tc>
          <w:tcPr>
            <w:tcW w:w="6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w:t>
            </w:r>
          </w:p>
        </w:tc>
        <w:tc>
          <w:tcPr>
            <w:tcW w:w="38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stopa bezrobocia w gminie Stromiec</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7,5%</w:t>
            </w:r>
          </w:p>
        </w:tc>
        <w:tc>
          <w:tcPr>
            <w:tcW w:w="22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9,6%</w:t>
            </w:r>
          </w:p>
        </w:tc>
      </w:tr>
      <w:tr w:rsidR="005851D6" w:rsidTr="005851D6">
        <w:tblPrEx>
          <w:tblCellMar>
            <w:top w:w="0" w:type="dxa"/>
            <w:bottom w:w="0" w:type="dxa"/>
          </w:tblCellMar>
        </w:tblPrEx>
        <w:trPr>
          <w:trHeight w:val="610"/>
        </w:trPr>
        <w:tc>
          <w:tcPr>
            <w:tcW w:w="6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w:t>
            </w:r>
          </w:p>
        </w:tc>
        <w:tc>
          <w:tcPr>
            <w:tcW w:w="38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stopa bezrobocia w powiecie białobrzeskim</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7,4%</w:t>
            </w:r>
          </w:p>
        </w:tc>
        <w:tc>
          <w:tcPr>
            <w:tcW w:w="22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8,5%</w:t>
            </w:r>
          </w:p>
        </w:tc>
      </w:tr>
      <w:tr w:rsidR="005851D6" w:rsidTr="005851D6">
        <w:tblPrEx>
          <w:tblCellMar>
            <w:top w:w="0" w:type="dxa"/>
            <w:bottom w:w="0" w:type="dxa"/>
          </w:tblCellMar>
        </w:tblPrEx>
        <w:trPr>
          <w:trHeight w:val="610"/>
        </w:trPr>
        <w:tc>
          <w:tcPr>
            <w:tcW w:w="6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3.</w:t>
            </w:r>
          </w:p>
        </w:tc>
        <w:tc>
          <w:tcPr>
            <w:tcW w:w="38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pPr>
            <w:r>
              <w:rPr>
                <w:rFonts w:ascii="Cambria" w:eastAsia="Cambria" w:hAnsi="Cambria" w:cs="Cambria"/>
                <w:sz w:val="24"/>
                <w:szCs w:val="24"/>
              </w:rPr>
              <w:t xml:space="preserve">stopa bezrobocia w </w:t>
            </w:r>
            <w:proofErr w:type="spellStart"/>
            <w:r>
              <w:rPr>
                <w:rFonts w:ascii="Cambria" w:eastAsia="Cambria" w:hAnsi="Cambria" w:cs="Cambria"/>
                <w:sz w:val="24"/>
                <w:szCs w:val="24"/>
              </w:rPr>
              <w:t>wojew</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dztwie</w:t>
            </w:r>
            <w:proofErr w:type="spellEnd"/>
            <w:r>
              <w:rPr>
                <w:rFonts w:ascii="Cambria" w:eastAsia="Cambria" w:hAnsi="Cambria" w:cs="Cambria"/>
                <w:sz w:val="24"/>
                <w:szCs w:val="24"/>
              </w:rPr>
              <w:t xml:space="preserve"> mazowieckim</w:t>
            </w:r>
          </w:p>
        </w:tc>
        <w:tc>
          <w:tcPr>
            <w:tcW w:w="2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4,4%</w:t>
            </w:r>
          </w:p>
        </w:tc>
        <w:tc>
          <w:tcPr>
            <w:tcW w:w="22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5,2%</w:t>
            </w:r>
          </w:p>
        </w:tc>
      </w:tr>
    </w:tbl>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Dane z Powiatowego Urzędu Pracy w Białobrzegach</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ind w:firstLine="720"/>
        <w:jc w:val="both"/>
      </w:pPr>
      <w:r>
        <w:rPr>
          <w:rFonts w:ascii="Cambria" w:eastAsia="Cambria" w:hAnsi="Cambria" w:cs="Cambria"/>
          <w:sz w:val="24"/>
          <w:szCs w:val="24"/>
        </w:rPr>
        <w:t xml:space="preserve">W latach 2019-2020 powiat </w:t>
      </w:r>
      <w:r>
        <w:rPr>
          <w:rFonts w:ascii="Cambria" w:eastAsia="Cambria" w:hAnsi="Cambria" w:cs="Cambria"/>
          <w:sz w:val="24"/>
          <w:szCs w:val="24"/>
        </w:rPr>
        <w:t xml:space="preserve">białobrzeski charakteryzował się wyższą, w stosunku do </w:t>
      </w:r>
      <w:proofErr w:type="spellStart"/>
      <w:r>
        <w:rPr>
          <w:rFonts w:ascii="Cambria" w:eastAsia="Cambria" w:hAnsi="Cambria" w:cs="Cambria"/>
          <w:sz w:val="24"/>
          <w:szCs w:val="24"/>
        </w:rPr>
        <w:t>wojew</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dztwa</w:t>
      </w:r>
      <w:proofErr w:type="spellEnd"/>
      <w:r>
        <w:rPr>
          <w:rFonts w:ascii="Cambria" w:eastAsia="Cambria" w:hAnsi="Cambria" w:cs="Cambria"/>
          <w:sz w:val="24"/>
          <w:szCs w:val="24"/>
        </w:rPr>
        <w:t xml:space="preserve"> mazowieckiego stopą bezrobocia. </w:t>
      </w:r>
      <w:proofErr w:type="spellStart"/>
      <w:r>
        <w:rPr>
          <w:rFonts w:ascii="Cambria" w:eastAsia="Cambria" w:hAnsi="Cambria" w:cs="Cambria"/>
          <w:sz w:val="24"/>
          <w:szCs w:val="24"/>
        </w:rPr>
        <w:t>Zar</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wno</w:t>
      </w:r>
      <w:proofErr w:type="spellEnd"/>
      <w:r>
        <w:rPr>
          <w:rFonts w:ascii="Cambria" w:eastAsia="Cambria" w:hAnsi="Cambria" w:cs="Cambria"/>
          <w:sz w:val="24"/>
          <w:szCs w:val="24"/>
        </w:rPr>
        <w:t xml:space="preserve"> w powiecie, jak i w </w:t>
      </w:r>
      <w:proofErr w:type="spellStart"/>
      <w:r>
        <w:rPr>
          <w:rFonts w:ascii="Cambria" w:eastAsia="Cambria" w:hAnsi="Cambria" w:cs="Cambria"/>
          <w:sz w:val="24"/>
          <w:szCs w:val="24"/>
        </w:rPr>
        <w:t>wojew</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dztwie</w:t>
      </w:r>
      <w:proofErr w:type="spellEnd"/>
      <w:r>
        <w:rPr>
          <w:rFonts w:ascii="Cambria" w:eastAsia="Cambria" w:hAnsi="Cambria" w:cs="Cambria"/>
          <w:sz w:val="24"/>
          <w:szCs w:val="24"/>
        </w:rPr>
        <w:t xml:space="preserve"> poziom bezrobocia sukcesywnie zwiększał się w trakcie rozpatrywanego okresu. Na tym tle stopa bezrobocia w gminie St</w:t>
      </w:r>
      <w:r>
        <w:rPr>
          <w:rFonts w:ascii="Cambria" w:eastAsia="Cambria" w:hAnsi="Cambria" w:cs="Cambria"/>
          <w:sz w:val="24"/>
          <w:szCs w:val="24"/>
        </w:rPr>
        <w:t xml:space="preserve">romiec wypada niekorzystnie, gdyż w 2020r. jest niemal dwukrotnie wyższa od średniej w województwie. Nieco lepiej wypada w stosunku do średniej </w:t>
      </w:r>
      <w:r>
        <w:rPr>
          <w:rFonts w:ascii="Cambria" w:eastAsia="Cambria" w:hAnsi="Cambria" w:cs="Cambria"/>
          <w:sz w:val="24"/>
          <w:szCs w:val="24"/>
        </w:rPr>
        <w:lastRenderedPageBreak/>
        <w:t>stopy w powiecie białobrzeskim, bo tu w roku 2019 oscylowała wokół średniej powiatu a rok później była wyższa al</w:t>
      </w:r>
      <w:r>
        <w:rPr>
          <w:rFonts w:ascii="Cambria" w:eastAsia="Cambria" w:hAnsi="Cambria" w:cs="Cambria"/>
          <w:sz w:val="24"/>
          <w:szCs w:val="24"/>
        </w:rPr>
        <w:t>e tylko o 1,1 %.</w:t>
      </w:r>
    </w:p>
    <w:p w:rsidR="005851D6" w:rsidRDefault="005E19DD">
      <w:pPr>
        <w:pStyle w:val="Standard"/>
        <w:spacing w:line="360" w:lineRule="auto"/>
        <w:ind w:firstLine="720"/>
        <w:jc w:val="both"/>
      </w:pPr>
      <w:r>
        <w:rPr>
          <w:rFonts w:ascii="Cambria" w:eastAsia="Cambria" w:hAnsi="Cambria" w:cs="Cambria"/>
          <w:sz w:val="24"/>
          <w:szCs w:val="24"/>
        </w:rPr>
        <w:t>W gminie Stromiec bezrobocie był</w:t>
      </w:r>
      <w:r>
        <w:rPr>
          <w:rFonts w:ascii="Cambria" w:eastAsia="Cambria" w:hAnsi="Cambria" w:cs="Cambria"/>
          <w:sz w:val="24"/>
          <w:szCs w:val="24"/>
          <w:lang w:val="en-US"/>
        </w:rPr>
        <w:t xml:space="preserve">o </w:t>
      </w:r>
      <w:r>
        <w:rPr>
          <w:rFonts w:ascii="Cambria" w:eastAsia="Cambria" w:hAnsi="Cambria" w:cs="Cambria"/>
          <w:sz w:val="24"/>
          <w:szCs w:val="24"/>
        </w:rPr>
        <w:t>pierwszym, biorąc pod uwagę liczbę rodzin i os</w:t>
      </w:r>
      <w:r>
        <w:rPr>
          <w:rFonts w:ascii="Cambria" w:eastAsia="Cambria" w:hAnsi="Cambria" w:cs="Cambria"/>
          <w:sz w:val="24"/>
          <w:szCs w:val="24"/>
          <w:lang w:val="es-ES"/>
        </w:rPr>
        <w:t>ó</w:t>
      </w:r>
      <w:r>
        <w:rPr>
          <w:rFonts w:ascii="Cambria" w:eastAsia="Cambria" w:hAnsi="Cambria" w:cs="Cambria"/>
          <w:sz w:val="24"/>
          <w:szCs w:val="24"/>
        </w:rPr>
        <w:t xml:space="preserve">b w rodzinach, powodem przyznawania pomocy społecznej. W ostatnim roku jego poziom z uwagi na pandemię </w:t>
      </w:r>
      <w:proofErr w:type="spellStart"/>
      <w:r>
        <w:rPr>
          <w:rFonts w:ascii="Cambria" w:eastAsia="Cambria" w:hAnsi="Cambria" w:cs="Cambria"/>
          <w:sz w:val="24"/>
          <w:szCs w:val="24"/>
        </w:rPr>
        <w:t>koronawirusa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wzr</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sł</w:t>
      </w:r>
      <w:proofErr w:type="spellEnd"/>
      <w:r>
        <w:rPr>
          <w:rFonts w:ascii="Cambria" w:eastAsia="Cambria" w:hAnsi="Cambria" w:cs="Cambria"/>
          <w:sz w:val="24"/>
          <w:szCs w:val="24"/>
        </w:rPr>
        <w:t>, a skutki wyższego poziomu tego zja</w:t>
      </w:r>
      <w:r>
        <w:rPr>
          <w:rFonts w:ascii="Cambria" w:eastAsia="Cambria" w:hAnsi="Cambria" w:cs="Cambria"/>
          <w:sz w:val="24"/>
          <w:szCs w:val="24"/>
        </w:rPr>
        <w:t xml:space="preserve">wiska w latach następnych będą  nadal odczuwane w rodzinach, </w:t>
      </w:r>
      <w:proofErr w:type="spellStart"/>
      <w:r>
        <w:rPr>
          <w:rFonts w:ascii="Cambria" w:eastAsia="Cambria" w:hAnsi="Cambria" w:cs="Cambria"/>
          <w:sz w:val="24"/>
          <w:szCs w:val="24"/>
        </w:rPr>
        <w:t>szczeg</w:t>
      </w:r>
      <w:proofErr w:type="spellEnd"/>
      <w:r>
        <w:rPr>
          <w:rFonts w:ascii="Cambria" w:eastAsia="Cambria" w:hAnsi="Cambria" w:cs="Cambria"/>
          <w:sz w:val="24"/>
          <w:szCs w:val="24"/>
          <w:lang w:val="es-ES"/>
        </w:rPr>
        <w:t>ó</w:t>
      </w:r>
      <w:r>
        <w:rPr>
          <w:rFonts w:ascii="Cambria" w:eastAsia="Cambria" w:hAnsi="Cambria" w:cs="Cambria"/>
          <w:sz w:val="24"/>
          <w:szCs w:val="24"/>
        </w:rPr>
        <w:t>lnie tych najuboższych, gdzie pojawiły się uzależnienia, konflikty, problemy wychowawcze. Zjawiska te, występują</w:t>
      </w:r>
      <w:r>
        <w:rPr>
          <w:rFonts w:ascii="Cambria" w:eastAsia="Cambria" w:hAnsi="Cambria" w:cs="Cambria"/>
          <w:sz w:val="24"/>
          <w:szCs w:val="24"/>
          <w:lang w:val="fr-FR"/>
        </w:rPr>
        <w:t>ce d</w:t>
      </w:r>
      <w:proofErr w:type="spellStart"/>
      <w:r>
        <w:rPr>
          <w:rFonts w:ascii="Cambria" w:eastAsia="Cambria" w:hAnsi="Cambria" w:cs="Cambria"/>
          <w:sz w:val="24"/>
          <w:szCs w:val="24"/>
        </w:rPr>
        <w:t>ługotrwale</w:t>
      </w:r>
      <w:proofErr w:type="spellEnd"/>
      <w:r>
        <w:rPr>
          <w:rFonts w:ascii="Cambria" w:eastAsia="Cambria" w:hAnsi="Cambria" w:cs="Cambria"/>
          <w:sz w:val="24"/>
          <w:szCs w:val="24"/>
        </w:rPr>
        <w:t xml:space="preserve">, prowadzą do rozpadu rodzin, a </w:t>
      </w:r>
      <w:proofErr w:type="spellStart"/>
      <w:r>
        <w:rPr>
          <w:rFonts w:ascii="Cambria" w:eastAsia="Cambria" w:hAnsi="Cambria" w:cs="Cambria"/>
          <w:sz w:val="24"/>
          <w:szCs w:val="24"/>
        </w:rPr>
        <w:t>niekt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rzy</w:t>
      </w:r>
      <w:proofErr w:type="spellEnd"/>
      <w:r>
        <w:rPr>
          <w:rFonts w:ascii="Cambria" w:eastAsia="Cambria" w:hAnsi="Cambria" w:cs="Cambria"/>
          <w:sz w:val="24"/>
          <w:szCs w:val="24"/>
        </w:rPr>
        <w:t xml:space="preserve"> ich członkowie zmusz</w:t>
      </w:r>
      <w:r>
        <w:rPr>
          <w:rFonts w:ascii="Cambria" w:eastAsia="Cambria" w:hAnsi="Cambria" w:cs="Cambria"/>
          <w:sz w:val="24"/>
          <w:szCs w:val="24"/>
        </w:rPr>
        <w:t>eni są szukać pomocy w wyspecjalizowanych instytucjach.</w:t>
      </w:r>
    </w:p>
    <w:p w:rsidR="005851D6" w:rsidRDefault="005E19DD">
      <w:pPr>
        <w:pStyle w:val="Standard"/>
        <w:spacing w:line="360" w:lineRule="auto"/>
        <w:ind w:firstLine="720"/>
        <w:jc w:val="both"/>
      </w:pPr>
      <w:r>
        <w:rPr>
          <w:rFonts w:ascii="Cambria" w:eastAsia="Cambria" w:hAnsi="Cambria" w:cs="Cambria"/>
          <w:sz w:val="24"/>
          <w:szCs w:val="24"/>
        </w:rPr>
        <w:t>W ankiecie znalazł</w:t>
      </w:r>
      <w:r>
        <w:rPr>
          <w:rFonts w:ascii="Cambria" w:eastAsia="Cambria" w:hAnsi="Cambria" w:cs="Cambria"/>
          <w:sz w:val="24"/>
          <w:szCs w:val="24"/>
          <w:lang w:val="it-IT"/>
        </w:rPr>
        <w:t>o si</w:t>
      </w:r>
      <w:r>
        <w:rPr>
          <w:rFonts w:ascii="Cambria" w:eastAsia="Cambria" w:hAnsi="Cambria" w:cs="Cambria"/>
          <w:sz w:val="24"/>
          <w:szCs w:val="24"/>
        </w:rPr>
        <w:t xml:space="preserve">ę </w:t>
      </w:r>
      <w:proofErr w:type="spellStart"/>
      <w:r>
        <w:rPr>
          <w:rFonts w:ascii="Cambria" w:eastAsia="Cambria" w:hAnsi="Cambria" w:cs="Cambria"/>
          <w:sz w:val="24"/>
          <w:szCs w:val="24"/>
        </w:rPr>
        <w:t>r</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wnież</w:t>
      </w:r>
      <w:proofErr w:type="spellEnd"/>
      <w:r>
        <w:rPr>
          <w:rFonts w:ascii="Cambria" w:eastAsia="Cambria" w:hAnsi="Cambria" w:cs="Cambria"/>
          <w:sz w:val="24"/>
          <w:szCs w:val="24"/>
        </w:rPr>
        <w:t xml:space="preserve"> pytanie pozwalające badanym wskazać działania, jakie należałoby podjąć w gminie, aby zaradzić najbardziej palącym problemom społecznym.  Z uwagi na fakt, że jednym z na</w:t>
      </w:r>
      <w:r>
        <w:rPr>
          <w:rFonts w:ascii="Cambria" w:eastAsia="Cambria" w:hAnsi="Cambria" w:cs="Cambria"/>
          <w:sz w:val="24"/>
          <w:szCs w:val="24"/>
        </w:rPr>
        <w:t xml:space="preserve">jbardziej palących problemów </w:t>
      </w:r>
      <w:proofErr w:type="spellStart"/>
      <w:r>
        <w:rPr>
          <w:rFonts w:ascii="Cambria" w:eastAsia="Cambria" w:hAnsi="Cambria" w:cs="Cambria"/>
          <w:sz w:val="24"/>
          <w:szCs w:val="24"/>
        </w:rPr>
        <w:t>wskazanch</w:t>
      </w:r>
      <w:proofErr w:type="spellEnd"/>
      <w:r>
        <w:rPr>
          <w:rFonts w:ascii="Cambria" w:eastAsia="Cambria" w:hAnsi="Cambria" w:cs="Cambria"/>
          <w:sz w:val="24"/>
          <w:szCs w:val="24"/>
        </w:rPr>
        <w:t xml:space="preserve"> przez ankietowanych był problem braku pracy przeanalizowano </w:t>
      </w:r>
      <w:proofErr w:type="spellStart"/>
      <w:r>
        <w:rPr>
          <w:rFonts w:ascii="Cambria" w:eastAsia="Cambria" w:hAnsi="Cambria" w:cs="Cambria"/>
          <w:sz w:val="24"/>
          <w:szCs w:val="24"/>
        </w:rPr>
        <w:t>r</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wnież</w:t>
      </w:r>
      <w:proofErr w:type="spellEnd"/>
      <w:r>
        <w:rPr>
          <w:rFonts w:ascii="Cambria" w:eastAsia="Cambria" w:hAnsi="Cambria" w:cs="Cambria"/>
          <w:sz w:val="24"/>
          <w:szCs w:val="24"/>
        </w:rPr>
        <w:t xml:space="preserve"> odpowiedzi </w:t>
      </w:r>
      <w:proofErr w:type="spellStart"/>
      <w:r>
        <w:rPr>
          <w:rFonts w:ascii="Cambria" w:eastAsia="Cambria" w:hAnsi="Cambria" w:cs="Cambria"/>
          <w:sz w:val="24"/>
          <w:szCs w:val="24"/>
        </w:rPr>
        <w:t>mieszkańc</w:t>
      </w:r>
      <w:proofErr w:type="spellEnd"/>
      <w:r>
        <w:rPr>
          <w:rFonts w:ascii="Cambria" w:eastAsia="Cambria" w:hAnsi="Cambria" w:cs="Cambria"/>
          <w:sz w:val="24"/>
          <w:szCs w:val="24"/>
          <w:lang w:val="es-ES"/>
        </w:rPr>
        <w:t>ó</w:t>
      </w:r>
      <w:r>
        <w:rPr>
          <w:rFonts w:ascii="Cambria" w:eastAsia="Cambria" w:hAnsi="Cambria" w:cs="Cambria"/>
          <w:sz w:val="24"/>
          <w:szCs w:val="24"/>
        </w:rPr>
        <w:t xml:space="preserve">w,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rzy</w:t>
      </w:r>
      <w:proofErr w:type="spellEnd"/>
      <w:r>
        <w:rPr>
          <w:rFonts w:ascii="Cambria" w:eastAsia="Cambria" w:hAnsi="Cambria" w:cs="Cambria"/>
          <w:sz w:val="24"/>
          <w:szCs w:val="24"/>
        </w:rPr>
        <w:t xml:space="preserve"> mieli wskazać najważniejsze działania, jakie należałoby podjąć w celu poprawy sytuacji os</w:t>
      </w:r>
      <w:r>
        <w:rPr>
          <w:rFonts w:ascii="Cambria" w:eastAsia="Cambria" w:hAnsi="Cambria" w:cs="Cambria"/>
          <w:sz w:val="24"/>
          <w:szCs w:val="24"/>
          <w:lang w:val="es-ES"/>
        </w:rPr>
        <w:t>ó</w:t>
      </w:r>
      <w:r>
        <w:rPr>
          <w:rFonts w:ascii="Cambria" w:eastAsia="Cambria" w:hAnsi="Cambria" w:cs="Cambria"/>
          <w:sz w:val="24"/>
          <w:szCs w:val="24"/>
        </w:rPr>
        <w:t>b bezrobotnych w gminie.</w:t>
      </w:r>
    </w:p>
    <w:p w:rsidR="005851D6" w:rsidRDefault="005E19DD">
      <w:pPr>
        <w:pStyle w:val="Standard"/>
        <w:spacing w:line="360" w:lineRule="auto"/>
        <w:jc w:val="both"/>
      </w:pPr>
      <w:r>
        <w:rPr>
          <w:rFonts w:ascii="Cambria" w:eastAsia="Cambria" w:hAnsi="Cambria" w:cs="Cambria"/>
          <w:sz w:val="24"/>
          <w:szCs w:val="24"/>
        </w:rPr>
        <w:t xml:space="preserve">Poniższa tabela przedstawia działania,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re</w:t>
      </w:r>
      <w:proofErr w:type="spellEnd"/>
      <w:r>
        <w:rPr>
          <w:rFonts w:ascii="Cambria" w:eastAsia="Cambria" w:hAnsi="Cambria" w:cs="Cambria"/>
          <w:sz w:val="24"/>
          <w:szCs w:val="24"/>
        </w:rPr>
        <w:t xml:space="preserve"> winny być w pierwszej kolejności podjęte, aby zapobiegać i zwalczać bezrobocie.</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rPr>
          <w:rFonts w:ascii="Cambria" w:eastAsia="Cambria" w:hAnsi="Cambria" w:cs="Cambria"/>
          <w:b/>
          <w:bCs/>
          <w:sz w:val="24"/>
          <w:szCs w:val="24"/>
        </w:rPr>
      </w:pPr>
      <w:r>
        <w:rPr>
          <w:rFonts w:ascii="Cambria" w:eastAsia="Cambria" w:hAnsi="Cambria" w:cs="Cambria"/>
          <w:b/>
          <w:bCs/>
          <w:sz w:val="24"/>
          <w:szCs w:val="24"/>
        </w:rPr>
        <w:t>Tabela. 20  Działanie zmierzające do walki z bezrobociem</w:t>
      </w:r>
    </w:p>
    <w:tbl>
      <w:tblPr>
        <w:tblW w:w="9165" w:type="dxa"/>
        <w:jc w:val="center"/>
        <w:tblLayout w:type="fixed"/>
        <w:tblCellMar>
          <w:left w:w="10" w:type="dxa"/>
          <w:right w:w="10" w:type="dxa"/>
        </w:tblCellMar>
        <w:tblLook w:val="0000"/>
      </w:tblPr>
      <w:tblGrid>
        <w:gridCol w:w="764"/>
        <w:gridCol w:w="3868"/>
        <w:gridCol w:w="2265"/>
        <w:gridCol w:w="2268"/>
      </w:tblGrid>
      <w:tr w:rsidR="005851D6" w:rsidTr="005851D6">
        <w:tblPrEx>
          <w:tblCellMar>
            <w:top w:w="0" w:type="dxa"/>
            <w:bottom w:w="0" w:type="dxa"/>
          </w:tblCellMar>
        </w:tblPrEx>
        <w:trPr>
          <w:trHeight w:val="610"/>
          <w:jc w:val="center"/>
        </w:trPr>
        <w:tc>
          <w:tcPr>
            <w:tcW w:w="76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Lp.</w:t>
            </w:r>
          </w:p>
        </w:tc>
        <w:tc>
          <w:tcPr>
            <w:tcW w:w="386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Działanie zmierzające do walki z bezrobociem</w:t>
            </w:r>
          </w:p>
        </w:tc>
        <w:tc>
          <w:tcPr>
            <w:tcW w:w="226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liczba ankietowanych</w:t>
            </w:r>
          </w:p>
        </w:tc>
        <w:tc>
          <w:tcPr>
            <w:tcW w:w="226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 w</w:t>
            </w:r>
            <w:r>
              <w:rPr>
                <w:rFonts w:ascii="Cambria" w:eastAsia="Cambria" w:hAnsi="Cambria" w:cs="Cambria"/>
                <w:sz w:val="24"/>
                <w:szCs w:val="24"/>
              </w:rPr>
              <w:t xml:space="preserve"> stosunku do ogółu</w:t>
            </w:r>
          </w:p>
        </w:tc>
      </w:tr>
      <w:tr w:rsidR="005851D6" w:rsidTr="005851D6">
        <w:tblPrEx>
          <w:tblCellMar>
            <w:top w:w="0" w:type="dxa"/>
            <w:bottom w:w="0" w:type="dxa"/>
          </w:tblCellMar>
        </w:tblPrEx>
        <w:trPr>
          <w:trHeight w:val="310"/>
          <w:jc w:val="center"/>
        </w:trPr>
        <w:tc>
          <w:tcPr>
            <w:tcW w:w="76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w:t>
            </w:r>
          </w:p>
        </w:tc>
        <w:tc>
          <w:tcPr>
            <w:tcW w:w="386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Tworzenie nowych miejsc pracy</w:t>
            </w:r>
          </w:p>
        </w:tc>
        <w:tc>
          <w:tcPr>
            <w:tcW w:w="226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jc w:val="center"/>
              <w:rPr>
                <w:rFonts w:ascii="Cambria" w:eastAsia="Cambria" w:hAnsi="Cambria" w:cs="Cambria"/>
                <w:sz w:val="24"/>
                <w:szCs w:val="24"/>
              </w:rPr>
            </w:pPr>
            <w:r>
              <w:rPr>
                <w:rFonts w:ascii="Cambria" w:eastAsia="Cambria" w:hAnsi="Cambria" w:cs="Cambria"/>
                <w:sz w:val="24"/>
                <w:szCs w:val="24"/>
              </w:rPr>
              <w:t>26</w:t>
            </w:r>
          </w:p>
        </w:tc>
        <w:tc>
          <w:tcPr>
            <w:tcW w:w="226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jc w:val="center"/>
              <w:rPr>
                <w:rFonts w:ascii="Cambria" w:eastAsia="Cambria" w:hAnsi="Cambria" w:cs="Cambria"/>
                <w:sz w:val="24"/>
                <w:szCs w:val="24"/>
              </w:rPr>
            </w:pPr>
            <w:r>
              <w:rPr>
                <w:rFonts w:ascii="Cambria" w:eastAsia="Cambria" w:hAnsi="Cambria" w:cs="Cambria"/>
                <w:sz w:val="24"/>
                <w:szCs w:val="24"/>
              </w:rPr>
              <w:t>35%</w:t>
            </w:r>
          </w:p>
        </w:tc>
      </w:tr>
      <w:tr w:rsidR="005851D6" w:rsidTr="005851D6">
        <w:tblPrEx>
          <w:tblCellMar>
            <w:top w:w="0" w:type="dxa"/>
            <w:bottom w:w="0" w:type="dxa"/>
          </w:tblCellMar>
        </w:tblPrEx>
        <w:trPr>
          <w:trHeight w:val="997"/>
          <w:jc w:val="center"/>
        </w:trPr>
        <w:tc>
          <w:tcPr>
            <w:tcW w:w="76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w:t>
            </w:r>
          </w:p>
        </w:tc>
        <w:tc>
          <w:tcPr>
            <w:tcW w:w="386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jc w:val="both"/>
            </w:pPr>
            <w:r>
              <w:rPr>
                <w:rFonts w:ascii="Cambria" w:eastAsia="Cambria" w:hAnsi="Cambria" w:cs="Cambria"/>
                <w:sz w:val="24"/>
                <w:szCs w:val="24"/>
                <w:lang w:val="de-DE"/>
              </w:rPr>
              <w:t>Zwi</w:t>
            </w:r>
            <w:proofErr w:type="spellStart"/>
            <w:r>
              <w:rPr>
                <w:rFonts w:ascii="Cambria" w:eastAsia="Cambria" w:hAnsi="Cambria" w:cs="Cambria"/>
                <w:sz w:val="24"/>
                <w:szCs w:val="24"/>
              </w:rPr>
              <w:t>ększenie</w:t>
            </w:r>
            <w:proofErr w:type="spellEnd"/>
            <w:r>
              <w:rPr>
                <w:rFonts w:ascii="Cambria" w:eastAsia="Cambria" w:hAnsi="Cambria" w:cs="Cambria"/>
                <w:sz w:val="24"/>
                <w:szCs w:val="24"/>
              </w:rPr>
              <w:t xml:space="preserve"> kompetencji aktywnego poszukiwania pracy</w:t>
            </w:r>
          </w:p>
        </w:tc>
        <w:tc>
          <w:tcPr>
            <w:tcW w:w="226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jc w:val="center"/>
              <w:rPr>
                <w:rFonts w:ascii="Cambria" w:eastAsia="Cambria" w:hAnsi="Cambria" w:cs="Cambria"/>
                <w:sz w:val="24"/>
                <w:szCs w:val="24"/>
              </w:rPr>
            </w:pPr>
            <w:r>
              <w:rPr>
                <w:rFonts w:ascii="Cambria" w:eastAsia="Cambria" w:hAnsi="Cambria" w:cs="Cambria"/>
                <w:sz w:val="24"/>
                <w:szCs w:val="24"/>
              </w:rPr>
              <w:t>13</w:t>
            </w:r>
          </w:p>
        </w:tc>
        <w:tc>
          <w:tcPr>
            <w:tcW w:w="226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jc w:val="center"/>
              <w:rPr>
                <w:rFonts w:ascii="Cambria" w:eastAsia="Cambria" w:hAnsi="Cambria" w:cs="Cambria"/>
                <w:sz w:val="24"/>
                <w:szCs w:val="24"/>
              </w:rPr>
            </w:pPr>
            <w:r>
              <w:rPr>
                <w:rFonts w:ascii="Cambria" w:eastAsia="Cambria" w:hAnsi="Cambria" w:cs="Cambria"/>
                <w:sz w:val="24"/>
                <w:szCs w:val="24"/>
              </w:rPr>
              <w:t>17%</w:t>
            </w:r>
          </w:p>
        </w:tc>
      </w:tr>
      <w:tr w:rsidR="005851D6" w:rsidTr="005851D6">
        <w:tblPrEx>
          <w:tblCellMar>
            <w:top w:w="0" w:type="dxa"/>
            <w:bottom w:w="0" w:type="dxa"/>
          </w:tblCellMar>
        </w:tblPrEx>
        <w:trPr>
          <w:trHeight w:val="653"/>
          <w:jc w:val="center"/>
        </w:trPr>
        <w:tc>
          <w:tcPr>
            <w:tcW w:w="76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3.</w:t>
            </w:r>
          </w:p>
        </w:tc>
        <w:tc>
          <w:tcPr>
            <w:tcW w:w="386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jc w:val="both"/>
              <w:rPr>
                <w:rFonts w:ascii="Cambria" w:eastAsia="Cambria" w:hAnsi="Cambria" w:cs="Cambria"/>
                <w:sz w:val="24"/>
                <w:szCs w:val="24"/>
              </w:rPr>
            </w:pPr>
            <w:r>
              <w:rPr>
                <w:rFonts w:ascii="Cambria" w:eastAsia="Cambria" w:hAnsi="Cambria" w:cs="Cambria"/>
                <w:sz w:val="24"/>
                <w:szCs w:val="24"/>
              </w:rPr>
              <w:t>Organizacja prac społecznie użytecznych</w:t>
            </w:r>
          </w:p>
        </w:tc>
        <w:tc>
          <w:tcPr>
            <w:tcW w:w="226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jc w:val="center"/>
              <w:rPr>
                <w:rFonts w:ascii="Cambria" w:eastAsia="Cambria" w:hAnsi="Cambria" w:cs="Cambria"/>
                <w:sz w:val="24"/>
                <w:szCs w:val="24"/>
              </w:rPr>
            </w:pPr>
            <w:r>
              <w:rPr>
                <w:rFonts w:ascii="Cambria" w:eastAsia="Cambria" w:hAnsi="Cambria" w:cs="Cambria"/>
                <w:sz w:val="24"/>
                <w:szCs w:val="24"/>
              </w:rPr>
              <w:t>12</w:t>
            </w:r>
          </w:p>
        </w:tc>
        <w:tc>
          <w:tcPr>
            <w:tcW w:w="226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jc w:val="center"/>
              <w:rPr>
                <w:rFonts w:ascii="Cambria" w:eastAsia="Cambria" w:hAnsi="Cambria" w:cs="Cambria"/>
                <w:sz w:val="24"/>
                <w:szCs w:val="24"/>
              </w:rPr>
            </w:pPr>
            <w:r>
              <w:rPr>
                <w:rFonts w:ascii="Cambria" w:eastAsia="Cambria" w:hAnsi="Cambria" w:cs="Cambria"/>
                <w:sz w:val="24"/>
                <w:szCs w:val="24"/>
              </w:rPr>
              <w:t>16%</w:t>
            </w:r>
          </w:p>
        </w:tc>
      </w:tr>
      <w:tr w:rsidR="005851D6" w:rsidTr="005851D6">
        <w:tblPrEx>
          <w:tblCellMar>
            <w:top w:w="0" w:type="dxa"/>
            <w:bottom w:w="0" w:type="dxa"/>
          </w:tblCellMar>
        </w:tblPrEx>
        <w:trPr>
          <w:trHeight w:val="997"/>
          <w:jc w:val="center"/>
        </w:trPr>
        <w:tc>
          <w:tcPr>
            <w:tcW w:w="76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4.</w:t>
            </w:r>
          </w:p>
        </w:tc>
        <w:tc>
          <w:tcPr>
            <w:tcW w:w="386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jc w:val="both"/>
              <w:rPr>
                <w:rFonts w:ascii="Cambria" w:eastAsia="Cambria" w:hAnsi="Cambria" w:cs="Cambria"/>
                <w:sz w:val="24"/>
                <w:szCs w:val="24"/>
              </w:rPr>
            </w:pPr>
            <w:r>
              <w:rPr>
                <w:rFonts w:ascii="Cambria" w:eastAsia="Cambria" w:hAnsi="Cambria" w:cs="Cambria"/>
                <w:sz w:val="24"/>
                <w:szCs w:val="24"/>
              </w:rPr>
              <w:t>Środki finansowe na aktywizację bezrobotnych</w:t>
            </w:r>
          </w:p>
        </w:tc>
        <w:tc>
          <w:tcPr>
            <w:tcW w:w="226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jc w:val="center"/>
              <w:rPr>
                <w:rFonts w:ascii="Cambria" w:eastAsia="Cambria" w:hAnsi="Cambria" w:cs="Cambria"/>
                <w:sz w:val="24"/>
                <w:szCs w:val="24"/>
              </w:rPr>
            </w:pPr>
            <w:r>
              <w:rPr>
                <w:rFonts w:ascii="Cambria" w:eastAsia="Cambria" w:hAnsi="Cambria" w:cs="Cambria"/>
                <w:sz w:val="24"/>
                <w:szCs w:val="24"/>
              </w:rPr>
              <w:t>11</w:t>
            </w:r>
          </w:p>
        </w:tc>
        <w:tc>
          <w:tcPr>
            <w:tcW w:w="226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jc w:val="center"/>
              <w:rPr>
                <w:rFonts w:ascii="Cambria" w:eastAsia="Cambria" w:hAnsi="Cambria" w:cs="Cambria"/>
                <w:sz w:val="24"/>
                <w:szCs w:val="24"/>
              </w:rPr>
            </w:pPr>
            <w:r>
              <w:rPr>
                <w:rFonts w:ascii="Cambria" w:eastAsia="Cambria" w:hAnsi="Cambria" w:cs="Cambria"/>
                <w:sz w:val="24"/>
                <w:szCs w:val="24"/>
              </w:rPr>
              <w:t>15%</w:t>
            </w:r>
          </w:p>
        </w:tc>
      </w:tr>
      <w:tr w:rsidR="005851D6" w:rsidTr="005851D6">
        <w:tblPrEx>
          <w:tblCellMar>
            <w:top w:w="0" w:type="dxa"/>
            <w:bottom w:w="0" w:type="dxa"/>
          </w:tblCellMar>
        </w:tblPrEx>
        <w:trPr>
          <w:trHeight w:val="653"/>
          <w:jc w:val="center"/>
        </w:trPr>
        <w:tc>
          <w:tcPr>
            <w:tcW w:w="76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5.</w:t>
            </w:r>
          </w:p>
        </w:tc>
        <w:tc>
          <w:tcPr>
            <w:tcW w:w="386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jc w:val="both"/>
              <w:rPr>
                <w:rFonts w:ascii="Cambria" w:eastAsia="Cambria" w:hAnsi="Cambria" w:cs="Cambria"/>
                <w:sz w:val="24"/>
                <w:szCs w:val="24"/>
              </w:rPr>
            </w:pPr>
            <w:r>
              <w:rPr>
                <w:rFonts w:ascii="Cambria" w:eastAsia="Cambria" w:hAnsi="Cambria" w:cs="Cambria"/>
                <w:sz w:val="24"/>
                <w:szCs w:val="24"/>
              </w:rPr>
              <w:t xml:space="preserve">Korzystniejsze </w:t>
            </w:r>
            <w:r>
              <w:rPr>
                <w:rFonts w:ascii="Cambria" w:eastAsia="Cambria" w:hAnsi="Cambria" w:cs="Cambria"/>
                <w:sz w:val="24"/>
                <w:szCs w:val="24"/>
              </w:rPr>
              <w:t>warunki do założenia własnej działalności gospodarczej</w:t>
            </w:r>
          </w:p>
        </w:tc>
        <w:tc>
          <w:tcPr>
            <w:tcW w:w="226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jc w:val="center"/>
              <w:rPr>
                <w:rFonts w:ascii="Cambria" w:eastAsia="Cambria" w:hAnsi="Cambria" w:cs="Cambria"/>
                <w:sz w:val="24"/>
                <w:szCs w:val="24"/>
              </w:rPr>
            </w:pPr>
            <w:r>
              <w:rPr>
                <w:rFonts w:ascii="Cambria" w:eastAsia="Cambria" w:hAnsi="Cambria" w:cs="Cambria"/>
                <w:sz w:val="24"/>
                <w:szCs w:val="24"/>
              </w:rPr>
              <w:t>10</w:t>
            </w:r>
          </w:p>
        </w:tc>
        <w:tc>
          <w:tcPr>
            <w:tcW w:w="226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jc w:val="center"/>
              <w:rPr>
                <w:rFonts w:ascii="Cambria" w:eastAsia="Cambria" w:hAnsi="Cambria" w:cs="Cambria"/>
                <w:sz w:val="24"/>
                <w:szCs w:val="24"/>
              </w:rPr>
            </w:pPr>
            <w:r>
              <w:rPr>
                <w:rFonts w:ascii="Cambria" w:eastAsia="Cambria" w:hAnsi="Cambria" w:cs="Cambria"/>
                <w:sz w:val="24"/>
                <w:szCs w:val="24"/>
              </w:rPr>
              <w:t>13%</w:t>
            </w:r>
          </w:p>
        </w:tc>
      </w:tr>
      <w:tr w:rsidR="005851D6" w:rsidTr="005851D6">
        <w:tblPrEx>
          <w:tblCellMar>
            <w:top w:w="0" w:type="dxa"/>
            <w:bottom w:w="0" w:type="dxa"/>
          </w:tblCellMar>
        </w:tblPrEx>
        <w:trPr>
          <w:trHeight w:val="310"/>
          <w:jc w:val="center"/>
        </w:trPr>
        <w:tc>
          <w:tcPr>
            <w:tcW w:w="76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rPr>
                <w:rFonts w:ascii="Cambria" w:eastAsia="Cambria" w:hAnsi="Cambria" w:cs="Cambria"/>
                <w:sz w:val="24"/>
                <w:szCs w:val="24"/>
              </w:rPr>
            </w:pPr>
            <w:r>
              <w:rPr>
                <w:rFonts w:ascii="Cambria" w:eastAsia="Cambria" w:hAnsi="Cambria" w:cs="Cambria"/>
                <w:sz w:val="24"/>
                <w:szCs w:val="24"/>
              </w:rPr>
              <w:t>6.</w:t>
            </w:r>
          </w:p>
        </w:tc>
        <w:tc>
          <w:tcPr>
            <w:tcW w:w="386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jc w:val="both"/>
              <w:rPr>
                <w:rFonts w:ascii="Cambria" w:eastAsia="Cambria" w:hAnsi="Cambria" w:cs="Cambria"/>
                <w:sz w:val="24"/>
                <w:szCs w:val="24"/>
              </w:rPr>
            </w:pPr>
            <w:r>
              <w:rPr>
                <w:rFonts w:ascii="Cambria" w:eastAsia="Cambria" w:hAnsi="Cambria" w:cs="Cambria"/>
                <w:sz w:val="24"/>
                <w:szCs w:val="24"/>
              </w:rPr>
              <w:t xml:space="preserve">Prace </w:t>
            </w:r>
            <w:proofErr w:type="spellStart"/>
            <w:r>
              <w:rPr>
                <w:rFonts w:ascii="Cambria" w:eastAsia="Cambria" w:hAnsi="Cambria" w:cs="Cambria"/>
                <w:sz w:val="24"/>
                <w:szCs w:val="24"/>
              </w:rPr>
              <w:t>inetrewncyjne</w:t>
            </w:r>
            <w:proofErr w:type="spellEnd"/>
          </w:p>
        </w:tc>
        <w:tc>
          <w:tcPr>
            <w:tcW w:w="226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jc w:val="center"/>
              <w:rPr>
                <w:rFonts w:ascii="Cambria" w:eastAsia="Cambria" w:hAnsi="Cambria" w:cs="Cambria"/>
                <w:sz w:val="24"/>
                <w:szCs w:val="24"/>
              </w:rPr>
            </w:pPr>
            <w:r>
              <w:rPr>
                <w:rFonts w:ascii="Cambria" w:eastAsia="Cambria" w:hAnsi="Cambria" w:cs="Cambria"/>
                <w:sz w:val="24"/>
                <w:szCs w:val="24"/>
              </w:rPr>
              <w:t>3</w:t>
            </w:r>
          </w:p>
        </w:tc>
        <w:tc>
          <w:tcPr>
            <w:tcW w:w="226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Domylne"/>
              <w:widowControl w:val="0"/>
              <w:spacing w:line="360" w:lineRule="auto"/>
              <w:jc w:val="center"/>
              <w:rPr>
                <w:rFonts w:ascii="Cambria" w:eastAsia="Cambria" w:hAnsi="Cambria" w:cs="Cambria"/>
                <w:sz w:val="24"/>
                <w:szCs w:val="24"/>
              </w:rPr>
            </w:pPr>
            <w:r>
              <w:rPr>
                <w:rFonts w:ascii="Cambria" w:eastAsia="Cambria" w:hAnsi="Cambria" w:cs="Cambria"/>
                <w:sz w:val="24"/>
                <w:szCs w:val="24"/>
              </w:rPr>
              <w:t>4%</w:t>
            </w:r>
          </w:p>
        </w:tc>
      </w:tr>
      <w:tr w:rsidR="005851D6" w:rsidTr="005851D6">
        <w:tblPrEx>
          <w:tblCellMar>
            <w:top w:w="0" w:type="dxa"/>
            <w:bottom w:w="0" w:type="dxa"/>
          </w:tblCellMar>
        </w:tblPrEx>
        <w:trPr>
          <w:trHeight w:val="310"/>
          <w:jc w:val="center"/>
        </w:trPr>
        <w:tc>
          <w:tcPr>
            <w:tcW w:w="76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386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jc w:val="both"/>
              <w:rPr>
                <w:rFonts w:ascii="Cambria" w:eastAsia="Cambria" w:hAnsi="Cambria" w:cs="Cambria"/>
                <w:sz w:val="24"/>
                <w:szCs w:val="24"/>
              </w:rPr>
            </w:pPr>
            <w:r>
              <w:rPr>
                <w:rFonts w:ascii="Cambria" w:eastAsia="Cambria" w:hAnsi="Cambria" w:cs="Cambria"/>
                <w:sz w:val="24"/>
                <w:szCs w:val="24"/>
              </w:rPr>
              <w:t>Razem:</w:t>
            </w:r>
          </w:p>
        </w:tc>
        <w:tc>
          <w:tcPr>
            <w:tcW w:w="226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226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jc w:val="center"/>
              <w:rPr>
                <w:rFonts w:ascii="Cambria" w:eastAsia="Cambria" w:hAnsi="Cambria" w:cs="Cambria"/>
                <w:sz w:val="24"/>
                <w:szCs w:val="24"/>
                <w:lang w:val="en-US"/>
              </w:rPr>
            </w:pPr>
            <w:r>
              <w:rPr>
                <w:rFonts w:ascii="Cambria" w:eastAsia="Cambria" w:hAnsi="Cambria" w:cs="Cambria"/>
                <w:sz w:val="24"/>
                <w:szCs w:val="24"/>
                <w:lang w:val="en-US"/>
              </w:rPr>
              <w:t>100%</w:t>
            </w:r>
          </w:p>
        </w:tc>
      </w:tr>
    </w:tbl>
    <w:p w:rsidR="005851D6" w:rsidRDefault="005E19DD">
      <w:pPr>
        <w:pStyle w:val="Standard"/>
        <w:spacing w:line="360" w:lineRule="auto"/>
      </w:pPr>
      <w:r>
        <w:rPr>
          <w:rFonts w:ascii="Cambria" w:eastAsia="Cambria" w:hAnsi="Cambria" w:cs="Cambria"/>
          <w:b/>
          <w:bCs/>
          <w:sz w:val="24"/>
          <w:szCs w:val="24"/>
        </w:rPr>
        <w:t xml:space="preserve">    </w:t>
      </w:r>
      <w:r>
        <w:rPr>
          <w:rFonts w:ascii="Cambria" w:eastAsia="Cambria" w:hAnsi="Cambria" w:cs="Cambria"/>
          <w:sz w:val="24"/>
          <w:szCs w:val="24"/>
        </w:rPr>
        <w:t>Dane z badań ankietowych przeprowadzonych w środowisku lokalnym.</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ind w:firstLine="720"/>
        <w:jc w:val="both"/>
      </w:pPr>
      <w:r>
        <w:rPr>
          <w:rFonts w:ascii="Cambria" w:eastAsia="Cambria" w:hAnsi="Cambria" w:cs="Cambria"/>
          <w:sz w:val="24"/>
          <w:szCs w:val="24"/>
        </w:rPr>
        <w:t>Najważniejszymi działaniami jakie mieszkańcy wskazali do walki z bezrobociem to</w:t>
      </w:r>
      <w:r>
        <w:rPr>
          <w:rFonts w:ascii="Cambria" w:eastAsia="Cambria" w:hAnsi="Cambria" w:cs="Cambria"/>
          <w:sz w:val="24"/>
          <w:szCs w:val="24"/>
        </w:rPr>
        <w:t xml:space="preserve"> tworzenie nowych miejsc pracy.  Z danych za  2020r. wynika, że </w:t>
      </w:r>
      <w:proofErr w:type="spellStart"/>
      <w:r>
        <w:rPr>
          <w:rFonts w:ascii="Cambria" w:eastAsia="Cambria" w:hAnsi="Cambria" w:cs="Cambria"/>
          <w:sz w:val="24"/>
          <w:szCs w:val="24"/>
        </w:rPr>
        <w:t>wśr</w:t>
      </w:r>
      <w:proofErr w:type="spellEnd"/>
      <w:r>
        <w:rPr>
          <w:rFonts w:ascii="Cambria" w:eastAsia="Cambria" w:hAnsi="Cambria" w:cs="Cambria"/>
          <w:sz w:val="24"/>
          <w:szCs w:val="24"/>
          <w:lang w:val="es-ES"/>
        </w:rPr>
        <w:t>ó</w:t>
      </w:r>
      <w:r>
        <w:rPr>
          <w:rFonts w:ascii="Cambria" w:eastAsia="Cambria" w:hAnsi="Cambria" w:cs="Cambria"/>
          <w:sz w:val="24"/>
          <w:szCs w:val="24"/>
        </w:rPr>
        <w:t xml:space="preserve">d aktywnych zawodowo </w:t>
      </w:r>
      <w:proofErr w:type="spellStart"/>
      <w:r>
        <w:rPr>
          <w:rFonts w:ascii="Cambria" w:eastAsia="Cambria" w:hAnsi="Cambria" w:cs="Cambria"/>
          <w:sz w:val="24"/>
          <w:szCs w:val="24"/>
        </w:rPr>
        <w:t>mieszkańc</w:t>
      </w:r>
      <w:proofErr w:type="spellEnd"/>
      <w:r>
        <w:rPr>
          <w:rFonts w:ascii="Cambria" w:eastAsia="Cambria" w:hAnsi="Cambria" w:cs="Cambria"/>
          <w:sz w:val="24"/>
          <w:szCs w:val="24"/>
          <w:lang w:val="es-ES"/>
        </w:rPr>
        <w:t>ó</w:t>
      </w:r>
      <w:r>
        <w:rPr>
          <w:rFonts w:ascii="Cambria" w:eastAsia="Cambria" w:hAnsi="Cambria" w:cs="Cambria"/>
          <w:sz w:val="24"/>
          <w:szCs w:val="24"/>
        </w:rPr>
        <w:t>w gminy Stromiec 391 os</w:t>
      </w:r>
      <w:r>
        <w:rPr>
          <w:rFonts w:ascii="Cambria" w:eastAsia="Cambria" w:hAnsi="Cambria" w:cs="Cambria"/>
          <w:sz w:val="24"/>
          <w:szCs w:val="24"/>
          <w:lang w:val="es-ES"/>
        </w:rPr>
        <w:t>ó</w:t>
      </w:r>
      <w:r>
        <w:rPr>
          <w:rFonts w:ascii="Cambria" w:eastAsia="Cambria" w:hAnsi="Cambria" w:cs="Cambria"/>
          <w:sz w:val="24"/>
          <w:szCs w:val="24"/>
        </w:rPr>
        <w:t>b wyjeżdża do pracy do innych gmin, a 71 pracujących przyjeżdża do pracy spoza gminy - tak więc saldo przyjazd</w:t>
      </w:r>
      <w:r>
        <w:rPr>
          <w:rFonts w:ascii="Cambria" w:eastAsia="Cambria" w:hAnsi="Cambria" w:cs="Cambria"/>
          <w:sz w:val="24"/>
          <w:szCs w:val="24"/>
          <w:lang w:val="es-ES"/>
        </w:rPr>
        <w:t>ó</w:t>
      </w:r>
      <w:r>
        <w:rPr>
          <w:rFonts w:ascii="Cambria" w:eastAsia="Cambria" w:hAnsi="Cambria" w:cs="Cambria"/>
          <w:sz w:val="24"/>
          <w:szCs w:val="24"/>
        </w:rPr>
        <w:t>w i wyjazd</w:t>
      </w:r>
      <w:r>
        <w:rPr>
          <w:rFonts w:ascii="Cambria" w:eastAsia="Cambria" w:hAnsi="Cambria" w:cs="Cambria"/>
          <w:sz w:val="24"/>
          <w:szCs w:val="24"/>
          <w:lang w:val="es-ES"/>
        </w:rPr>
        <w:t>ó</w:t>
      </w:r>
      <w:r>
        <w:rPr>
          <w:rFonts w:ascii="Cambria" w:eastAsia="Cambria" w:hAnsi="Cambria" w:cs="Cambria"/>
          <w:sz w:val="24"/>
          <w:szCs w:val="24"/>
        </w:rPr>
        <w:t xml:space="preserve">w do pracy </w:t>
      </w:r>
      <w:r>
        <w:rPr>
          <w:rFonts w:ascii="Cambria" w:eastAsia="Cambria" w:hAnsi="Cambria" w:cs="Cambria"/>
          <w:sz w:val="24"/>
          <w:szCs w:val="24"/>
        </w:rPr>
        <w:t>wynosi -320. Tworzenie  nowych miejsc pracy bliżej miejsca zamieszkania ma dla pracownika same zalety, przede wszystkim pomniejsza koszty dojazdu, bez względu na to czy podróżuje własnym samochodem, czy komunikacją autobusową lub pociągiem, a także znaczni</w:t>
      </w:r>
      <w:r>
        <w:rPr>
          <w:rFonts w:ascii="Cambria" w:eastAsia="Cambria" w:hAnsi="Cambria" w:cs="Cambria"/>
          <w:sz w:val="24"/>
          <w:szCs w:val="24"/>
        </w:rPr>
        <w:t>e skraca czas dojazdu, jaki trzeba codziennie poświęcać na dotarcie do pracy.</w:t>
      </w:r>
    </w:p>
    <w:p w:rsidR="005851D6" w:rsidRDefault="005E19DD">
      <w:pPr>
        <w:pStyle w:val="Standard"/>
        <w:spacing w:line="360" w:lineRule="auto"/>
        <w:jc w:val="both"/>
      </w:pPr>
      <w:r>
        <w:rPr>
          <w:rFonts w:ascii="Cambria" w:eastAsia="Cambria" w:hAnsi="Cambria" w:cs="Cambria"/>
          <w:sz w:val="24"/>
          <w:szCs w:val="24"/>
        </w:rPr>
        <w:tab/>
      </w:r>
      <w:r>
        <w:rPr>
          <w:rFonts w:ascii="Cambria" w:hAnsi="Cambria"/>
          <w:sz w:val="24"/>
          <w:szCs w:val="24"/>
        </w:rPr>
        <w:t xml:space="preserve">Ankietowani wskazali także, aby położyć nacisk na zwiększanie kompetencji aktywnego poszukiwania pracy. Aktywne poszukiwanie pracy oznacza podejmowanie zróżnicowanych działań w </w:t>
      </w:r>
      <w:r>
        <w:rPr>
          <w:rFonts w:ascii="Cambria" w:hAnsi="Cambria"/>
          <w:sz w:val="24"/>
          <w:szCs w:val="24"/>
        </w:rPr>
        <w:t xml:space="preserve">celu znalezienia pracy. Do czynności, </w:t>
      </w:r>
      <w:proofErr w:type="spellStart"/>
      <w:r>
        <w:rPr>
          <w:rFonts w:ascii="Cambria" w:hAnsi="Cambria"/>
          <w:sz w:val="24"/>
          <w:szCs w:val="24"/>
        </w:rPr>
        <w:t>kt</w:t>
      </w:r>
      <w:proofErr w:type="spellEnd"/>
      <w:r>
        <w:rPr>
          <w:rFonts w:ascii="Cambria" w:hAnsi="Cambria"/>
          <w:sz w:val="24"/>
          <w:szCs w:val="24"/>
          <w:lang w:val="es-ES"/>
        </w:rPr>
        <w:t>ó</w:t>
      </w:r>
      <w:proofErr w:type="spellStart"/>
      <w:r>
        <w:rPr>
          <w:rFonts w:ascii="Cambria" w:hAnsi="Cambria"/>
          <w:sz w:val="24"/>
          <w:szCs w:val="24"/>
        </w:rPr>
        <w:t>re</w:t>
      </w:r>
      <w:proofErr w:type="spellEnd"/>
      <w:r>
        <w:rPr>
          <w:rFonts w:ascii="Cambria" w:hAnsi="Cambria"/>
          <w:sz w:val="24"/>
          <w:szCs w:val="24"/>
        </w:rPr>
        <w:t xml:space="preserve"> wykonujemy w jego ramach, należą min.:</w:t>
      </w:r>
    </w:p>
    <w:p w:rsidR="005851D6" w:rsidRDefault="005E19DD">
      <w:pPr>
        <w:pStyle w:val="Domylne"/>
        <w:tabs>
          <w:tab w:val="left" w:pos="1660"/>
          <w:tab w:val="left" w:pos="2160"/>
        </w:tabs>
        <w:spacing w:line="360" w:lineRule="auto"/>
        <w:ind w:left="720" w:hanging="720"/>
      </w:pPr>
      <w:r>
        <w:rPr>
          <w:rFonts w:ascii="Cambria" w:hAnsi="Cambria"/>
          <w:color w:val="00000A"/>
          <w:sz w:val="24"/>
          <w:szCs w:val="24"/>
        </w:rPr>
        <w:t>1.</w:t>
      </w:r>
      <w:r>
        <w:rPr>
          <w:rFonts w:ascii="Cambria" w:eastAsia="Times New Roman" w:hAnsi="Cambria" w:cs="Times New Roman"/>
          <w:color w:val="00000A"/>
          <w:sz w:val="24"/>
          <w:szCs w:val="24"/>
        </w:rPr>
        <w:tab/>
        <w:t>okre</w:t>
      </w:r>
      <w:r>
        <w:rPr>
          <w:rFonts w:ascii="Cambria" w:hAnsi="Cambria"/>
          <w:color w:val="00000A"/>
          <w:sz w:val="24"/>
          <w:szCs w:val="24"/>
        </w:rPr>
        <w:t>ślenie własnych kompetencji (predyspozycji zawodowych),</w:t>
      </w:r>
    </w:p>
    <w:p w:rsidR="005851D6" w:rsidRDefault="005E19DD">
      <w:pPr>
        <w:pStyle w:val="Domylne"/>
        <w:tabs>
          <w:tab w:val="left" w:pos="1660"/>
          <w:tab w:val="left" w:pos="2160"/>
        </w:tabs>
        <w:spacing w:line="360" w:lineRule="auto"/>
        <w:ind w:left="720" w:hanging="720"/>
      </w:pPr>
      <w:r>
        <w:rPr>
          <w:rFonts w:ascii="Cambria" w:hAnsi="Cambria"/>
          <w:color w:val="00000A"/>
          <w:sz w:val="24"/>
          <w:szCs w:val="24"/>
        </w:rPr>
        <w:t>2.</w:t>
      </w:r>
      <w:r>
        <w:rPr>
          <w:rFonts w:ascii="Cambria" w:eastAsia="Times New Roman" w:hAnsi="Cambria" w:cs="Times New Roman"/>
          <w:color w:val="00000A"/>
          <w:sz w:val="24"/>
          <w:szCs w:val="24"/>
        </w:rPr>
        <w:tab/>
        <w:t>ocena w</w:t>
      </w:r>
      <w:r>
        <w:rPr>
          <w:rFonts w:ascii="Cambria" w:hAnsi="Cambria"/>
          <w:color w:val="00000A"/>
          <w:sz w:val="24"/>
          <w:szCs w:val="24"/>
        </w:rPr>
        <w:t xml:space="preserve">łasnych możliwości zawodowych (jakie czynności możemy wykonywać, jeżeli mamy dane wykształcenie, </w:t>
      </w:r>
      <w:r>
        <w:rPr>
          <w:rFonts w:ascii="Cambria" w:hAnsi="Cambria"/>
          <w:color w:val="00000A"/>
          <w:sz w:val="24"/>
          <w:szCs w:val="24"/>
        </w:rPr>
        <w:t xml:space="preserve">uprawnienia, kursy, </w:t>
      </w:r>
      <w:proofErr w:type="spellStart"/>
      <w:r>
        <w:rPr>
          <w:rFonts w:ascii="Cambria" w:hAnsi="Cambria"/>
          <w:color w:val="00000A"/>
          <w:sz w:val="24"/>
          <w:szCs w:val="24"/>
        </w:rPr>
        <w:t>umiejętnoś</w:t>
      </w:r>
      <w:proofErr w:type="spellEnd"/>
      <w:r>
        <w:rPr>
          <w:rFonts w:ascii="Cambria" w:hAnsi="Cambria"/>
          <w:color w:val="00000A"/>
          <w:sz w:val="24"/>
          <w:szCs w:val="24"/>
          <w:lang w:val="it-IT"/>
        </w:rPr>
        <w:t>ci),</w:t>
      </w:r>
    </w:p>
    <w:p w:rsidR="005851D6" w:rsidRDefault="005E19DD">
      <w:pPr>
        <w:pStyle w:val="Domylne"/>
        <w:tabs>
          <w:tab w:val="left" w:pos="1660"/>
          <w:tab w:val="left" w:pos="2160"/>
        </w:tabs>
        <w:spacing w:line="360" w:lineRule="auto"/>
        <w:ind w:left="720" w:hanging="720"/>
      </w:pPr>
      <w:r>
        <w:rPr>
          <w:rFonts w:ascii="Cambria" w:hAnsi="Cambria"/>
          <w:color w:val="00000A"/>
          <w:sz w:val="24"/>
          <w:szCs w:val="24"/>
        </w:rPr>
        <w:t xml:space="preserve">3. analiza rynku pracy, na </w:t>
      </w:r>
      <w:proofErr w:type="spellStart"/>
      <w:r>
        <w:rPr>
          <w:rFonts w:ascii="Cambria" w:hAnsi="Cambria"/>
          <w:color w:val="00000A"/>
          <w:sz w:val="24"/>
          <w:szCs w:val="24"/>
        </w:rPr>
        <w:t>kt</w:t>
      </w:r>
      <w:proofErr w:type="spellEnd"/>
      <w:r>
        <w:rPr>
          <w:rFonts w:ascii="Cambria" w:hAnsi="Cambria"/>
          <w:color w:val="00000A"/>
          <w:sz w:val="24"/>
          <w:szCs w:val="24"/>
          <w:lang w:val="es-ES"/>
        </w:rPr>
        <w:t>ó</w:t>
      </w:r>
      <w:r>
        <w:rPr>
          <w:rFonts w:ascii="Cambria" w:hAnsi="Cambria"/>
          <w:color w:val="00000A"/>
          <w:sz w:val="24"/>
          <w:szCs w:val="24"/>
        </w:rPr>
        <w:t>rym będziemy poszukiwać pracy,</w:t>
      </w:r>
    </w:p>
    <w:p w:rsidR="005851D6" w:rsidRDefault="005E19DD">
      <w:pPr>
        <w:pStyle w:val="Domylne"/>
        <w:tabs>
          <w:tab w:val="left" w:pos="1660"/>
          <w:tab w:val="left" w:pos="2160"/>
        </w:tabs>
        <w:spacing w:line="360" w:lineRule="auto"/>
        <w:ind w:left="720" w:hanging="720"/>
      </w:pPr>
      <w:r>
        <w:rPr>
          <w:rFonts w:ascii="Cambria" w:hAnsi="Cambria"/>
          <w:color w:val="00000A"/>
          <w:sz w:val="24"/>
          <w:szCs w:val="24"/>
        </w:rPr>
        <w:t xml:space="preserve">4. </w:t>
      </w:r>
      <w:proofErr w:type="spellStart"/>
      <w:r>
        <w:rPr>
          <w:rFonts w:ascii="Cambria" w:hAnsi="Cambria"/>
          <w:color w:val="00000A"/>
          <w:sz w:val="24"/>
          <w:szCs w:val="24"/>
        </w:rPr>
        <w:t>wyb</w:t>
      </w:r>
      <w:proofErr w:type="spellEnd"/>
      <w:r>
        <w:rPr>
          <w:rFonts w:ascii="Cambria" w:hAnsi="Cambria"/>
          <w:color w:val="00000A"/>
          <w:sz w:val="24"/>
          <w:szCs w:val="24"/>
          <w:lang w:val="es-ES"/>
        </w:rPr>
        <w:t>ó</w:t>
      </w:r>
      <w:proofErr w:type="spellStart"/>
      <w:r>
        <w:rPr>
          <w:rFonts w:ascii="Cambria" w:hAnsi="Cambria"/>
          <w:color w:val="00000A"/>
          <w:sz w:val="24"/>
          <w:szCs w:val="24"/>
        </w:rPr>
        <w:t>r</w:t>
      </w:r>
      <w:proofErr w:type="spellEnd"/>
      <w:r>
        <w:rPr>
          <w:rFonts w:ascii="Cambria" w:hAnsi="Cambria"/>
          <w:color w:val="00000A"/>
          <w:sz w:val="24"/>
          <w:szCs w:val="24"/>
        </w:rPr>
        <w:t xml:space="preserve"> potencjalnych </w:t>
      </w:r>
      <w:proofErr w:type="spellStart"/>
      <w:r>
        <w:rPr>
          <w:rFonts w:ascii="Cambria" w:hAnsi="Cambria"/>
          <w:color w:val="00000A"/>
          <w:sz w:val="24"/>
          <w:szCs w:val="24"/>
        </w:rPr>
        <w:t>pracodawc</w:t>
      </w:r>
      <w:proofErr w:type="spellEnd"/>
      <w:r>
        <w:rPr>
          <w:rFonts w:ascii="Cambria" w:hAnsi="Cambria"/>
          <w:color w:val="00000A"/>
          <w:sz w:val="24"/>
          <w:szCs w:val="24"/>
          <w:lang w:val="es-ES"/>
        </w:rPr>
        <w:t>ó</w:t>
      </w:r>
      <w:r>
        <w:rPr>
          <w:rFonts w:ascii="Cambria" w:hAnsi="Cambria"/>
          <w:color w:val="00000A"/>
          <w:sz w:val="24"/>
          <w:szCs w:val="24"/>
        </w:rPr>
        <w:t xml:space="preserve">w, z </w:t>
      </w:r>
      <w:proofErr w:type="spellStart"/>
      <w:r>
        <w:rPr>
          <w:rFonts w:ascii="Cambria" w:hAnsi="Cambria"/>
          <w:color w:val="00000A"/>
          <w:sz w:val="24"/>
          <w:szCs w:val="24"/>
        </w:rPr>
        <w:t>kt</w:t>
      </w:r>
      <w:proofErr w:type="spellEnd"/>
      <w:r>
        <w:rPr>
          <w:rFonts w:ascii="Cambria" w:hAnsi="Cambria"/>
          <w:color w:val="00000A"/>
          <w:sz w:val="24"/>
          <w:szCs w:val="24"/>
          <w:lang w:val="es-ES"/>
        </w:rPr>
        <w:t>ó</w:t>
      </w:r>
      <w:proofErr w:type="spellStart"/>
      <w:r>
        <w:rPr>
          <w:rFonts w:ascii="Cambria" w:hAnsi="Cambria"/>
          <w:color w:val="00000A"/>
          <w:sz w:val="24"/>
          <w:szCs w:val="24"/>
        </w:rPr>
        <w:t>rymi</w:t>
      </w:r>
      <w:proofErr w:type="spellEnd"/>
      <w:r>
        <w:rPr>
          <w:rFonts w:ascii="Cambria" w:hAnsi="Cambria"/>
          <w:color w:val="00000A"/>
          <w:sz w:val="24"/>
          <w:szCs w:val="24"/>
        </w:rPr>
        <w:t xml:space="preserve"> chcielibyśmy nawiązać współpracę,</w:t>
      </w:r>
    </w:p>
    <w:p w:rsidR="005851D6" w:rsidRDefault="005E19DD">
      <w:pPr>
        <w:pStyle w:val="Domylne"/>
        <w:tabs>
          <w:tab w:val="left" w:pos="1660"/>
          <w:tab w:val="left" w:pos="2160"/>
        </w:tabs>
        <w:spacing w:line="360" w:lineRule="auto"/>
        <w:ind w:left="720" w:hanging="720"/>
      </w:pPr>
      <w:r>
        <w:rPr>
          <w:rFonts w:ascii="Cambria" w:hAnsi="Cambria"/>
          <w:color w:val="00000A"/>
          <w:sz w:val="24"/>
          <w:szCs w:val="24"/>
        </w:rPr>
        <w:t>5.</w:t>
      </w:r>
      <w:r>
        <w:rPr>
          <w:rFonts w:ascii="Cambria" w:eastAsia="Times New Roman" w:hAnsi="Cambria" w:cs="Times New Roman"/>
          <w:color w:val="00000A"/>
          <w:sz w:val="24"/>
          <w:szCs w:val="24"/>
        </w:rPr>
        <w:tab/>
        <w:t xml:space="preserve">poszukiwanie informacji na temat potencjalnych </w:t>
      </w:r>
      <w:proofErr w:type="spellStart"/>
      <w:r>
        <w:rPr>
          <w:rFonts w:ascii="Cambria" w:eastAsia="Times New Roman" w:hAnsi="Cambria" w:cs="Times New Roman"/>
          <w:color w:val="00000A"/>
          <w:sz w:val="24"/>
          <w:szCs w:val="24"/>
        </w:rPr>
        <w:t>pracodawc</w:t>
      </w:r>
      <w:proofErr w:type="spellEnd"/>
      <w:r>
        <w:rPr>
          <w:rFonts w:ascii="Cambria" w:hAnsi="Cambria"/>
          <w:color w:val="00000A"/>
          <w:sz w:val="24"/>
          <w:szCs w:val="24"/>
          <w:lang w:val="es-ES"/>
        </w:rPr>
        <w:t>ó</w:t>
      </w:r>
      <w:r>
        <w:rPr>
          <w:rFonts w:ascii="Cambria" w:hAnsi="Cambria"/>
          <w:color w:val="00000A"/>
          <w:sz w:val="24"/>
          <w:szCs w:val="24"/>
        </w:rPr>
        <w:t>w,</w:t>
      </w:r>
    </w:p>
    <w:p w:rsidR="005851D6" w:rsidRDefault="005E19DD">
      <w:pPr>
        <w:pStyle w:val="Domylne"/>
        <w:tabs>
          <w:tab w:val="left" w:pos="1660"/>
          <w:tab w:val="left" w:pos="2160"/>
        </w:tabs>
        <w:spacing w:line="360" w:lineRule="auto"/>
        <w:ind w:left="720" w:hanging="720"/>
      </w:pPr>
      <w:r>
        <w:rPr>
          <w:rFonts w:ascii="Cambria" w:hAnsi="Cambria"/>
          <w:color w:val="00000A"/>
          <w:sz w:val="24"/>
          <w:szCs w:val="24"/>
        </w:rPr>
        <w:t>6.</w:t>
      </w:r>
      <w:r>
        <w:rPr>
          <w:rFonts w:ascii="Cambria" w:eastAsia="Times New Roman" w:hAnsi="Cambria" w:cs="Times New Roman"/>
          <w:color w:val="00000A"/>
          <w:sz w:val="24"/>
          <w:szCs w:val="24"/>
        </w:rPr>
        <w:tab/>
        <w:t>nawi</w:t>
      </w:r>
      <w:r>
        <w:rPr>
          <w:rFonts w:ascii="Cambria" w:hAnsi="Cambria"/>
          <w:color w:val="00000A"/>
          <w:sz w:val="24"/>
          <w:szCs w:val="24"/>
        </w:rPr>
        <w:t>ązanie kon</w:t>
      </w:r>
      <w:r>
        <w:rPr>
          <w:rFonts w:ascii="Cambria" w:hAnsi="Cambria"/>
          <w:color w:val="00000A"/>
          <w:sz w:val="24"/>
          <w:szCs w:val="24"/>
        </w:rPr>
        <w:t>taktu z pracodawcami,</w:t>
      </w:r>
    </w:p>
    <w:p w:rsidR="005851D6" w:rsidRDefault="005E19DD">
      <w:pPr>
        <w:pStyle w:val="Domylne"/>
        <w:tabs>
          <w:tab w:val="left" w:pos="1660"/>
          <w:tab w:val="left" w:pos="2160"/>
        </w:tabs>
        <w:spacing w:line="360" w:lineRule="auto"/>
        <w:ind w:left="720" w:hanging="720"/>
      </w:pPr>
      <w:r>
        <w:rPr>
          <w:rFonts w:ascii="Cambria" w:hAnsi="Cambria"/>
          <w:color w:val="00000A"/>
          <w:sz w:val="24"/>
          <w:szCs w:val="24"/>
        </w:rPr>
        <w:t>7.</w:t>
      </w:r>
      <w:r>
        <w:rPr>
          <w:rFonts w:ascii="Cambria" w:eastAsia="Times New Roman" w:hAnsi="Cambria" w:cs="Times New Roman"/>
          <w:color w:val="00000A"/>
          <w:sz w:val="24"/>
          <w:szCs w:val="24"/>
        </w:rPr>
        <w:tab/>
        <w:t>zaprezentowanie swojej aplikacji potencjalnym pracodawcom.</w:t>
      </w:r>
    </w:p>
    <w:p w:rsidR="005851D6" w:rsidRDefault="005851D6">
      <w:pPr>
        <w:pStyle w:val="Domylne"/>
        <w:tabs>
          <w:tab w:val="left" w:pos="1660"/>
          <w:tab w:val="left" w:pos="2160"/>
        </w:tabs>
        <w:spacing w:line="360" w:lineRule="auto"/>
        <w:ind w:left="720" w:hanging="720"/>
        <w:rPr>
          <w:rFonts w:ascii="Cambria" w:eastAsia="Times New Roman" w:hAnsi="Cambria" w:cs="Times New Roman"/>
          <w:color w:val="00000A"/>
          <w:sz w:val="24"/>
          <w:szCs w:val="24"/>
        </w:rPr>
      </w:pPr>
    </w:p>
    <w:p w:rsidR="005851D6" w:rsidRDefault="005E19DD">
      <w:pPr>
        <w:pStyle w:val="Domylne"/>
        <w:tabs>
          <w:tab w:val="left" w:pos="1660"/>
          <w:tab w:val="left" w:pos="2160"/>
        </w:tabs>
        <w:spacing w:line="360" w:lineRule="auto"/>
        <w:ind w:left="720" w:hanging="720"/>
        <w:jc w:val="both"/>
      </w:pPr>
      <w:r>
        <w:rPr>
          <w:rFonts w:ascii="Cambria" w:eastAsia="Times New Roman" w:hAnsi="Cambria" w:cs="Times New Roman"/>
          <w:color w:val="2A2A2A"/>
          <w:sz w:val="24"/>
          <w:szCs w:val="24"/>
        </w:rPr>
        <w:tab/>
      </w:r>
      <w:r>
        <w:rPr>
          <w:rFonts w:ascii="Cambria" w:eastAsia="Times New Roman" w:hAnsi="Cambria" w:cs="Times New Roman"/>
          <w:color w:val="2A2A2A"/>
          <w:sz w:val="24"/>
          <w:szCs w:val="24"/>
        </w:rPr>
        <w:tab/>
        <w:t>Potrzebny jest zatem szereg dzia</w:t>
      </w:r>
      <w:r>
        <w:rPr>
          <w:rFonts w:ascii="Cambria" w:hAnsi="Cambria"/>
          <w:color w:val="2A2A2A"/>
          <w:sz w:val="24"/>
          <w:szCs w:val="24"/>
        </w:rPr>
        <w:t>łań wspomagających osoby w planowaniu kariery zawodowej poprzez aktywne sposoby poszukiwania pracy, wzmocnienie perspektyw znalezienia pr</w:t>
      </w:r>
      <w:r>
        <w:rPr>
          <w:rFonts w:ascii="Cambria" w:hAnsi="Cambria"/>
          <w:color w:val="2A2A2A"/>
          <w:sz w:val="24"/>
          <w:szCs w:val="24"/>
        </w:rPr>
        <w:t>acy na lokalnym i regionalnym rynku pracy.</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ind w:firstLine="720"/>
        <w:jc w:val="both"/>
        <w:rPr>
          <w:rFonts w:ascii="Cambria" w:eastAsia="Cambria" w:hAnsi="Cambria" w:cs="Cambria"/>
          <w:b/>
          <w:bCs/>
          <w:sz w:val="24"/>
          <w:szCs w:val="24"/>
        </w:rPr>
      </w:pPr>
      <w:r>
        <w:rPr>
          <w:rFonts w:ascii="Cambria" w:eastAsia="Cambria" w:hAnsi="Cambria" w:cs="Cambria"/>
          <w:b/>
          <w:bCs/>
          <w:sz w:val="24"/>
          <w:szCs w:val="24"/>
        </w:rPr>
        <w:t>3. BEZRADNOŚĆ W SPRAWACH OPIEKUŃCZO-WYCHOWAWCZYCH I PROWADZENIA GOSPODARWTWA DOMOWEGO</w:t>
      </w:r>
    </w:p>
    <w:p w:rsidR="005851D6" w:rsidRDefault="005E19DD">
      <w:pPr>
        <w:pStyle w:val="Standard"/>
        <w:spacing w:line="360" w:lineRule="auto"/>
        <w:jc w:val="both"/>
      </w:pPr>
      <w:r>
        <w:rPr>
          <w:rFonts w:ascii="Cambria" w:eastAsia="Cambria" w:hAnsi="Cambria" w:cs="Cambria"/>
          <w:b/>
          <w:bCs/>
          <w:sz w:val="24"/>
          <w:szCs w:val="24"/>
        </w:rPr>
        <w:tab/>
      </w:r>
      <w:r>
        <w:rPr>
          <w:rFonts w:ascii="Cambria" w:eastAsia="Cambria" w:hAnsi="Cambria" w:cs="Cambria"/>
          <w:sz w:val="24"/>
          <w:szCs w:val="24"/>
        </w:rPr>
        <w:t xml:space="preserve">Dane ankietowe przeprowadzone </w:t>
      </w:r>
      <w:proofErr w:type="spellStart"/>
      <w:r>
        <w:rPr>
          <w:rFonts w:ascii="Cambria" w:eastAsia="Cambria" w:hAnsi="Cambria" w:cs="Cambria"/>
          <w:sz w:val="24"/>
          <w:szCs w:val="24"/>
        </w:rPr>
        <w:t>wśr</w:t>
      </w:r>
      <w:proofErr w:type="spellEnd"/>
      <w:r>
        <w:rPr>
          <w:rFonts w:ascii="Cambria" w:eastAsia="Cambria" w:hAnsi="Cambria" w:cs="Cambria"/>
          <w:sz w:val="24"/>
          <w:szCs w:val="24"/>
          <w:lang w:val="es-ES"/>
        </w:rPr>
        <w:t>ó</w:t>
      </w:r>
      <w:r>
        <w:rPr>
          <w:rFonts w:ascii="Cambria" w:eastAsia="Cambria" w:hAnsi="Cambria" w:cs="Cambria"/>
          <w:sz w:val="24"/>
          <w:szCs w:val="24"/>
        </w:rPr>
        <w:t xml:space="preserve">d </w:t>
      </w:r>
      <w:proofErr w:type="spellStart"/>
      <w:r>
        <w:rPr>
          <w:rFonts w:ascii="Cambria" w:eastAsia="Cambria" w:hAnsi="Cambria" w:cs="Cambria"/>
          <w:sz w:val="24"/>
          <w:szCs w:val="24"/>
        </w:rPr>
        <w:t>mieszkańc</w:t>
      </w:r>
      <w:proofErr w:type="spellEnd"/>
      <w:r>
        <w:rPr>
          <w:rFonts w:ascii="Cambria" w:eastAsia="Cambria" w:hAnsi="Cambria" w:cs="Cambria"/>
          <w:sz w:val="24"/>
          <w:szCs w:val="24"/>
          <w:lang w:val="es-ES"/>
        </w:rPr>
        <w:t>ó</w:t>
      </w:r>
      <w:r>
        <w:rPr>
          <w:rFonts w:ascii="Cambria" w:eastAsia="Cambria" w:hAnsi="Cambria" w:cs="Cambria"/>
          <w:sz w:val="24"/>
          <w:szCs w:val="24"/>
        </w:rPr>
        <w:t xml:space="preserve">w wykazały, że na trzecim miejscu znalazł się problem społeczny: bezradność w </w:t>
      </w:r>
      <w:r>
        <w:rPr>
          <w:rFonts w:ascii="Cambria" w:eastAsia="Cambria" w:hAnsi="Cambria" w:cs="Cambria"/>
          <w:sz w:val="24"/>
          <w:szCs w:val="24"/>
        </w:rPr>
        <w:t>sprawach opiekuńczo-wychowawczych i prowadzenia gospodarstwa domowego.</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ab/>
        <w:t>Zgodnie z ustawą o pomocy społecznej bezradność w sprawach opiekuńczo-wychowawczych i prowadzeniu gospodarstwa domowego, jako dysfunkcja, może być podstawą do udzielenia rodzinie pomoc</w:t>
      </w:r>
      <w:r>
        <w:rPr>
          <w:rFonts w:ascii="Cambria" w:eastAsia="Cambria" w:hAnsi="Cambria" w:cs="Cambria"/>
          <w:sz w:val="24"/>
          <w:szCs w:val="24"/>
        </w:rPr>
        <w:t>y.</w:t>
      </w:r>
    </w:p>
    <w:p w:rsidR="005851D6" w:rsidRDefault="005E19DD">
      <w:pPr>
        <w:pStyle w:val="Standard"/>
        <w:spacing w:line="360" w:lineRule="auto"/>
        <w:ind w:firstLine="720"/>
        <w:jc w:val="both"/>
      </w:pPr>
      <w:r>
        <w:rPr>
          <w:rFonts w:ascii="Cambria" w:eastAsia="Cambria" w:hAnsi="Cambria" w:cs="Cambria"/>
          <w:sz w:val="24"/>
          <w:szCs w:val="24"/>
        </w:rPr>
        <w:lastRenderedPageBreak/>
        <w:t>Z danych Gminnego Ośrodka Pomocy Społecznej w Stromcu wynika, że w roku 2019  bezradność w sprawach opiekuńczo-wychowawczych  była pierwszym, pod względem liczby rodzin i os</w:t>
      </w:r>
      <w:r>
        <w:rPr>
          <w:rFonts w:ascii="Cambria" w:eastAsia="Cambria" w:hAnsi="Cambria" w:cs="Cambria"/>
          <w:sz w:val="24"/>
          <w:szCs w:val="24"/>
          <w:lang w:val="es-ES"/>
        </w:rPr>
        <w:t>ó</w:t>
      </w:r>
      <w:r>
        <w:rPr>
          <w:rFonts w:ascii="Cambria" w:eastAsia="Cambria" w:hAnsi="Cambria" w:cs="Cambria"/>
          <w:sz w:val="24"/>
          <w:szCs w:val="24"/>
        </w:rPr>
        <w:t>b w rodzinach, powodem przyznawania pomocy społecznej w gminie, a w 2020 była n</w:t>
      </w:r>
      <w:r>
        <w:rPr>
          <w:rFonts w:ascii="Cambria" w:eastAsia="Cambria" w:hAnsi="Cambria" w:cs="Cambria"/>
          <w:sz w:val="24"/>
          <w:szCs w:val="24"/>
        </w:rPr>
        <w:t xml:space="preserve">a drugim miejscu (za bezrobociem). Zatem stanowi realny problem </w:t>
      </w:r>
      <w:proofErr w:type="spellStart"/>
      <w:r>
        <w:rPr>
          <w:rFonts w:ascii="Cambria" w:eastAsia="Cambria" w:hAnsi="Cambria" w:cs="Cambria"/>
          <w:sz w:val="24"/>
          <w:szCs w:val="24"/>
        </w:rPr>
        <w:t>wśr</w:t>
      </w:r>
      <w:proofErr w:type="spellEnd"/>
      <w:r>
        <w:rPr>
          <w:rFonts w:ascii="Cambria" w:eastAsia="Cambria" w:hAnsi="Cambria" w:cs="Cambria"/>
          <w:sz w:val="24"/>
          <w:szCs w:val="24"/>
          <w:lang w:val="es-ES"/>
        </w:rPr>
        <w:t>ó</w:t>
      </w:r>
      <w:r>
        <w:rPr>
          <w:rFonts w:ascii="Cambria" w:eastAsia="Cambria" w:hAnsi="Cambria" w:cs="Cambria"/>
          <w:sz w:val="24"/>
          <w:szCs w:val="24"/>
          <w:lang w:val="en-US"/>
        </w:rPr>
        <w:t xml:space="preserve">d </w:t>
      </w:r>
      <w:proofErr w:type="spellStart"/>
      <w:r>
        <w:rPr>
          <w:rFonts w:ascii="Cambria" w:eastAsia="Cambria" w:hAnsi="Cambria" w:cs="Cambria"/>
          <w:sz w:val="24"/>
          <w:szCs w:val="24"/>
          <w:lang w:val="en-US"/>
        </w:rPr>
        <w:t>spo</w:t>
      </w:r>
      <w:r>
        <w:rPr>
          <w:rFonts w:ascii="Cambria" w:eastAsia="Cambria" w:hAnsi="Cambria" w:cs="Cambria"/>
          <w:sz w:val="24"/>
          <w:szCs w:val="24"/>
        </w:rPr>
        <w:t>łeczności</w:t>
      </w:r>
      <w:proofErr w:type="spellEnd"/>
      <w:r>
        <w:rPr>
          <w:rFonts w:ascii="Cambria" w:eastAsia="Cambria" w:hAnsi="Cambria" w:cs="Cambria"/>
          <w:sz w:val="24"/>
          <w:szCs w:val="24"/>
        </w:rPr>
        <w:t xml:space="preserve"> lokalnej.</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240" w:lineRule="auto"/>
        <w:jc w:val="both"/>
        <w:rPr>
          <w:rFonts w:ascii="Cambria" w:eastAsia="Cambria" w:hAnsi="Cambria" w:cs="Cambria"/>
          <w:b/>
          <w:bCs/>
          <w:sz w:val="24"/>
          <w:szCs w:val="24"/>
        </w:rPr>
      </w:pPr>
      <w:r>
        <w:rPr>
          <w:rFonts w:ascii="Cambria" w:eastAsia="Cambria" w:hAnsi="Cambria" w:cs="Cambria"/>
          <w:b/>
          <w:bCs/>
          <w:sz w:val="24"/>
          <w:szCs w:val="24"/>
        </w:rPr>
        <w:t>Tabela 21. Rodziny w gminie korzystające z pomocy społecznej z powodu bezradności w sprawach opiekuńczo-wychowawczych i prowadzenia gospodarstwa domowego.</w:t>
      </w:r>
    </w:p>
    <w:tbl>
      <w:tblPr>
        <w:tblW w:w="6540" w:type="dxa"/>
        <w:tblInd w:w="-9" w:type="dxa"/>
        <w:tblLayout w:type="fixed"/>
        <w:tblCellMar>
          <w:left w:w="10" w:type="dxa"/>
          <w:right w:w="10" w:type="dxa"/>
        </w:tblCellMar>
        <w:tblLook w:val="0000"/>
      </w:tblPr>
      <w:tblGrid>
        <w:gridCol w:w="797"/>
        <w:gridCol w:w="2690"/>
        <w:gridCol w:w="1648"/>
        <w:gridCol w:w="1405"/>
      </w:tblGrid>
      <w:tr w:rsidR="005851D6" w:rsidTr="005851D6">
        <w:tblPrEx>
          <w:tblCellMar>
            <w:top w:w="0" w:type="dxa"/>
            <w:bottom w:w="0" w:type="dxa"/>
          </w:tblCellMar>
        </w:tblPrEx>
        <w:trPr>
          <w:trHeight w:val="310"/>
        </w:trPr>
        <w:tc>
          <w:tcPr>
            <w:tcW w:w="79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Lp.</w:t>
            </w:r>
          </w:p>
        </w:tc>
        <w:tc>
          <w:tcPr>
            <w:tcW w:w="26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Zakres danych</w:t>
            </w:r>
          </w:p>
        </w:tc>
        <w:tc>
          <w:tcPr>
            <w:tcW w:w="16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2019</w:t>
            </w:r>
          </w:p>
        </w:tc>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2020</w:t>
            </w:r>
          </w:p>
        </w:tc>
      </w:tr>
      <w:tr w:rsidR="005851D6" w:rsidTr="005851D6">
        <w:tblPrEx>
          <w:tblCellMar>
            <w:top w:w="0" w:type="dxa"/>
            <w:bottom w:w="0" w:type="dxa"/>
          </w:tblCellMar>
        </w:tblPrEx>
        <w:trPr>
          <w:trHeight w:val="610"/>
        </w:trPr>
        <w:tc>
          <w:tcPr>
            <w:tcW w:w="79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w:t>
            </w:r>
          </w:p>
        </w:tc>
        <w:tc>
          <w:tcPr>
            <w:tcW w:w="26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liczba świadczeniobiorców</w:t>
            </w:r>
          </w:p>
        </w:tc>
        <w:tc>
          <w:tcPr>
            <w:tcW w:w="16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186</w:t>
            </w:r>
          </w:p>
        </w:tc>
        <w:tc>
          <w:tcPr>
            <w:tcW w:w="14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159</w:t>
            </w:r>
          </w:p>
        </w:tc>
      </w:tr>
    </w:tbl>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Dane Gminnego Ośrodka Pomocy Społecznej w Stromcu.</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jc w:val="both"/>
      </w:pPr>
      <w:r>
        <w:rPr>
          <w:rFonts w:ascii="Cambria" w:eastAsia="Cambria" w:hAnsi="Cambria" w:cs="Cambria"/>
          <w:sz w:val="24"/>
          <w:szCs w:val="24"/>
        </w:rPr>
        <w:tab/>
        <w:t xml:space="preserve">Głównym </w:t>
      </w:r>
      <w:proofErr w:type="spellStart"/>
      <w:r>
        <w:rPr>
          <w:rFonts w:ascii="Cambria" w:eastAsia="Cambria" w:hAnsi="Cambria" w:cs="Cambria"/>
          <w:sz w:val="24"/>
          <w:szCs w:val="24"/>
        </w:rPr>
        <w:t>źr</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dłem</w:t>
      </w:r>
      <w:proofErr w:type="spellEnd"/>
      <w:r>
        <w:rPr>
          <w:rFonts w:ascii="Cambria" w:eastAsia="Cambria" w:hAnsi="Cambria" w:cs="Cambria"/>
          <w:sz w:val="24"/>
          <w:szCs w:val="24"/>
        </w:rPr>
        <w:t xml:space="preserve"> tego problemu są różne rodzaje zaburzeń w funkcjonowaniu rodziny. Do przyczyn kryzysu zalicza się:</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 xml:space="preserve">1. zmieniające się </w:t>
      </w:r>
      <w:r>
        <w:rPr>
          <w:rFonts w:ascii="Cambria" w:eastAsia="Cambria" w:hAnsi="Cambria" w:cs="Cambria"/>
          <w:sz w:val="24"/>
          <w:szCs w:val="24"/>
        </w:rPr>
        <w:t>warunki ekonomiczne,</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2. czynniki psychospołeczne i kulturowe,</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3. osłabienie więzi międzyludzkich.</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jc w:val="both"/>
      </w:pPr>
      <w:r>
        <w:rPr>
          <w:rFonts w:ascii="Cambria" w:eastAsia="Cambria" w:hAnsi="Cambria" w:cs="Cambria"/>
          <w:sz w:val="24"/>
          <w:szCs w:val="24"/>
        </w:rPr>
        <w:tab/>
        <w:t xml:space="preserve">Bezradność wynikająca z zaburzeń </w:t>
      </w:r>
      <w:proofErr w:type="spellStart"/>
      <w:r>
        <w:rPr>
          <w:rFonts w:ascii="Cambria" w:eastAsia="Cambria" w:hAnsi="Cambria" w:cs="Cambria"/>
          <w:sz w:val="24"/>
          <w:szCs w:val="24"/>
        </w:rPr>
        <w:t>r</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wnowagi</w:t>
      </w:r>
      <w:proofErr w:type="spellEnd"/>
      <w:r>
        <w:rPr>
          <w:rFonts w:ascii="Cambria" w:eastAsia="Cambria" w:hAnsi="Cambria" w:cs="Cambria"/>
          <w:sz w:val="24"/>
          <w:szCs w:val="24"/>
        </w:rPr>
        <w:t xml:space="preserve"> środowiska rodzinnego przejawiającego się trudnościami we własnym wypełnianiu </w:t>
      </w:r>
      <w:proofErr w:type="spellStart"/>
      <w:r>
        <w:rPr>
          <w:rFonts w:ascii="Cambria" w:eastAsia="Cambria" w:hAnsi="Cambria" w:cs="Cambria"/>
          <w:sz w:val="24"/>
          <w:szCs w:val="24"/>
        </w:rPr>
        <w:t>r</w:t>
      </w:r>
      <w:proofErr w:type="spellEnd"/>
      <w:r>
        <w:rPr>
          <w:rFonts w:ascii="Cambria" w:eastAsia="Cambria" w:hAnsi="Cambria" w:cs="Cambria"/>
          <w:sz w:val="24"/>
          <w:szCs w:val="24"/>
          <w:lang w:val="es-ES"/>
        </w:rPr>
        <w:t>ó</w:t>
      </w:r>
      <w:r>
        <w:rPr>
          <w:rFonts w:ascii="Cambria" w:eastAsia="Cambria" w:hAnsi="Cambria" w:cs="Cambria"/>
          <w:sz w:val="24"/>
          <w:szCs w:val="24"/>
        </w:rPr>
        <w:t xml:space="preserve">l społecznych przez </w:t>
      </w:r>
      <w:proofErr w:type="spellStart"/>
      <w:r>
        <w:rPr>
          <w:rFonts w:ascii="Cambria" w:eastAsia="Cambria" w:hAnsi="Cambria" w:cs="Cambria"/>
          <w:sz w:val="24"/>
          <w:szCs w:val="24"/>
        </w:rPr>
        <w:t>poszczeg</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lnyc</w:t>
      </w:r>
      <w:r>
        <w:rPr>
          <w:rFonts w:ascii="Cambria" w:eastAsia="Cambria" w:hAnsi="Cambria" w:cs="Cambria"/>
          <w:sz w:val="24"/>
          <w:szCs w:val="24"/>
        </w:rPr>
        <w:t>h</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członk</w:t>
      </w:r>
      <w:proofErr w:type="spellEnd"/>
      <w:r>
        <w:rPr>
          <w:rFonts w:ascii="Cambria" w:eastAsia="Cambria" w:hAnsi="Cambria" w:cs="Cambria"/>
          <w:sz w:val="24"/>
          <w:szCs w:val="24"/>
          <w:lang w:val="es-ES"/>
        </w:rPr>
        <w:t>ó</w:t>
      </w:r>
      <w:r>
        <w:rPr>
          <w:rFonts w:ascii="Cambria" w:eastAsia="Cambria" w:hAnsi="Cambria" w:cs="Cambria"/>
          <w:sz w:val="24"/>
          <w:szCs w:val="24"/>
        </w:rPr>
        <w:t xml:space="preserve">w rodziny często jest przyczyną złego funkcjonowania rodziny. Objawia się to problemami w pełnieniu </w:t>
      </w:r>
      <w:proofErr w:type="spellStart"/>
      <w:r>
        <w:rPr>
          <w:rFonts w:ascii="Cambria" w:eastAsia="Cambria" w:hAnsi="Cambria" w:cs="Cambria"/>
          <w:sz w:val="24"/>
          <w:szCs w:val="24"/>
        </w:rPr>
        <w:t>r</w:t>
      </w:r>
      <w:proofErr w:type="spellEnd"/>
      <w:r>
        <w:rPr>
          <w:rFonts w:ascii="Cambria" w:eastAsia="Cambria" w:hAnsi="Cambria" w:cs="Cambria"/>
          <w:sz w:val="24"/>
          <w:szCs w:val="24"/>
          <w:lang w:val="es-ES"/>
        </w:rPr>
        <w:t>ó</w:t>
      </w:r>
      <w:r>
        <w:rPr>
          <w:rFonts w:ascii="Cambria" w:eastAsia="Cambria" w:hAnsi="Cambria" w:cs="Cambria"/>
          <w:sz w:val="24"/>
          <w:szCs w:val="24"/>
        </w:rPr>
        <w:t>l rodzicielskich i problemami wychowawczymi związanymi z prezentowaniem przez dzieci agresywnych zachowań, łamaniem obyczaj</w:t>
      </w:r>
      <w:r>
        <w:rPr>
          <w:rFonts w:ascii="Cambria" w:eastAsia="Cambria" w:hAnsi="Cambria" w:cs="Cambria"/>
          <w:sz w:val="24"/>
          <w:szCs w:val="24"/>
          <w:lang w:val="es-ES"/>
        </w:rPr>
        <w:t>ó</w:t>
      </w:r>
      <w:r>
        <w:rPr>
          <w:rFonts w:ascii="Cambria" w:eastAsia="Cambria" w:hAnsi="Cambria" w:cs="Cambria"/>
          <w:sz w:val="24"/>
          <w:szCs w:val="24"/>
        </w:rPr>
        <w:t>w i norm.</w:t>
      </w:r>
    </w:p>
    <w:p w:rsidR="005851D6" w:rsidRDefault="005E19DD">
      <w:pPr>
        <w:pStyle w:val="Standard"/>
        <w:spacing w:line="360" w:lineRule="auto"/>
        <w:jc w:val="both"/>
      </w:pPr>
      <w:r>
        <w:rPr>
          <w:rFonts w:ascii="Cambria" w:eastAsia="Cambria" w:hAnsi="Cambria" w:cs="Cambria"/>
          <w:sz w:val="24"/>
          <w:szCs w:val="24"/>
        </w:rPr>
        <w:tab/>
        <w:t>Z praktyki</w:t>
      </w:r>
      <w:r>
        <w:rPr>
          <w:rFonts w:ascii="Cambria" w:eastAsia="Cambria" w:hAnsi="Cambria" w:cs="Cambria"/>
          <w:sz w:val="24"/>
          <w:szCs w:val="24"/>
        </w:rPr>
        <w:t xml:space="preserve"> pracy socjalnej wynika, że do tej kategorii możemy zaliczyć rodziny,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r>
        <w:rPr>
          <w:rFonts w:ascii="Cambria" w:eastAsia="Cambria" w:hAnsi="Cambria" w:cs="Cambria"/>
          <w:sz w:val="24"/>
          <w:szCs w:val="24"/>
          <w:lang w:val="it-IT"/>
        </w:rPr>
        <w:t>re:</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 nie potrafią zaspokoić podstawowych potrzeb dzieci,</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 nie potrafią skutecznie oddziaływać wychowawczo na swoje dzieci,</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 nie potrafią gospodarować posiadanymi zasobami i środkam</w:t>
      </w:r>
      <w:r>
        <w:rPr>
          <w:rFonts w:ascii="Cambria" w:eastAsia="Cambria" w:hAnsi="Cambria" w:cs="Cambria"/>
          <w:sz w:val="24"/>
          <w:szCs w:val="24"/>
        </w:rPr>
        <w:t>i,</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 ze względu na wiek, wykształcenie i sytuację rodzinną – wykazują brak umiejętności w przy załatwianiu swoich spraw (np. urzędowych – napisanie podania o zasiłek, zarejestrowanie do lekarza itp.).</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ab/>
        <w:t xml:space="preserve">Najczęściej niezaradność rodzin w opiece i wychowaniu </w:t>
      </w:r>
      <w:r>
        <w:rPr>
          <w:rFonts w:ascii="Cambria" w:eastAsia="Cambria" w:hAnsi="Cambria" w:cs="Cambria"/>
          <w:sz w:val="24"/>
          <w:szCs w:val="24"/>
        </w:rPr>
        <w:t>własnych dzieci łączy się z innymi dysfunkcjami występującymi w rodzinie np. problemem alkoholowym, przemocą domową, kłopotami finansowymi.</w:t>
      </w:r>
    </w:p>
    <w:p w:rsidR="005851D6" w:rsidRDefault="005E19DD">
      <w:pPr>
        <w:pStyle w:val="Standard"/>
        <w:spacing w:line="360" w:lineRule="auto"/>
        <w:jc w:val="both"/>
      </w:pPr>
      <w:r>
        <w:rPr>
          <w:rFonts w:ascii="Cambria" w:eastAsia="Cambria" w:hAnsi="Cambria" w:cs="Cambria"/>
          <w:sz w:val="24"/>
          <w:szCs w:val="24"/>
        </w:rPr>
        <w:lastRenderedPageBreak/>
        <w:tab/>
        <w:t>Gminny Ośrodek Pomocy Społecznej w Stromcu podejmuje szereg działań zmierzających do przezwyciężenia tych problemów</w:t>
      </w:r>
      <w:r>
        <w:rPr>
          <w:rFonts w:ascii="Cambria" w:eastAsia="Cambria" w:hAnsi="Cambria" w:cs="Cambria"/>
          <w:sz w:val="24"/>
          <w:szCs w:val="24"/>
        </w:rPr>
        <w:t xml:space="preserve"> przez rodziny udzielają pomocy w formie poradnictwa socjalnego (praca socjalna), psychologicznego, terapeutycznego oraz usług opiekuńczych. Gminny Ośrodek Pomocy Społecznej w Stromcu zajmuje się diagnozowaniem i monitorowaniem sytuacji rodzin z dziećmi za</w:t>
      </w:r>
      <w:r>
        <w:rPr>
          <w:rFonts w:ascii="Cambria" w:eastAsia="Cambria" w:hAnsi="Cambria" w:cs="Cambria"/>
          <w:sz w:val="24"/>
          <w:szCs w:val="24"/>
        </w:rPr>
        <w:t>grożonych kryzysem lub przeżywających trudności opiekuńczo - wychowawcze.  Gdy te podstawowe formy nie przynoszą rezultatu sięga się po kolejną formę wsparcia jaką jest pomoc asystenta rodziny.</w:t>
      </w:r>
    </w:p>
    <w:p w:rsidR="005851D6" w:rsidRDefault="005E19DD">
      <w:pPr>
        <w:pStyle w:val="Standard"/>
        <w:spacing w:line="360" w:lineRule="auto"/>
        <w:jc w:val="both"/>
      </w:pPr>
      <w:r>
        <w:rPr>
          <w:rFonts w:ascii="Cambria" w:eastAsia="Cambria" w:hAnsi="Cambria" w:cs="Cambria"/>
          <w:sz w:val="24"/>
          <w:szCs w:val="24"/>
        </w:rPr>
        <w:tab/>
        <w:t>Asystent rodziny prowadzi pracę z rodziną w miejscu jej zamie</w:t>
      </w:r>
      <w:r>
        <w:rPr>
          <w:rFonts w:ascii="Cambria" w:eastAsia="Cambria" w:hAnsi="Cambria" w:cs="Cambria"/>
          <w:sz w:val="24"/>
          <w:szCs w:val="24"/>
        </w:rPr>
        <w:t>szkania lub w miejscu wskazanym przez rodzinę. Głównym celem asystentury jest podniesienie umiejętności opiekuńczo – wychowawczych, prowadzenia gospodarstwa domowego, radzenia z sytuacjami dnia codziennego rodzic</w:t>
      </w:r>
      <w:r>
        <w:rPr>
          <w:rFonts w:ascii="Cambria" w:eastAsia="Cambria" w:hAnsi="Cambria" w:cs="Cambria"/>
          <w:sz w:val="24"/>
          <w:szCs w:val="24"/>
          <w:lang w:val="es-ES"/>
        </w:rPr>
        <w:t>ó</w:t>
      </w:r>
      <w:r>
        <w:rPr>
          <w:rFonts w:ascii="Cambria" w:eastAsia="Cambria" w:hAnsi="Cambria" w:cs="Cambria"/>
          <w:sz w:val="24"/>
          <w:szCs w:val="24"/>
        </w:rPr>
        <w:t>w lub opiekun</w:t>
      </w:r>
      <w:r>
        <w:rPr>
          <w:rFonts w:ascii="Cambria" w:eastAsia="Cambria" w:hAnsi="Cambria" w:cs="Cambria"/>
          <w:sz w:val="24"/>
          <w:szCs w:val="24"/>
          <w:lang w:val="es-ES"/>
        </w:rPr>
        <w:t>ó</w:t>
      </w:r>
      <w:r>
        <w:rPr>
          <w:rFonts w:ascii="Cambria" w:eastAsia="Cambria" w:hAnsi="Cambria" w:cs="Cambria"/>
          <w:sz w:val="24"/>
          <w:szCs w:val="24"/>
        </w:rPr>
        <w:t>w dzieci. Efektem powinno być</w:t>
      </w:r>
      <w:r>
        <w:rPr>
          <w:rFonts w:ascii="Cambria" w:eastAsia="Cambria" w:hAnsi="Cambria" w:cs="Cambria"/>
          <w:sz w:val="24"/>
          <w:szCs w:val="24"/>
        </w:rPr>
        <w:t xml:space="preserve"> odzyskanie przez osoby przyjmujące pomoc, kontroli nad własnym życiem,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re</w:t>
      </w:r>
      <w:proofErr w:type="spellEnd"/>
      <w:r>
        <w:rPr>
          <w:rFonts w:ascii="Cambria" w:eastAsia="Cambria" w:hAnsi="Cambria" w:cs="Cambria"/>
          <w:sz w:val="24"/>
          <w:szCs w:val="24"/>
        </w:rPr>
        <w:t xml:space="preserve"> pozwala im być samodzielnym oraz tak wypełniać role rodzica, aby środowisko rodzinne sprzyjało bezpieczeństwu i rozwojowi dzieci. Efekt ten jest możliwy do osią</w:t>
      </w:r>
      <w:r>
        <w:rPr>
          <w:rFonts w:ascii="Cambria" w:eastAsia="Cambria" w:hAnsi="Cambria" w:cs="Cambria"/>
          <w:sz w:val="24"/>
          <w:szCs w:val="24"/>
          <w:lang w:val="it-IT"/>
        </w:rPr>
        <w:t>gni</w:t>
      </w:r>
      <w:proofErr w:type="spellStart"/>
      <w:r>
        <w:rPr>
          <w:rFonts w:ascii="Cambria" w:eastAsia="Cambria" w:hAnsi="Cambria" w:cs="Cambria"/>
          <w:sz w:val="24"/>
          <w:szCs w:val="24"/>
        </w:rPr>
        <w:t>ęcia</w:t>
      </w:r>
      <w:proofErr w:type="spellEnd"/>
      <w:r>
        <w:rPr>
          <w:rFonts w:ascii="Cambria" w:eastAsia="Cambria" w:hAnsi="Cambria" w:cs="Cambria"/>
          <w:sz w:val="24"/>
          <w:szCs w:val="24"/>
        </w:rPr>
        <w:t>, przy wspó</w:t>
      </w:r>
      <w:r>
        <w:rPr>
          <w:rFonts w:ascii="Cambria" w:eastAsia="Cambria" w:hAnsi="Cambria" w:cs="Cambria"/>
          <w:sz w:val="24"/>
          <w:szCs w:val="24"/>
        </w:rPr>
        <w:t>łudziale rodziny na każdym etapie metodycznego działania: od oceny wstępnej, przez układanie planu pracy i jego realizację po ocenę końcową, dostosowanie pracy do możliwości i kontekstu życia rodziny oraz poprzez małe kroki. Asystent rodziny przez pewien c</w:t>
      </w:r>
      <w:r>
        <w:rPr>
          <w:rFonts w:ascii="Cambria" w:eastAsia="Cambria" w:hAnsi="Cambria" w:cs="Cambria"/>
          <w:sz w:val="24"/>
          <w:szCs w:val="24"/>
        </w:rPr>
        <w:t xml:space="preserve">zas wspiera rodzinę, aby w przyszłości samodzielnie potrafiła pokonywać </w:t>
      </w:r>
      <w:proofErr w:type="spellStart"/>
      <w:r>
        <w:rPr>
          <w:rFonts w:ascii="Cambria" w:eastAsia="Cambria" w:hAnsi="Cambria" w:cs="Cambria"/>
          <w:sz w:val="24"/>
          <w:szCs w:val="24"/>
        </w:rPr>
        <w:t>trudnoś</w:t>
      </w:r>
      <w:proofErr w:type="spellEnd"/>
      <w:r>
        <w:rPr>
          <w:rFonts w:ascii="Cambria" w:eastAsia="Cambria" w:hAnsi="Cambria" w:cs="Cambria"/>
          <w:sz w:val="24"/>
          <w:szCs w:val="24"/>
          <w:lang w:val="it-IT"/>
        </w:rPr>
        <w:t xml:space="preserve">ci </w:t>
      </w:r>
      <w:r>
        <w:rPr>
          <w:rFonts w:ascii="Cambria" w:eastAsia="Cambria" w:hAnsi="Cambria" w:cs="Cambria"/>
          <w:sz w:val="24"/>
          <w:szCs w:val="24"/>
        </w:rPr>
        <w:t>życiowe, zwłaszcza dotyczące opieki i wychowania dzieci.</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ab/>
        <w:t xml:space="preserve">Bezradność w sprawach opiekuńczo-wychowawczych wraz z występującym problemem alkoholowym jest najczęstszą przyczyną </w:t>
      </w:r>
      <w:r>
        <w:rPr>
          <w:rFonts w:ascii="Cambria" w:eastAsia="Cambria" w:hAnsi="Cambria" w:cs="Cambria"/>
          <w:sz w:val="24"/>
          <w:szCs w:val="24"/>
        </w:rPr>
        <w:t>umieszczania dzieci poza rodziną w pieczy zastępczej o charakterze rodzinnym jak i instytucjonalnym. Co istotne praca asystenta prowadzona jest także w przypadku czasowego umieszczenia dziecka poza rodziną.</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ab/>
        <w:t xml:space="preserve">Oczywistym wsparciem w tego typu rodzinach jest </w:t>
      </w:r>
      <w:r>
        <w:rPr>
          <w:rFonts w:ascii="Cambria" w:eastAsia="Cambria" w:hAnsi="Cambria" w:cs="Cambria"/>
          <w:sz w:val="24"/>
          <w:szCs w:val="24"/>
        </w:rPr>
        <w:t xml:space="preserve">również pomoc finansowa w formie zasiłków z pomocy społecznej jak i pomoc materialna o charakterze socjalnym w postaci stypendiów i zasiłków szkolnych w oparciu o ustawę  o systemie oświaty.  Dochodzi często pomoc w formie świadczeń rodzinnych, z funduszu </w:t>
      </w:r>
      <w:r>
        <w:rPr>
          <w:rFonts w:ascii="Cambria" w:eastAsia="Cambria" w:hAnsi="Cambria" w:cs="Cambria"/>
          <w:sz w:val="24"/>
          <w:szCs w:val="24"/>
        </w:rPr>
        <w:t>alimentacyjnego, świadczeń wychowawczych. i stosunkowo niedawno wprowadzonego świadczenia „Za życiem”. To ostanie świadczenie ma ogromne znaczenie w przypadku rodzin, w których urodziło się dziecko niepełnosprawne. Rodzice dzieci niepełnosprawnych często s</w:t>
      </w:r>
      <w:r>
        <w:rPr>
          <w:rFonts w:ascii="Cambria" w:eastAsia="Cambria" w:hAnsi="Cambria" w:cs="Cambria"/>
          <w:sz w:val="24"/>
          <w:szCs w:val="24"/>
        </w:rPr>
        <w:t xml:space="preserve">ą zagubieni w realizowaniu obowiązków rodzicielskich, gdyż na taką rolę życiową nikt ich nie przygotował. Takie rodziny oprócz jednorazowego świadczenia mogą skorzystać ze stałej form pomocy pieniężnej w postaci świadczenia </w:t>
      </w:r>
      <w:proofErr w:type="spellStart"/>
      <w:r>
        <w:rPr>
          <w:rFonts w:ascii="Cambria" w:eastAsia="Cambria" w:hAnsi="Cambria" w:cs="Cambria"/>
          <w:sz w:val="24"/>
          <w:szCs w:val="24"/>
        </w:rPr>
        <w:t>pielegnacyjnego</w:t>
      </w:r>
      <w:proofErr w:type="spellEnd"/>
      <w:r>
        <w:rPr>
          <w:rFonts w:ascii="Cambria" w:eastAsia="Cambria" w:hAnsi="Cambria" w:cs="Cambria"/>
          <w:sz w:val="24"/>
          <w:szCs w:val="24"/>
        </w:rPr>
        <w:t>. Zapewnienie śro</w:t>
      </w:r>
      <w:r>
        <w:rPr>
          <w:rFonts w:ascii="Cambria" w:eastAsia="Cambria" w:hAnsi="Cambria" w:cs="Cambria"/>
          <w:sz w:val="24"/>
          <w:szCs w:val="24"/>
        </w:rPr>
        <w:t xml:space="preserve">dków finansowych na zaspokojenie podstawowych potrzeb rodziny, daje dopiero fundament do </w:t>
      </w:r>
      <w:r>
        <w:rPr>
          <w:rFonts w:ascii="Cambria" w:eastAsia="Cambria" w:hAnsi="Cambria" w:cs="Cambria"/>
          <w:sz w:val="24"/>
          <w:szCs w:val="24"/>
        </w:rPr>
        <w:lastRenderedPageBreak/>
        <w:t>pracy z rodziną. Rodzina,  która ma problemy finansowe nie jest w stanie samodzielnie prawidłowo funkcjonować w społeczeństwie bez pomocy instytucjonalnej. Dopiero odp</w:t>
      </w:r>
      <w:r>
        <w:rPr>
          <w:rFonts w:ascii="Cambria" w:eastAsia="Cambria" w:hAnsi="Cambria" w:cs="Cambria"/>
          <w:sz w:val="24"/>
          <w:szCs w:val="24"/>
        </w:rPr>
        <w:t>owiedni poziom świadczeń pieniężnych będący w dyspozycji rodziny pozwala na rozpoczęcie zadań terapeutycznych „wyższego rzędu”.</w:t>
      </w:r>
    </w:p>
    <w:p w:rsidR="005851D6" w:rsidRDefault="005E19DD">
      <w:pPr>
        <w:pStyle w:val="Standard"/>
        <w:spacing w:line="360" w:lineRule="auto"/>
        <w:ind w:firstLine="720"/>
        <w:jc w:val="both"/>
        <w:rPr>
          <w:rFonts w:ascii="Cambria" w:eastAsia="Cambria" w:hAnsi="Cambria" w:cs="Cambria"/>
          <w:sz w:val="24"/>
          <w:szCs w:val="24"/>
        </w:rPr>
      </w:pPr>
      <w:r>
        <w:rPr>
          <w:rFonts w:ascii="Cambria" w:eastAsia="Cambria" w:hAnsi="Cambria" w:cs="Cambria"/>
          <w:sz w:val="24"/>
          <w:szCs w:val="24"/>
        </w:rPr>
        <w:t xml:space="preserve">Ankietowanych poproszono o wskazanie działań, jakie powinny być podjęte, aby umożliwić rodzinom poprawę ich sytuacji w zakresie </w:t>
      </w:r>
      <w:r>
        <w:rPr>
          <w:rFonts w:ascii="Cambria" w:eastAsia="Cambria" w:hAnsi="Cambria" w:cs="Cambria"/>
          <w:sz w:val="24"/>
          <w:szCs w:val="24"/>
        </w:rPr>
        <w:t>problemów wychowawczo-opiekuńczych. Rozkład odpowiedzi przedstawia poniższa tabela.</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after="120" w:line="360" w:lineRule="auto"/>
        <w:rPr>
          <w:rFonts w:ascii="Cambria" w:eastAsia="Cambria" w:hAnsi="Cambria" w:cs="Cambria"/>
          <w:b/>
          <w:bCs/>
          <w:sz w:val="24"/>
          <w:szCs w:val="24"/>
        </w:rPr>
      </w:pPr>
      <w:r>
        <w:rPr>
          <w:rFonts w:ascii="Cambria" w:eastAsia="Cambria" w:hAnsi="Cambria" w:cs="Cambria"/>
          <w:b/>
          <w:bCs/>
          <w:sz w:val="24"/>
          <w:szCs w:val="24"/>
        </w:rPr>
        <w:t>Tabela 22. Działania umożliwiające rodzinom przezwyciężenie problemów</w:t>
      </w:r>
    </w:p>
    <w:tbl>
      <w:tblPr>
        <w:tblW w:w="9030" w:type="dxa"/>
        <w:tblInd w:w="-9" w:type="dxa"/>
        <w:tblLayout w:type="fixed"/>
        <w:tblCellMar>
          <w:left w:w="10" w:type="dxa"/>
          <w:right w:w="10" w:type="dxa"/>
        </w:tblCellMar>
        <w:tblLook w:val="0000"/>
      </w:tblPr>
      <w:tblGrid>
        <w:gridCol w:w="837"/>
        <w:gridCol w:w="3751"/>
        <w:gridCol w:w="2280"/>
        <w:gridCol w:w="2162"/>
      </w:tblGrid>
      <w:tr w:rsidR="005851D6" w:rsidTr="005851D6">
        <w:tblPrEx>
          <w:tblCellMar>
            <w:top w:w="0" w:type="dxa"/>
            <w:bottom w:w="0" w:type="dxa"/>
          </w:tblCellMar>
        </w:tblPrEx>
        <w:trPr>
          <w:trHeight w:val="648"/>
        </w:trPr>
        <w:tc>
          <w:tcPr>
            <w:tcW w:w="8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851D6" w:rsidRDefault="005E19DD">
            <w:pPr>
              <w:pStyle w:val="Standard"/>
              <w:spacing w:line="360" w:lineRule="auto"/>
              <w:ind w:right="300"/>
              <w:rPr>
                <w:rFonts w:ascii="Cambria" w:eastAsia="Cambria" w:hAnsi="Cambria" w:cs="Cambria"/>
                <w:sz w:val="24"/>
                <w:szCs w:val="24"/>
              </w:rPr>
            </w:pPr>
            <w:r>
              <w:rPr>
                <w:rFonts w:ascii="Cambria" w:eastAsia="Cambria" w:hAnsi="Cambria" w:cs="Cambria"/>
                <w:sz w:val="24"/>
                <w:szCs w:val="24"/>
              </w:rPr>
              <w:t>Lp.</w:t>
            </w:r>
          </w:p>
        </w:tc>
        <w:tc>
          <w:tcPr>
            <w:tcW w:w="37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851D6" w:rsidRDefault="005E19DD">
            <w:pPr>
              <w:pStyle w:val="Standard"/>
              <w:spacing w:line="360" w:lineRule="auto"/>
              <w:ind w:left="332" w:right="16"/>
              <w:jc w:val="center"/>
              <w:rPr>
                <w:rFonts w:ascii="Cambria" w:eastAsia="Cambria" w:hAnsi="Cambria" w:cs="Cambria"/>
                <w:sz w:val="24"/>
                <w:szCs w:val="24"/>
              </w:rPr>
            </w:pPr>
            <w:r>
              <w:rPr>
                <w:rFonts w:ascii="Cambria" w:eastAsia="Cambria" w:hAnsi="Cambria" w:cs="Cambria"/>
                <w:sz w:val="24"/>
                <w:szCs w:val="24"/>
              </w:rPr>
              <w:t>Działanie</w:t>
            </w:r>
          </w:p>
        </w:tc>
        <w:tc>
          <w:tcPr>
            <w:tcW w:w="22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851D6" w:rsidRDefault="005E19DD">
            <w:pPr>
              <w:pStyle w:val="Standard"/>
              <w:spacing w:line="360" w:lineRule="auto"/>
              <w:jc w:val="center"/>
            </w:pPr>
            <w:r>
              <w:rPr>
                <w:rFonts w:ascii="Cambria" w:eastAsia="Cambria" w:hAnsi="Cambria" w:cs="Cambria"/>
                <w:sz w:val="24"/>
                <w:szCs w:val="24"/>
              </w:rPr>
              <w:t>Liczba os</w:t>
            </w:r>
            <w:r>
              <w:rPr>
                <w:rFonts w:ascii="Cambria" w:eastAsia="Cambria" w:hAnsi="Cambria" w:cs="Cambria"/>
                <w:sz w:val="24"/>
                <w:szCs w:val="24"/>
                <w:lang w:val="es-ES"/>
              </w:rPr>
              <w:t>ó</w:t>
            </w:r>
            <w:r>
              <w:rPr>
                <w:rFonts w:ascii="Cambria" w:eastAsia="Cambria" w:hAnsi="Cambria" w:cs="Cambria"/>
                <w:sz w:val="24"/>
                <w:szCs w:val="24"/>
              </w:rPr>
              <w:t>b ankietowanych</w:t>
            </w:r>
          </w:p>
        </w:tc>
        <w:tc>
          <w:tcPr>
            <w:tcW w:w="2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851D6" w:rsidRDefault="005E19DD">
            <w:pPr>
              <w:pStyle w:val="Standard"/>
              <w:spacing w:line="360" w:lineRule="auto"/>
              <w:jc w:val="center"/>
              <w:rPr>
                <w:rFonts w:ascii="Cambria" w:eastAsia="Cambria" w:hAnsi="Cambria" w:cs="Cambria"/>
                <w:sz w:val="24"/>
                <w:szCs w:val="24"/>
              </w:rPr>
            </w:pPr>
            <w:r>
              <w:rPr>
                <w:rFonts w:ascii="Cambria" w:eastAsia="Cambria" w:hAnsi="Cambria" w:cs="Cambria"/>
                <w:sz w:val="24"/>
                <w:szCs w:val="24"/>
              </w:rPr>
              <w:t>% w stosunku do ogółu</w:t>
            </w:r>
          </w:p>
        </w:tc>
      </w:tr>
      <w:tr w:rsidR="005851D6" w:rsidTr="005851D6">
        <w:tblPrEx>
          <w:tblCellMar>
            <w:top w:w="0" w:type="dxa"/>
            <w:bottom w:w="0" w:type="dxa"/>
          </w:tblCellMar>
        </w:tblPrEx>
        <w:trPr>
          <w:trHeight w:val="648"/>
        </w:trPr>
        <w:tc>
          <w:tcPr>
            <w:tcW w:w="8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E19DD">
            <w:pPr>
              <w:pStyle w:val="Standard"/>
              <w:spacing w:line="360" w:lineRule="auto"/>
              <w:jc w:val="center"/>
              <w:rPr>
                <w:rFonts w:ascii="Cambria" w:eastAsia="Cambria" w:hAnsi="Cambria" w:cs="Cambria"/>
                <w:sz w:val="24"/>
                <w:szCs w:val="24"/>
              </w:rPr>
            </w:pPr>
            <w:r>
              <w:rPr>
                <w:rFonts w:ascii="Cambria" w:eastAsia="Cambria" w:hAnsi="Cambria" w:cs="Cambria"/>
                <w:sz w:val="24"/>
                <w:szCs w:val="24"/>
              </w:rPr>
              <w:t>1</w:t>
            </w:r>
          </w:p>
        </w:tc>
        <w:tc>
          <w:tcPr>
            <w:tcW w:w="37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E19DD">
            <w:pPr>
              <w:pStyle w:val="Standard"/>
              <w:spacing w:line="360" w:lineRule="auto"/>
              <w:jc w:val="center"/>
              <w:rPr>
                <w:rFonts w:ascii="Cambria" w:eastAsia="Cambria" w:hAnsi="Cambria" w:cs="Cambria"/>
                <w:sz w:val="24"/>
                <w:szCs w:val="24"/>
              </w:rPr>
            </w:pPr>
            <w:r>
              <w:rPr>
                <w:rFonts w:ascii="Cambria" w:eastAsia="Cambria" w:hAnsi="Cambria" w:cs="Cambria"/>
                <w:sz w:val="24"/>
                <w:szCs w:val="24"/>
              </w:rPr>
              <w:t>Pomoc terapeutyczna</w:t>
            </w:r>
          </w:p>
        </w:tc>
        <w:tc>
          <w:tcPr>
            <w:tcW w:w="22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E19DD">
            <w:pPr>
              <w:pStyle w:val="Standard"/>
              <w:spacing w:line="360" w:lineRule="auto"/>
              <w:jc w:val="center"/>
              <w:rPr>
                <w:rFonts w:ascii="Cambria" w:eastAsia="Cambria" w:hAnsi="Cambria" w:cs="Cambria"/>
                <w:sz w:val="24"/>
                <w:szCs w:val="24"/>
              </w:rPr>
            </w:pPr>
            <w:r>
              <w:rPr>
                <w:rFonts w:ascii="Cambria" w:eastAsia="Cambria" w:hAnsi="Cambria" w:cs="Cambria"/>
                <w:sz w:val="24"/>
                <w:szCs w:val="24"/>
              </w:rPr>
              <w:t>20</w:t>
            </w:r>
          </w:p>
        </w:tc>
        <w:tc>
          <w:tcPr>
            <w:tcW w:w="2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E19DD">
            <w:pPr>
              <w:pStyle w:val="Standard"/>
              <w:spacing w:line="360" w:lineRule="auto"/>
              <w:jc w:val="center"/>
              <w:rPr>
                <w:rFonts w:ascii="Cambria" w:eastAsia="Cambria" w:hAnsi="Cambria" w:cs="Cambria"/>
                <w:sz w:val="24"/>
                <w:szCs w:val="24"/>
              </w:rPr>
            </w:pPr>
            <w:r>
              <w:rPr>
                <w:rFonts w:ascii="Cambria" w:eastAsia="Cambria" w:hAnsi="Cambria" w:cs="Cambria"/>
                <w:sz w:val="24"/>
                <w:szCs w:val="24"/>
              </w:rPr>
              <w:t>26%</w:t>
            </w:r>
          </w:p>
        </w:tc>
      </w:tr>
      <w:tr w:rsidR="005851D6" w:rsidTr="005851D6">
        <w:tblPrEx>
          <w:tblCellMar>
            <w:top w:w="0" w:type="dxa"/>
            <w:bottom w:w="0" w:type="dxa"/>
          </w:tblCellMar>
        </w:tblPrEx>
        <w:trPr>
          <w:trHeight w:val="648"/>
        </w:trPr>
        <w:tc>
          <w:tcPr>
            <w:tcW w:w="8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E19DD">
            <w:pPr>
              <w:pStyle w:val="Standard"/>
              <w:spacing w:line="360" w:lineRule="auto"/>
              <w:jc w:val="center"/>
              <w:rPr>
                <w:rFonts w:ascii="Cambria" w:eastAsia="Cambria" w:hAnsi="Cambria" w:cs="Cambria"/>
                <w:sz w:val="24"/>
                <w:szCs w:val="24"/>
              </w:rPr>
            </w:pPr>
            <w:r>
              <w:rPr>
                <w:rFonts w:ascii="Cambria" w:eastAsia="Cambria" w:hAnsi="Cambria" w:cs="Cambria"/>
                <w:sz w:val="24"/>
                <w:szCs w:val="24"/>
              </w:rPr>
              <w:t>2</w:t>
            </w:r>
          </w:p>
        </w:tc>
        <w:tc>
          <w:tcPr>
            <w:tcW w:w="37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E19DD">
            <w:pPr>
              <w:pStyle w:val="Standard"/>
              <w:spacing w:line="360" w:lineRule="auto"/>
              <w:jc w:val="center"/>
              <w:rPr>
                <w:rFonts w:ascii="Cambria" w:eastAsia="Cambria" w:hAnsi="Cambria" w:cs="Cambria"/>
                <w:sz w:val="24"/>
                <w:szCs w:val="24"/>
              </w:rPr>
            </w:pPr>
            <w:r>
              <w:rPr>
                <w:rFonts w:ascii="Cambria" w:eastAsia="Cambria" w:hAnsi="Cambria" w:cs="Cambria"/>
                <w:sz w:val="24"/>
                <w:szCs w:val="24"/>
              </w:rPr>
              <w:t>Wsparcie, poradnictwo specjalistyczne, edukacja rodzin</w:t>
            </w:r>
          </w:p>
        </w:tc>
        <w:tc>
          <w:tcPr>
            <w:tcW w:w="22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E19DD">
            <w:pPr>
              <w:pStyle w:val="Standard"/>
              <w:spacing w:line="360" w:lineRule="auto"/>
              <w:jc w:val="center"/>
              <w:rPr>
                <w:rFonts w:ascii="Cambria" w:eastAsia="Cambria" w:hAnsi="Cambria" w:cs="Cambria"/>
                <w:sz w:val="24"/>
                <w:szCs w:val="24"/>
              </w:rPr>
            </w:pPr>
            <w:r>
              <w:rPr>
                <w:rFonts w:ascii="Cambria" w:eastAsia="Cambria" w:hAnsi="Cambria" w:cs="Cambria"/>
                <w:sz w:val="24"/>
                <w:szCs w:val="24"/>
              </w:rPr>
              <w:t>18</w:t>
            </w:r>
          </w:p>
        </w:tc>
        <w:tc>
          <w:tcPr>
            <w:tcW w:w="2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E19DD">
            <w:pPr>
              <w:pStyle w:val="Standard"/>
              <w:spacing w:line="360" w:lineRule="auto"/>
              <w:jc w:val="center"/>
              <w:rPr>
                <w:rFonts w:ascii="Cambria" w:eastAsia="Cambria" w:hAnsi="Cambria" w:cs="Cambria"/>
                <w:sz w:val="24"/>
                <w:szCs w:val="24"/>
              </w:rPr>
            </w:pPr>
            <w:r>
              <w:rPr>
                <w:rFonts w:ascii="Cambria" w:eastAsia="Cambria" w:hAnsi="Cambria" w:cs="Cambria"/>
                <w:sz w:val="24"/>
                <w:szCs w:val="24"/>
              </w:rPr>
              <w:t>23%</w:t>
            </w:r>
          </w:p>
        </w:tc>
      </w:tr>
      <w:tr w:rsidR="005851D6" w:rsidTr="005851D6">
        <w:tblPrEx>
          <w:tblCellMar>
            <w:top w:w="0" w:type="dxa"/>
            <w:bottom w:w="0" w:type="dxa"/>
          </w:tblCellMar>
        </w:tblPrEx>
        <w:trPr>
          <w:trHeight w:val="740"/>
        </w:trPr>
        <w:tc>
          <w:tcPr>
            <w:tcW w:w="8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E19DD">
            <w:pPr>
              <w:pStyle w:val="Standard"/>
              <w:spacing w:line="360" w:lineRule="auto"/>
              <w:jc w:val="center"/>
              <w:rPr>
                <w:rFonts w:ascii="Cambria" w:eastAsia="Cambria" w:hAnsi="Cambria" w:cs="Cambria"/>
                <w:sz w:val="24"/>
                <w:szCs w:val="24"/>
              </w:rPr>
            </w:pPr>
            <w:r>
              <w:rPr>
                <w:rFonts w:ascii="Cambria" w:eastAsia="Cambria" w:hAnsi="Cambria" w:cs="Cambria"/>
                <w:sz w:val="24"/>
                <w:szCs w:val="24"/>
              </w:rPr>
              <w:t>3</w:t>
            </w:r>
          </w:p>
        </w:tc>
        <w:tc>
          <w:tcPr>
            <w:tcW w:w="37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E19DD">
            <w:pPr>
              <w:pStyle w:val="Standard"/>
              <w:spacing w:line="360" w:lineRule="auto"/>
              <w:jc w:val="center"/>
              <w:rPr>
                <w:rFonts w:ascii="Cambria" w:eastAsia="Cambria" w:hAnsi="Cambria" w:cs="Cambria"/>
                <w:sz w:val="24"/>
                <w:szCs w:val="24"/>
              </w:rPr>
            </w:pPr>
            <w:r>
              <w:rPr>
                <w:rFonts w:ascii="Cambria" w:eastAsia="Cambria" w:hAnsi="Cambria" w:cs="Cambria"/>
                <w:sz w:val="24"/>
                <w:szCs w:val="24"/>
              </w:rPr>
              <w:t>Większa liczba odpowiednich  ofert pracy</w:t>
            </w:r>
          </w:p>
        </w:tc>
        <w:tc>
          <w:tcPr>
            <w:tcW w:w="22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E19DD">
            <w:pPr>
              <w:pStyle w:val="Standard"/>
              <w:spacing w:line="360" w:lineRule="auto"/>
              <w:jc w:val="center"/>
              <w:rPr>
                <w:rFonts w:ascii="Cambria" w:eastAsia="Cambria" w:hAnsi="Cambria" w:cs="Cambria"/>
                <w:sz w:val="24"/>
                <w:szCs w:val="24"/>
              </w:rPr>
            </w:pPr>
            <w:r>
              <w:rPr>
                <w:rFonts w:ascii="Cambria" w:eastAsia="Cambria" w:hAnsi="Cambria" w:cs="Cambria"/>
                <w:sz w:val="24"/>
                <w:szCs w:val="24"/>
              </w:rPr>
              <w:t>16</w:t>
            </w:r>
          </w:p>
        </w:tc>
        <w:tc>
          <w:tcPr>
            <w:tcW w:w="2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E19DD">
            <w:pPr>
              <w:pStyle w:val="Standard"/>
              <w:spacing w:line="360" w:lineRule="auto"/>
              <w:jc w:val="center"/>
              <w:rPr>
                <w:rFonts w:ascii="Cambria" w:eastAsia="Cambria" w:hAnsi="Cambria" w:cs="Cambria"/>
                <w:sz w:val="24"/>
                <w:szCs w:val="24"/>
              </w:rPr>
            </w:pPr>
            <w:r>
              <w:rPr>
                <w:rFonts w:ascii="Cambria" w:eastAsia="Cambria" w:hAnsi="Cambria" w:cs="Cambria"/>
                <w:sz w:val="24"/>
                <w:szCs w:val="24"/>
              </w:rPr>
              <w:t>21%</w:t>
            </w:r>
          </w:p>
        </w:tc>
      </w:tr>
      <w:tr w:rsidR="005851D6" w:rsidTr="005851D6">
        <w:tblPrEx>
          <w:tblCellMar>
            <w:top w:w="0" w:type="dxa"/>
            <w:bottom w:w="0" w:type="dxa"/>
          </w:tblCellMar>
        </w:tblPrEx>
        <w:trPr>
          <w:trHeight w:val="648"/>
        </w:trPr>
        <w:tc>
          <w:tcPr>
            <w:tcW w:w="8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E19DD">
            <w:pPr>
              <w:pStyle w:val="Standard"/>
              <w:spacing w:line="360" w:lineRule="auto"/>
              <w:jc w:val="center"/>
              <w:rPr>
                <w:rFonts w:ascii="Cambria" w:eastAsia="Cambria" w:hAnsi="Cambria" w:cs="Cambria"/>
                <w:sz w:val="24"/>
                <w:szCs w:val="24"/>
              </w:rPr>
            </w:pPr>
            <w:r>
              <w:rPr>
                <w:rFonts w:ascii="Cambria" w:eastAsia="Cambria" w:hAnsi="Cambria" w:cs="Cambria"/>
                <w:sz w:val="24"/>
                <w:szCs w:val="24"/>
              </w:rPr>
              <w:t>4</w:t>
            </w:r>
          </w:p>
        </w:tc>
        <w:tc>
          <w:tcPr>
            <w:tcW w:w="37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E19DD">
            <w:pPr>
              <w:pStyle w:val="Standard"/>
              <w:spacing w:line="360" w:lineRule="auto"/>
              <w:jc w:val="center"/>
              <w:rPr>
                <w:rFonts w:ascii="Cambria" w:eastAsia="Cambria" w:hAnsi="Cambria" w:cs="Cambria"/>
                <w:sz w:val="24"/>
                <w:szCs w:val="24"/>
              </w:rPr>
            </w:pPr>
            <w:r>
              <w:rPr>
                <w:rFonts w:ascii="Cambria" w:eastAsia="Cambria" w:hAnsi="Cambria" w:cs="Cambria"/>
                <w:sz w:val="24"/>
                <w:szCs w:val="24"/>
              </w:rPr>
              <w:t xml:space="preserve"> Pomoc asystenta rodziny</w:t>
            </w:r>
          </w:p>
        </w:tc>
        <w:tc>
          <w:tcPr>
            <w:tcW w:w="22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E19DD">
            <w:pPr>
              <w:pStyle w:val="Standard"/>
              <w:spacing w:line="360" w:lineRule="auto"/>
              <w:jc w:val="center"/>
              <w:rPr>
                <w:rFonts w:ascii="Cambria" w:eastAsia="Cambria" w:hAnsi="Cambria" w:cs="Cambria"/>
                <w:sz w:val="24"/>
                <w:szCs w:val="24"/>
              </w:rPr>
            </w:pPr>
            <w:r>
              <w:rPr>
                <w:rFonts w:ascii="Cambria" w:eastAsia="Cambria" w:hAnsi="Cambria" w:cs="Cambria"/>
                <w:sz w:val="24"/>
                <w:szCs w:val="24"/>
              </w:rPr>
              <w:t>13</w:t>
            </w:r>
          </w:p>
        </w:tc>
        <w:tc>
          <w:tcPr>
            <w:tcW w:w="2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E19DD">
            <w:pPr>
              <w:pStyle w:val="Standard"/>
              <w:spacing w:line="360" w:lineRule="auto"/>
              <w:jc w:val="center"/>
              <w:rPr>
                <w:rFonts w:ascii="Cambria" w:eastAsia="Cambria" w:hAnsi="Cambria" w:cs="Cambria"/>
                <w:sz w:val="24"/>
                <w:szCs w:val="24"/>
              </w:rPr>
            </w:pPr>
            <w:r>
              <w:rPr>
                <w:rFonts w:ascii="Cambria" w:eastAsia="Cambria" w:hAnsi="Cambria" w:cs="Cambria"/>
                <w:sz w:val="24"/>
                <w:szCs w:val="24"/>
              </w:rPr>
              <w:t>17%</w:t>
            </w:r>
          </w:p>
        </w:tc>
      </w:tr>
      <w:tr w:rsidR="005851D6" w:rsidTr="005851D6">
        <w:tblPrEx>
          <w:tblCellMar>
            <w:top w:w="0" w:type="dxa"/>
            <w:bottom w:w="0" w:type="dxa"/>
          </w:tblCellMar>
        </w:tblPrEx>
        <w:trPr>
          <w:trHeight w:val="648"/>
        </w:trPr>
        <w:tc>
          <w:tcPr>
            <w:tcW w:w="8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E19DD">
            <w:pPr>
              <w:pStyle w:val="Standard"/>
              <w:spacing w:line="360" w:lineRule="auto"/>
              <w:jc w:val="center"/>
              <w:rPr>
                <w:rFonts w:ascii="Cambria" w:eastAsia="Cambria" w:hAnsi="Cambria" w:cs="Cambria"/>
                <w:sz w:val="24"/>
                <w:szCs w:val="24"/>
              </w:rPr>
            </w:pPr>
            <w:r>
              <w:rPr>
                <w:rFonts w:ascii="Cambria" w:eastAsia="Cambria" w:hAnsi="Cambria" w:cs="Cambria"/>
                <w:sz w:val="24"/>
                <w:szCs w:val="24"/>
              </w:rPr>
              <w:t>5</w:t>
            </w:r>
          </w:p>
        </w:tc>
        <w:tc>
          <w:tcPr>
            <w:tcW w:w="37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E19DD">
            <w:pPr>
              <w:pStyle w:val="Standard"/>
              <w:spacing w:line="360" w:lineRule="auto"/>
              <w:jc w:val="center"/>
              <w:rPr>
                <w:rFonts w:ascii="Cambria" w:eastAsia="Cambria" w:hAnsi="Cambria" w:cs="Cambria"/>
                <w:sz w:val="24"/>
                <w:szCs w:val="24"/>
              </w:rPr>
            </w:pPr>
            <w:r>
              <w:rPr>
                <w:rFonts w:ascii="Cambria" w:eastAsia="Cambria" w:hAnsi="Cambria" w:cs="Cambria"/>
                <w:sz w:val="24"/>
                <w:szCs w:val="24"/>
              </w:rPr>
              <w:t>Zwiększenie ofert instytucji wspierających rodzinę</w:t>
            </w:r>
          </w:p>
        </w:tc>
        <w:tc>
          <w:tcPr>
            <w:tcW w:w="22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E19DD">
            <w:pPr>
              <w:pStyle w:val="Standard"/>
              <w:spacing w:line="360" w:lineRule="auto"/>
              <w:jc w:val="center"/>
              <w:rPr>
                <w:rFonts w:ascii="Cambria" w:eastAsia="Cambria" w:hAnsi="Cambria" w:cs="Cambria"/>
                <w:sz w:val="24"/>
                <w:szCs w:val="24"/>
              </w:rPr>
            </w:pPr>
            <w:r>
              <w:rPr>
                <w:rFonts w:ascii="Cambria" w:eastAsia="Cambria" w:hAnsi="Cambria" w:cs="Cambria"/>
                <w:sz w:val="24"/>
                <w:szCs w:val="24"/>
              </w:rPr>
              <w:t>10</w:t>
            </w:r>
          </w:p>
        </w:tc>
        <w:tc>
          <w:tcPr>
            <w:tcW w:w="2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E19DD">
            <w:pPr>
              <w:pStyle w:val="Standard"/>
              <w:spacing w:line="360" w:lineRule="auto"/>
              <w:jc w:val="center"/>
              <w:rPr>
                <w:rFonts w:ascii="Cambria" w:eastAsia="Cambria" w:hAnsi="Cambria" w:cs="Cambria"/>
                <w:sz w:val="24"/>
                <w:szCs w:val="24"/>
              </w:rPr>
            </w:pPr>
            <w:r>
              <w:rPr>
                <w:rFonts w:ascii="Cambria" w:eastAsia="Cambria" w:hAnsi="Cambria" w:cs="Cambria"/>
                <w:sz w:val="24"/>
                <w:szCs w:val="24"/>
              </w:rPr>
              <w:t>13%</w:t>
            </w:r>
          </w:p>
        </w:tc>
      </w:tr>
      <w:tr w:rsidR="005851D6" w:rsidTr="005851D6">
        <w:tblPrEx>
          <w:tblCellMar>
            <w:top w:w="0" w:type="dxa"/>
            <w:bottom w:w="0" w:type="dxa"/>
          </w:tblCellMar>
        </w:tblPrEx>
        <w:trPr>
          <w:trHeight w:val="648"/>
        </w:trPr>
        <w:tc>
          <w:tcPr>
            <w:tcW w:w="8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E19DD">
            <w:pPr>
              <w:pStyle w:val="Standard"/>
              <w:spacing w:line="360" w:lineRule="auto"/>
              <w:jc w:val="center"/>
              <w:rPr>
                <w:rFonts w:ascii="Cambria" w:eastAsia="Cambria" w:hAnsi="Cambria" w:cs="Cambria"/>
                <w:sz w:val="24"/>
                <w:szCs w:val="24"/>
              </w:rPr>
            </w:pPr>
            <w:r>
              <w:rPr>
                <w:rFonts w:ascii="Cambria" w:eastAsia="Cambria" w:hAnsi="Cambria" w:cs="Cambria"/>
                <w:sz w:val="24"/>
                <w:szCs w:val="24"/>
              </w:rPr>
              <w:t>6</w:t>
            </w:r>
          </w:p>
        </w:tc>
        <w:tc>
          <w:tcPr>
            <w:tcW w:w="37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E19DD">
            <w:pPr>
              <w:pStyle w:val="Standard"/>
              <w:spacing w:line="360" w:lineRule="auto"/>
              <w:jc w:val="center"/>
              <w:rPr>
                <w:rFonts w:ascii="Cambria" w:eastAsia="Cambria" w:hAnsi="Cambria" w:cs="Cambria"/>
                <w:sz w:val="24"/>
                <w:szCs w:val="24"/>
              </w:rPr>
            </w:pPr>
            <w:r>
              <w:rPr>
                <w:rFonts w:ascii="Cambria" w:eastAsia="Cambria" w:hAnsi="Cambria" w:cs="Cambria"/>
                <w:sz w:val="24"/>
                <w:szCs w:val="24"/>
              </w:rPr>
              <w:t>Łącznie</w:t>
            </w:r>
          </w:p>
        </w:tc>
        <w:tc>
          <w:tcPr>
            <w:tcW w:w="22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E19DD">
            <w:pPr>
              <w:pStyle w:val="Standard"/>
              <w:spacing w:line="360" w:lineRule="auto"/>
              <w:jc w:val="center"/>
              <w:rPr>
                <w:rFonts w:ascii="Cambria" w:eastAsia="Cambria" w:hAnsi="Cambria" w:cs="Cambria"/>
                <w:sz w:val="24"/>
                <w:szCs w:val="24"/>
              </w:rPr>
            </w:pPr>
            <w:r>
              <w:rPr>
                <w:rFonts w:ascii="Cambria" w:eastAsia="Cambria" w:hAnsi="Cambria" w:cs="Cambria"/>
                <w:sz w:val="24"/>
                <w:szCs w:val="24"/>
              </w:rPr>
              <w:t>77</w:t>
            </w:r>
          </w:p>
        </w:tc>
        <w:tc>
          <w:tcPr>
            <w:tcW w:w="2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5851D6" w:rsidRDefault="005E19DD">
            <w:pPr>
              <w:pStyle w:val="Standard"/>
              <w:spacing w:line="360" w:lineRule="auto"/>
              <w:jc w:val="center"/>
              <w:rPr>
                <w:rFonts w:ascii="Cambria" w:eastAsia="Cambria" w:hAnsi="Cambria" w:cs="Cambria"/>
                <w:sz w:val="24"/>
                <w:szCs w:val="24"/>
                <w:lang w:val="en-US"/>
              </w:rPr>
            </w:pPr>
            <w:r>
              <w:rPr>
                <w:rFonts w:ascii="Cambria" w:eastAsia="Cambria" w:hAnsi="Cambria" w:cs="Cambria"/>
                <w:sz w:val="24"/>
                <w:szCs w:val="24"/>
                <w:lang w:val="en-US"/>
              </w:rPr>
              <w:t>100,00%</w:t>
            </w:r>
          </w:p>
        </w:tc>
      </w:tr>
    </w:tbl>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Dane z badań ankietowych</w:t>
      </w:r>
      <w:r>
        <w:rPr>
          <w:rFonts w:ascii="Cambria" w:eastAsia="Cambria" w:hAnsi="Cambria" w:cs="Cambria"/>
          <w:sz w:val="24"/>
          <w:szCs w:val="24"/>
        </w:rPr>
        <w:t xml:space="preserve"> przeprowadzonych w środowisku lokalnym.</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ind w:firstLine="720"/>
        <w:jc w:val="both"/>
        <w:rPr>
          <w:rFonts w:ascii="Cambria" w:eastAsia="Cambria" w:hAnsi="Cambria" w:cs="Cambria"/>
          <w:sz w:val="24"/>
          <w:szCs w:val="24"/>
        </w:rPr>
      </w:pPr>
      <w:r>
        <w:rPr>
          <w:rFonts w:ascii="Cambria" w:eastAsia="Cambria" w:hAnsi="Cambria" w:cs="Cambria"/>
          <w:sz w:val="24"/>
          <w:szCs w:val="24"/>
        </w:rPr>
        <w:t xml:space="preserve">W odpowiedziach najczęściej wskazano  pomoc terapeutyczną, co może być nawet zaskakujące w środowisku lokalnym w gminie wiejskiej. Poszukiwanie pomocy u psychologa, psychoterapeuty, terapeuty  jeszcze do niedawna </w:t>
      </w:r>
      <w:r>
        <w:rPr>
          <w:rFonts w:ascii="Cambria" w:eastAsia="Cambria" w:hAnsi="Cambria" w:cs="Cambria"/>
          <w:sz w:val="24"/>
          <w:szCs w:val="24"/>
        </w:rPr>
        <w:t>było traktowane jako ostateczność, gdyż kojarzone było z pomocą dla osób  zaburzeniami psychicznymi, dlatego taki wynik pokazuje jak zmieniło się myślenie o tego typu specjalistach i jak ich rola została doceniona w ostatnich latach.</w:t>
      </w:r>
    </w:p>
    <w:p w:rsidR="005851D6" w:rsidRDefault="005E19DD">
      <w:pPr>
        <w:pStyle w:val="Standard"/>
        <w:spacing w:line="360" w:lineRule="auto"/>
        <w:ind w:firstLine="720"/>
        <w:jc w:val="both"/>
      </w:pPr>
      <w:r>
        <w:rPr>
          <w:rFonts w:ascii="Cambria" w:eastAsia="Cambria" w:hAnsi="Cambria" w:cs="Cambria"/>
          <w:sz w:val="24"/>
          <w:szCs w:val="24"/>
        </w:rPr>
        <w:t>Z powyższym korespondu</w:t>
      </w:r>
      <w:r>
        <w:rPr>
          <w:rFonts w:ascii="Cambria" w:eastAsia="Cambria" w:hAnsi="Cambria" w:cs="Cambria"/>
          <w:sz w:val="24"/>
          <w:szCs w:val="24"/>
        </w:rPr>
        <w:t>je kolejno wskazane przez ankietowanych działanie (bo na drugim miejscu)  polegające na wsparciu, poradnictwie specjalistycznym i edukacji rodzin. Zebrane dane wyraźnie pokazują, że nastąpiła zmiana w postrzeganiu i zapewne w korzystaniu z pomocy profesjon</w:t>
      </w:r>
      <w:r>
        <w:rPr>
          <w:rFonts w:ascii="Cambria" w:eastAsia="Cambria" w:hAnsi="Cambria" w:cs="Cambria"/>
          <w:sz w:val="24"/>
          <w:szCs w:val="24"/>
        </w:rPr>
        <w:t xml:space="preserve">alistów w razie wystąpienia trudnych sytuacji rodzinnych, </w:t>
      </w:r>
      <w:r>
        <w:rPr>
          <w:rFonts w:ascii="Cambria" w:eastAsia="Cambria" w:hAnsi="Cambria" w:cs="Cambria"/>
          <w:sz w:val="24"/>
          <w:szCs w:val="24"/>
        </w:rPr>
        <w:lastRenderedPageBreak/>
        <w:t xml:space="preserve">w tym rodzicielskich. Na ich  działania jako potrzebę wskazało łącznie 49% ankietowanych. W połączeniu z działaniem polegającym na pomocy asystenta rodziny, zatem również działania osoby specjalnie </w:t>
      </w:r>
      <w:r>
        <w:rPr>
          <w:rFonts w:ascii="Cambria" w:eastAsia="Cambria" w:hAnsi="Cambria" w:cs="Cambria"/>
          <w:sz w:val="24"/>
          <w:szCs w:val="24"/>
        </w:rPr>
        <w:t xml:space="preserve">przygotowanej </w:t>
      </w:r>
      <w:r>
        <w:rPr>
          <w:rFonts w:ascii="Cambria" w:hAnsi="Cambria"/>
          <w:sz w:val="24"/>
          <w:szCs w:val="24"/>
        </w:rPr>
        <w:t>do wspierania rodziny w przezwyciężaniu trudności wychowawczych, liczba procentowa osób wskazujących na potrzebę korzystania ze specjalistycznego wsparcia wynosi aż 66%.</w:t>
      </w:r>
    </w:p>
    <w:p w:rsidR="005851D6" w:rsidRDefault="005E19DD">
      <w:pPr>
        <w:pStyle w:val="Standard"/>
        <w:spacing w:line="360" w:lineRule="auto"/>
        <w:ind w:firstLine="720"/>
        <w:jc w:val="both"/>
      </w:pPr>
      <w:r>
        <w:rPr>
          <w:rFonts w:ascii="Cambria" w:hAnsi="Cambria"/>
          <w:sz w:val="24"/>
          <w:szCs w:val="24"/>
        </w:rPr>
        <w:t>Korzystanie z pomocy psychologa/psychoterapeuty jest wskazane, przede ws</w:t>
      </w:r>
      <w:r>
        <w:rPr>
          <w:rFonts w:ascii="Cambria" w:hAnsi="Cambria"/>
          <w:sz w:val="24"/>
          <w:szCs w:val="24"/>
        </w:rPr>
        <w:t xml:space="preserve">zystkim wtedy, gdy w rodzinie dzieje się </w:t>
      </w:r>
      <w:r>
        <w:rPr>
          <w:rFonts w:ascii="Cambria" w:hAnsi="Cambria"/>
          <w:sz w:val="24"/>
          <w:szCs w:val="24"/>
          <w:lang w:val="it-IT"/>
        </w:rPr>
        <w:t>co</w:t>
      </w:r>
      <w:r>
        <w:rPr>
          <w:rFonts w:ascii="Cambria" w:hAnsi="Cambria"/>
          <w:sz w:val="24"/>
          <w:szCs w:val="24"/>
        </w:rPr>
        <w:t>ś niepokojącego, gdy napotyka ona na nieprzezwyciężalne trudności w realizacji swojego życia, związane z doznawaniem lęku bądź innych trudnych do skontrolowania emocji. Trudności tego rodzaju mogą wiązać się prowo</w:t>
      </w:r>
      <w:r>
        <w:rPr>
          <w:rFonts w:ascii="Cambria" w:hAnsi="Cambria"/>
          <w:sz w:val="24"/>
          <w:szCs w:val="24"/>
        </w:rPr>
        <w:t>kowaniem konflikt</w:t>
      </w:r>
      <w:r>
        <w:rPr>
          <w:rFonts w:ascii="Cambria" w:hAnsi="Cambria"/>
          <w:sz w:val="24"/>
          <w:szCs w:val="24"/>
          <w:lang w:val="es-ES"/>
        </w:rPr>
        <w:t>ó</w:t>
      </w:r>
      <w:r>
        <w:rPr>
          <w:rFonts w:ascii="Cambria" w:hAnsi="Cambria"/>
          <w:sz w:val="24"/>
          <w:szCs w:val="24"/>
        </w:rPr>
        <w:t xml:space="preserve">w lub nadmiernym ich unikaniem, brakiem poczucia swoich praw i suwerenności. Skutkuje to utrzymywaniem się braku wewnętrznego bezpieczeństwa, a w sferze myśli wiąże się </w:t>
      </w:r>
      <w:r>
        <w:rPr>
          <w:rFonts w:ascii="Cambria" w:hAnsi="Cambria"/>
          <w:sz w:val="24"/>
          <w:szCs w:val="24"/>
          <w:lang w:val="pt-PT"/>
        </w:rPr>
        <w:t>z regu</w:t>
      </w:r>
      <w:proofErr w:type="spellStart"/>
      <w:r>
        <w:rPr>
          <w:rFonts w:ascii="Cambria" w:hAnsi="Cambria"/>
          <w:sz w:val="24"/>
          <w:szCs w:val="24"/>
        </w:rPr>
        <w:t>ły</w:t>
      </w:r>
      <w:proofErr w:type="spellEnd"/>
      <w:r>
        <w:rPr>
          <w:rFonts w:ascii="Cambria" w:hAnsi="Cambria"/>
          <w:sz w:val="24"/>
          <w:szCs w:val="24"/>
        </w:rPr>
        <w:t xml:space="preserve"> z pesymistycznym spojrzeniem na swoją wartość i życiowe możl</w:t>
      </w:r>
      <w:r>
        <w:rPr>
          <w:rFonts w:ascii="Cambria" w:hAnsi="Cambria"/>
          <w:sz w:val="24"/>
          <w:szCs w:val="24"/>
        </w:rPr>
        <w:t>iwości. Towarzyszyć może temu uczucie życiowego zagubienia, braku trwałego gruntu, wewnętrznej stabilizacji, poczucie braku perspektyw i bezradność.</w:t>
      </w:r>
    </w:p>
    <w:p w:rsidR="005851D6" w:rsidRDefault="005E19DD">
      <w:pPr>
        <w:pStyle w:val="Standard"/>
        <w:spacing w:line="360" w:lineRule="auto"/>
        <w:ind w:firstLine="720"/>
        <w:jc w:val="both"/>
        <w:rPr>
          <w:rFonts w:ascii="Cambria" w:hAnsi="Cambria"/>
          <w:sz w:val="24"/>
          <w:szCs w:val="24"/>
        </w:rPr>
      </w:pPr>
      <w:r>
        <w:rPr>
          <w:rFonts w:ascii="Cambria" w:hAnsi="Cambria"/>
          <w:sz w:val="24"/>
          <w:szCs w:val="24"/>
        </w:rPr>
        <w:t xml:space="preserve">Często konieczne jest wskazanie osobie, która wymaga terapii, odpowiedniej  ścieżki terapeutycznej czy </w:t>
      </w:r>
      <w:r>
        <w:rPr>
          <w:rFonts w:ascii="Cambria" w:hAnsi="Cambria"/>
          <w:sz w:val="24"/>
          <w:szCs w:val="24"/>
        </w:rPr>
        <w:t>placówki w której może znaleźć tego rodzaju pomoc, stąd  tak ważna rola asystenta rodziny. Asystent rodziny jak wskazano wyżej ma na celu pracę z rodziną w problemach różnego rodzaju, nie tylko wychowawczych. Potrafi z racji częstych kontaktów z rodziną uk</w:t>
      </w:r>
      <w:r>
        <w:rPr>
          <w:rFonts w:ascii="Cambria" w:hAnsi="Cambria"/>
          <w:sz w:val="24"/>
          <w:szCs w:val="24"/>
        </w:rPr>
        <w:t>ierunkować ją na skorzystanie z pomocy terapeutów, zdopingować do wykonania pierwszego kroku w tym zakresie i motywować do systematycznego korzystania z terapii. Oczywiście jest to ukierunkowane na wyjście rodziny  z trudnych sytuacji życiowych, z pomocą s</w:t>
      </w:r>
      <w:r>
        <w:rPr>
          <w:rFonts w:ascii="Cambria" w:hAnsi="Cambria"/>
          <w:sz w:val="24"/>
          <w:szCs w:val="24"/>
        </w:rPr>
        <w:t>pecjalistów.</w:t>
      </w:r>
    </w:p>
    <w:p w:rsidR="005851D6" w:rsidRDefault="005E19DD">
      <w:pPr>
        <w:pStyle w:val="Standard"/>
        <w:spacing w:line="360" w:lineRule="auto"/>
        <w:jc w:val="both"/>
      </w:pPr>
      <w:r>
        <w:rPr>
          <w:rFonts w:ascii="Cambria" w:hAnsi="Cambria"/>
          <w:sz w:val="24"/>
          <w:szCs w:val="24"/>
        </w:rPr>
        <w:tab/>
      </w:r>
      <w:r>
        <w:rPr>
          <w:rFonts w:ascii="Cambria" w:eastAsia="Cambria" w:hAnsi="Cambria" w:cs="Cambria"/>
          <w:sz w:val="24"/>
          <w:szCs w:val="24"/>
        </w:rPr>
        <w:t>Z przytoczonych opinii wynika, że mieszkańcy zmienili swoje patrzenie na szeroko pojętą terapię, a dostrzegając różnego rodzaju problemy i trudności, jakie stoją przed nimi, a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rych</w:t>
      </w:r>
      <w:proofErr w:type="spellEnd"/>
      <w:r>
        <w:rPr>
          <w:rFonts w:ascii="Cambria" w:eastAsia="Cambria" w:hAnsi="Cambria" w:cs="Cambria"/>
          <w:sz w:val="24"/>
          <w:szCs w:val="24"/>
        </w:rPr>
        <w:t xml:space="preserve"> częstokroć nie są oni w stanie pokonać swoimi siłami są ot</w:t>
      </w:r>
      <w:r>
        <w:rPr>
          <w:rFonts w:ascii="Cambria" w:eastAsia="Cambria" w:hAnsi="Cambria" w:cs="Cambria"/>
          <w:sz w:val="24"/>
          <w:szCs w:val="24"/>
        </w:rPr>
        <w:t>warci na pomoc od osób z odpowiednimi kwalifikacjami w zakresie terapii.</w:t>
      </w:r>
    </w:p>
    <w:p w:rsidR="005851D6" w:rsidRDefault="005E19DD">
      <w:pPr>
        <w:pStyle w:val="Standard"/>
        <w:spacing w:after="120" w:line="360" w:lineRule="auto"/>
        <w:ind w:firstLine="720"/>
        <w:jc w:val="both"/>
      </w:pPr>
      <w:r>
        <w:rPr>
          <w:rFonts w:ascii="Cambria" w:eastAsia="Cambria" w:hAnsi="Cambria" w:cs="Cambria"/>
          <w:sz w:val="24"/>
          <w:szCs w:val="24"/>
        </w:rPr>
        <w:t xml:space="preserve">Strategia z uwagi na fakt, że trzy  problemy  społeczne tj., uzależnienia, bezrobocie i niepełnosprawność, stanowią 75%  wskazanych  przez ankietowanych  zjawisk społecznych,  skupia </w:t>
      </w:r>
      <w:r>
        <w:rPr>
          <w:rFonts w:ascii="Cambria" w:eastAsia="Cambria" w:hAnsi="Cambria" w:cs="Cambria"/>
          <w:sz w:val="24"/>
          <w:szCs w:val="24"/>
        </w:rPr>
        <w:t xml:space="preserve">się na dokładnej analizie i zawiera propozycje działań zaradczych w tym obszarze. Inne problemy choć oczywiście występują i są dostrzegane </w:t>
      </w:r>
      <w:proofErr w:type="spellStart"/>
      <w:r>
        <w:rPr>
          <w:rFonts w:ascii="Cambria" w:eastAsia="Cambria" w:hAnsi="Cambria" w:cs="Cambria"/>
          <w:sz w:val="24"/>
          <w:szCs w:val="24"/>
        </w:rPr>
        <w:t>wśr</w:t>
      </w:r>
      <w:proofErr w:type="spellEnd"/>
      <w:r>
        <w:rPr>
          <w:rFonts w:ascii="Cambria" w:eastAsia="Cambria" w:hAnsi="Cambria" w:cs="Cambria"/>
          <w:sz w:val="24"/>
          <w:szCs w:val="24"/>
          <w:lang w:val="es-ES"/>
        </w:rPr>
        <w:t>ó</w:t>
      </w:r>
      <w:r>
        <w:rPr>
          <w:rFonts w:ascii="Cambria" w:eastAsia="Cambria" w:hAnsi="Cambria" w:cs="Cambria"/>
          <w:sz w:val="24"/>
          <w:szCs w:val="24"/>
          <w:lang w:val="en-US"/>
        </w:rPr>
        <w:t>d respondent</w:t>
      </w:r>
      <w:r>
        <w:rPr>
          <w:rFonts w:ascii="Cambria" w:eastAsia="Cambria" w:hAnsi="Cambria" w:cs="Cambria"/>
          <w:sz w:val="24"/>
          <w:szCs w:val="24"/>
          <w:lang w:val="es-ES"/>
        </w:rPr>
        <w:t>ó</w:t>
      </w:r>
      <w:r>
        <w:rPr>
          <w:rFonts w:ascii="Cambria" w:eastAsia="Cambria" w:hAnsi="Cambria" w:cs="Cambria"/>
          <w:sz w:val="24"/>
          <w:szCs w:val="24"/>
        </w:rPr>
        <w:t xml:space="preserve">w, są najprawdopodobniej zjawiskami, wobec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rych</w:t>
      </w:r>
      <w:proofErr w:type="spellEnd"/>
      <w:r>
        <w:rPr>
          <w:rFonts w:ascii="Cambria" w:eastAsia="Cambria" w:hAnsi="Cambria" w:cs="Cambria"/>
          <w:sz w:val="24"/>
          <w:szCs w:val="24"/>
        </w:rPr>
        <w:t xml:space="preserve"> wypracowane działania są skuteczne i wymagają da</w:t>
      </w:r>
      <w:r>
        <w:rPr>
          <w:rFonts w:ascii="Cambria" w:eastAsia="Cambria" w:hAnsi="Cambria" w:cs="Cambria"/>
          <w:sz w:val="24"/>
          <w:szCs w:val="24"/>
        </w:rPr>
        <w:t>lszej kontynuacji.</w:t>
      </w:r>
    </w:p>
    <w:p w:rsidR="005851D6" w:rsidRDefault="005E19DD">
      <w:pPr>
        <w:pStyle w:val="Standard"/>
        <w:pageBreakBefore/>
        <w:spacing w:line="360" w:lineRule="auto"/>
        <w:ind w:firstLine="720"/>
        <w:rPr>
          <w:rFonts w:ascii="Cambria" w:eastAsia="Cambria" w:hAnsi="Cambria" w:cs="Cambria"/>
          <w:b/>
          <w:bCs/>
          <w:sz w:val="24"/>
          <w:szCs w:val="24"/>
        </w:rPr>
      </w:pPr>
      <w:r>
        <w:rPr>
          <w:rFonts w:ascii="Cambria" w:eastAsia="Cambria" w:hAnsi="Cambria" w:cs="Cambria"/>
          <w:b/>
          <w:bCs/>
          <w:sz w:val="24"/>
          <w:szCs w:val="24"/>
        </w:rPr>
        <w:lastRenderedPageBreak/>
        <w:t>IV. ANALIZA SWOT</w:t>
      </w:r>
    </w:p>
    <w:p w:rsidR="005851D6" w:rsidRDefault="005E19DD">
      <w:pPr>
        <w:pStyle w:val="Standard"/>
        <w:spacing w:line="360" w:lineRule="auto"/>
        <w:jc w:val="both"/>
      </w:pPr>
      <w:r>
        <w:rPr>
          <w:rFonts w:ascii="Cambria" w:eastAsia="Cambria" w:hAnsi="Cambria" w:cs="Cambria"/>
          <w:sz w:val="24"/>
          <w:szCs w:val="24"/>
        </w:rPr>
        <w:tab/>
        <w:t xml:space="preserve">Analiza SWOT opiera się na </w:t>
      </w:r>
      <w:proofErr w:type="spellStart"/>
      <w:r>
        <w:rPr>
          <w:rFonts w:ascii="Cambria" w:eastAsia="Cambria" w:hAnsi="Cambria" w:cs="Cambria"/>
          <w:sz w:val="24"/>
          <w:szCs w:val="24"/>
        </w:rPr>
        <w:t>wsp</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lnym</w:t>
      </w:r>
      <w:proofErr w:type="spellEnd"/>
      <w:r>
        <w:rPr>
          <w:rFonts w:ascii="Cambria" w:eastAsia="Cambria" w:hAnsi="Cambria" w:cs="Cambria"/>
          <w:sz w:val="24"/>
          <w:szCs w:val="24"/>
        </w:rPr>
        <w:t xml:space="preserve"> usystematyzowaniu posiadanych informacji z danego obszaru poprzez przyporządkowanie ich do jednej z czterech grup (mocne strony, słabe strony, szanse i zagrożenia). Niniejsza analiza </w:t>
      </w:r>
      <w:r>
        <w:rPr>
          <w:rFonts w:ascii="Cambria" w:eastAsia="Cambria" w:hAnsi="Cambria" w:cs="Cambria"/>
          <w:sz w:val="24"/>
          <w:szCs w:val="24"/>
        </w:rPr>
        <w:t>obejmuje następujące obszary wskazane przez respondent</w:t>
      </w:r>
      <w:r>
        <w:rPr>
          <w:rFonts w:ascii="Cambria" w:eastAsia="Cambria" w:hAnsi="Cambria" w:cs="Cambria"/>
          <w:sz w:val="24"/>
          <w:szCs w:val="24"/>
          <w:lang w:val="es-ES"/>
        </w:rPr>
        <w:t>ó</w:t>
      </w:r>
      <w:r>
        <w:rPr>
          <w:rFonts w:ascii="Cambria" w:eastAsia="Cambria" w:hAnsi="Cambria" w:cs="Cambria"/>
          <w:sz w:val="24"/>
          <w:szCs w:val="24"/>
        </w:rPr>
        <w:t>w jako najpilniejsze do działania: uzależnienia, bezrobocie, bezradność w sprawach opiekuńczo-wychowawczych i prowadzeniu gospodarstwa domowego.</w:t>
      </w:r>
    </w:p>
    <w:p w:rsidR="005851D6" w:rsidRDefault="005851D6">
      <w:pPr>
        <w:pStyle w:val="Standard"/>
        <w:spacing w:line="360" w:lineRule="auto"/>
      </w:pPr>
    </w:p>
    <w:p w:rsidR="005851D6" w:rsidRDefault="005E19DD">
      <w:pPr>
        <w:pStyle w:val="Standard"/>
        <w:spacing w:line="360" w:lineRule="auto"/>
      </w:pPr>
      <w:r>
        <w:rPr>
          <w:rFonts w:ascii="Cambria" w:eastAsia="Cambria" w:hAnsi="Cambria" w:cs="Cambria"/>
          <w:b/>
          <w:bCs/>
          <w:sz w:val="24"/>
          <w:szCs w:val="24"/>
          <w:lang w:val="de-DE"/>
        </w:rPr>
        <w:t>UZALE</w:t>
      </w:r>
      <w:r>
        <w:rPr>
          <w:rFonts w:ascii="Cambria" w:eastAsia="Cambria" w:hAnsi="Cambria" w:cs="Cambria"/>
          <w:b/>
          <w:bCs/>
          <w:sz w:val="24"/>
          <w:szCs w:val="24"/>
        </w:rPr>
        <w:t>Ż</w:t>
      </w:r>
      <w:r>
        <w:rPr>
          <w:rFonts w:ascii="Cambria" w:eastAsia="Cambria" w:hAnsi="Cambria" w:cs="Cambria"/>
          <w:b/>
          <w:bCs/>
          <w:sz w:val="24"/>
          <w:szCs w:val="24"/>
          <w:lang w:val="de-DE"/>
        </w:rPr>
        <w:t>NIENIA</w:t>
      </w:r>
    </w:p>
    <w:tbl>
      <w:tblPr>
        <w:tblW w:w="9525" w:type="dxa"/>
        <w:tblInd w:w="-9" w:type="dxa"/>
        <w:tblLayout w:type="fixed"/>
        <w:tblCellMar>
          <w:left w:w="10" w:type="dxa"/>
          <w:right w:w="10" w:type="dxa"/>
        </w:tblCellMar>
        <w:tblLook w:val="0000"/>
      </w:tblPr>
      <w:tblGrid>
        <w:gridCol w:w="9525"/>
      </w:tblGrid>
      <w:tr w:rsidR="005851D6" w:rsidTr="005851D6">
        <w:tblPrEx>
          <w:tblCellMar>
            <w:top w:w="0" w:type="dxa"/>
            <w:bottom w:w="0" w:type="dxa"/>
          </w:tblCellMar>
        </w:tblPrEx>
        <w:trPr>
          <w:trHeight w:val="390"/>
        </w:trPr>
        <w:tc>
          <w:tcPr>
            <w:tcW w:w="95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jc w:val="both"/>
            </w:pPr>
            <w:r>
              <w:rPr>
                <w:rFonts w:ascii="Cambria" w:eastAsia="Cambria" w:hAnsi="Cambria" w:cs="Cambria"/>
                <w:sz w:val="24"/>
                <w:szCs w:val="24"/>
                <w:lang w:val="de-DE"/>
              </w:rPr>
              <w:t>UZALE</w:t>
            </w:r>
            <w:r>
              <w:rPr>
                <w:rFonts w:ascii="Cambria" w:eastAsia="Cambria" w:hAnsi="Cambria" w:cs="Cambria"/>
                <w:sz w:val="24"/>
                <w:szCs w:val="24"/>
              </w:rPr>
              <w:t>Ż</w:t>
            </w:r>
            <w:r>
              <w:rPr>
                <w:rFonts w:ascii="Cambria" w:eastAsia="Cambria" w:hAnsi="Cambria" w:cs="Cambria"/>
                <w:sz w:val="24"/>
                <w:szCs w:val="24"/>
                <w:lang w:val="de-DE"/>
              </w:rPr>
              <w:t>NIENIA</w:t>
            </w:r>
          </w:p>
        </w:tc>
      </w:tr>
      <w:tr w:rsidR="005851D6" w:rsidTr="005851D6">
        <w:tblPrEx>
          <w:tblCellMar>
            <w:top w:w="0" w:type="dxa"/>
            <w:bottom w:w="0" w:type="dxa"/>
          </w:tblCellMar>
        </w:tblPrEx>
        <w:trPr>
          <w:trHeight w:val="310"/>
        </w:trPr>
        <w:tc>
          <w:tcPr>
            <w:tcW w:w="95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jc w:val="both"/>
              <w:rPr>
                <w:rFonts w:ascii="Cambria" w:eastAsia="Cambria" w:hAnsi="Cambria" w:cs="Cambria"/>
                <w:sz w:val="24"/>
                <w:szCs w:val="24"/>
                <w:lang w:val="de-DE"/>
              </w:rPr>
            </w:pPr>
            <w:r>
              <w:rPr>
                <w:rFonts w:ascii="Cambria" w:eastAsia="Cambria" w:hAnsi="Cambria" w:cs="Cambria"/>
                <w:sz w:val="24"/>
                <w:szCs w:val="24"/>
                <w:lang w:val="de-DE"/>
              </w:rPr>
              <w:t>MOCNE STRONY</w:t>
            </w:r>
          </w:p>
        </w:tc>
      </w:tr>
      <w:tr w:rsidR="005851D6" w:rsidTr="005851D6">
        <w:tblPrEx>
          <w:tblCellMar>
            <w:top w:w="0" w:type="dxa"/>
            <w:bottom w:w="0" w:type="dxa"/>
          </w:tblCellMar>
        </w:tblPrEx>
        <w:trPr>
          <w:trHeight w:val="3395"/>
        </w:trPr>
        <w:tc>
          <w:tcPr>
            <w:tcW w:w="95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pPr>
            <w:r>
              <w:rPr>
                <w:rFonts w:ascii="Cambria" w:eastAsia="Cambria" w:hAnsi="Cambria" w:cs="Cambria"/>
                <w:sz w:val="24"/>
                <w:szCs w:val="24"/>
                <w:lang w:val="de-DE"/>
              </w:rPr>
              <w:t xml:space="preserve">· </w:t>
            </w:r>
            <w:r>
              <w:rPr>
                <w:rFonts w:ascii="Cambria" w:eastAsia="Cambria" w:hAnsi="Cambria" w:cs="Cambria"/>
                <w:sz w:val="24"/>
                <w:szCs w:val="24"/>
              </w:rPr>
              <w:t xml:space="preserve">zapewnianie </w:t>
            </w:r>
            <w:r>
              <w:rPr>
                <w:rFonts w:ascii="Cambria" w:eastAsia="Cambria" w:hAnsi="Cambria" w:cs="Cambria"/>
                <w:sz w:val="24"/>
                <w:szCs w:val="24"/>
              </w:rPr>
              <w:t>rodzinom dotkniętym problemami uzależnień dostępu do pomocy psychospołecznej i prawnej</w:t>
            </w:r>
          </w:p>
          <w:p w:rsidR="005851D6" w:rsidRDefault="005E19DD">
            <w:pPr>
              <w:pStyle w:val="Standard"/>
              <w:spacing w:line="360" w:lineRule="auto"/>
              <w:jc w:val="both"/>
            </w:pPr>
            <w:r>
              <w:rPr>
                <w:rFonts w:ascii="Cambria" w:eastAsia="Cambria" w:hAnsi="Cambria" w:cs="Cambria"/>
                <w:sz w:val="24"/>
                <w:szCs w:val="24"/>
                <w:lang w:val="de-DE"/>
              </w:rPr>
              <w:t xml:space="preserve">· </w:t>
            </w:r>
            <w:r>
              <w:rPr>
                <w:rFonts w:ascii="Cambria" w:eastAsia="Cambria" w:hAnsi="Cambria" w:cs="Cambria"/>
                <w:sz w:val="24"/>
                <w:szCs w:val="24"/>
              </w:rPr>
              <w:t>odpowiednio przygotowana kadra do pracy z osobami uzależnionymi</w:t>
            </w:r>
          </w:p>
          <w:p w:rsidR="005851D6" w:rsidRDefault="005E19DD">
            <w:pPr>
              <w:pStyle w:val="Standard"/>
              <w:spacing w:line="360" w:lineRule="auto"/>
            </w:pPr>
            <w:r>
              <w:rPr>
                <w:rFonts w:ascii="Cambria" w:eastAsia="Cambria" w:hAnsi="Cambria" w:cs="Cambria"/>
                <w:sz w:val="24"/>
                <w:szCs w:val="24"/>
                <w:lang w:val="de-DE"/>
              </w:rPr>
              <w:t xml:space="preserve">· </w:t>
            </w:r>
            <w:r>
              <w:rPr>
                <w:rFonts w:ascii="Cambria" w:eastAsia="Cambria" w:hAnsi="Cambria" w:cs="Cambria"/>
                <w:sz w:val="24"/>
                <w:szCs w:val="24"/>
              </w:rPr>
              <w:t>prowadzenie przez plac</w:t>
            </w:r>
            <w:r>
              <w:rPr>
                <w:rFonts w:ascii="Cambria" w:eastAsia="Cambria" w:hAnsi="Cambria" w:cs="Cambria"/>
                <w:sz w:val="24"/>
                <w:szCs w:val="24"/>
                <w:lang w:val="es-ES"/>
              </w:rPr>
              <w:t>ó</w:t>
            </w:r>
            <w:proofErr w:type="spellStart"/>
            <w:r>
              <w:rPr>
                <w:rFonts w:ascii="Cambria" w:eastAsia="Cambria" w:hAnsi="Cambria" w:cs="Cambria"/>
                <w:sz w:val="24"/>
                <w:szCs w:val="24"/>
              </w:rPr>
              <w:t>wki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oświatowedziałań</w:t>
            </w:r>
            <w:proofErr w:type="spellEnd"/>
            <w:r>
              <w:rPr>
                <w:rFonts w:ascii="Cambria" w:eastAsia="Cambria" w:hAnsi="Cambria" w:cs="Cambria"/>
                <w:sz w:val="24"/>
                <w:szCs w:val="24"/>
              </w:rPr>
              <w:t xml:space="preserve"> profilaktycznych i edukacyjnych w obszarze uzależnień </w:t>
            </w:r>
            <w:r>
              <w:rPr>
                <w:rFonts w:ascii="Cambria" w:eastAsia="Cambria" w:hAnsi="Cambria" w:cs="Cambria"/>
                <w:sz w:val="24"/>
                <w:szCs w:val="24"/>
                <w:lang w:val="en-US"/>
              </w:rPr>
              <w:t>w</w:t>
            </w:r>
            <w:r>
              <w:rPr>
                <w:rFonts w:ascii="Cambria" w:eastAsia="Cambria" w:hAnsi="Cambria" w:cs="Cambria"/>
                <w:sz w:val="24"/>
                <w:szCs w:val="24"/>
              </w:rPr>
              <w:t>śr</w:t>
            </w:r>
            <w:r>
              <w:rPr>
                <w:rFonts w:ascii="Cambria" w:eastAsia="Cambria" w:hAnsi="Cambria" w:cs="Cambria"/>
                <w:sz w:val="24"/>
                <w:szCs w:val="24"/>
                <w:lang w:val="es-ES"/>
              </w:rPr>
              <w:t>ó</w:t>
            </w:r>
            <w:r>
              <w:rPr>
                <w:rFonts w:ascii="Cambria" w:eastAsia="Cambria" w:hAnsi="Cambria" w:cs="Cambria"/>
                <w:sz w:val="24"/>
                <w:szCs w:val="24"/>
              </w:rPr>
              <w:t>d uczni</w:t>
            </w:r>
            <w:r>
              <w:rPr>
                <w:rFonts w:ascii="Cambria" w:eastAsia="Cambria" w:hAnsi="Cambria" w:cs="Cambria"/>
                <w:sz w:val="24"/>
                <w:szCs w:val="24"/>
                <w:lang w:val="es-ES"/>
              </w:rPr>
              <w:t>ó</w:t>
            </w:r>
            <w:r>
              <w:rPr>
                <w:rFonts w:ascii="Cambria" w:eastAsia="Cambria" w:hAnsi="Cambria" w:cs="Cambria"/>
                <w:sz w:val="24"/>
                <w:szCs w:val="24"/>
                <w:lang w:val="en-US"/>
              </w:rPr>
              <w:t>w</w:t>
            </w:r>
          </w:p>
          <w:p w:rsidR="005851D6" w:rsidRDefault="005E19DD">
            <w:pPr>
              <w:pStyle w:val="Standard"/>
              <w:spacing w:line="360" w:lineRule="auto"/>
              <w:jc w:val="both"/>
            </w:pPr>
            <w:r>
              <w:rPr>
                <w:rFonts w:ascii="Cambria" w:eastAsia="Cambria" w:hAnsi="Cambria" w:cs="Cambria"/>
                <w:sz w:val="24"/>
                <w:szCs w:val="24"/>
                <w:lang w:val="de-DE"/>
              </w:rPr>
              <w:t xml:space="preserve">· </w:t>
            </w:r>
            <w:r>
              <w:rPr>
                <w:rFonts w:ascii="Cambria" w:eastAsia="Cambria" w:hAnsi="Cambria" w:cs="Cambria"/>
                <w:sz w:val="24"/>
                <w:szCs w:val="24"/>
              </w:rPr>
              <w:t>wzrastają</w:t>
            </w:r>
            <w:r>
              <w:rPr>
                <w:rFonts w:ascii="Cambria" w:eastAsia="Cambria" w:hAnsi="Cambria" w:cs="Cambria"/>
                <w:sz w:val="24"/>
                <w:szCs w:val="24"/>
                <w:lang w:val="it-IT"/>
              </w:rPr>
              <w:t xml:space="preserve">ca </w:t>
            </w:r>
            <w:r>
              <w:rPr>
                <w:rFonts w:ascii="Cambria" w:eastAsia="Cambria" w:hAnsi="Cambria" w:cs="Cambria"/>
                <w:sz w:val="24"/>
                <w:szCs w:val="24"/>
              </w:rPr>
              <w:t>świadomość społeczeństwa na temat problemu uzależnień przemocy w rodzinie</w:t>
            </w:r>
          </w:p>
          <w:p w:rsidR="005851D6" w:rsidRDefault="005E19DD">
            <w:pPr>
              <w:pStyle w:val="Standard"/>
              <w:spacing w:line="360" w:lineRule="auto"/>
            </w:pPr>
            <w:r>
              <w:rPr>
                <w:rFonts w:ascii="Cambria" w:eastAsia="Cambria" w:hAnsi="Cambria" w:cs="Cambria"/>
                <w:sz w:val="24"/>
                <w:szCs w:val="24"/>
                <w:lang w:val="de-DE"/>
              </w:rPr>
              <w:t xml:space="preserve">· </w:t>
            </w:r>
            <w:r>
              <w:rPr>
                <w:rFonts w:ascii="Cambria" w:eastAsia="Cambria" w:hAnsi="Cambria" w:cs="Cambria"/>
                <w:sz w:val="24"/>
                <w:szCs w:val="24"/>
              </w:rPr>
              <w:t>inicjowanie przedsięwzięć propagujących zdrowy styl życia</w:t>
            </w:r>
          </w:p>
        </w:tc>
      </w:tr>
      <w:tr w:rsidR="005851D6" w:rsidTr="005851D6">
        <w:tblPrEx>
          <w:tblCellMar>
            <w:top w:w="0" w:type="dxa"/>
            <w:bottom w:w="0" w:type="dxa"/>
          </w:tblCellMar>
        </w:tblPrEx>
        <w:trPr>
          <w:trHeight w:val="310"/>
        </w:trPr>
        <w:tc>
          <w:tcPr>
            <w:tcW w:w="95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jc w:val="both"/>
              <w:rPr>
                <w:rFonts w:ascii="Cambria" w:eastAsia="Cambria" w:hAnsi="Cambria" w:cs="Cambria"/>
                <w:sz w:val="24"/>
                <w:szCs w:val="24"/>
              </w:rPr>
            </w:pPr>
            <w:r>
              <w:rPr>
                <w:rFonts w:ascii="Cambria" w:eastAsia="Cambria" w:hAnsi="Cambria" w:cs="Cambria"/>
                <w:sz w:val="24"/>
                <w:szCs w:val="24"/>
              </w:rPr>
              <w:t>SZANSE</w:t>
            </w:r>
          </w:p>
        </w:tc>
      </w:tr>
      <w:tr w:rsidR="005851D6" w:rsidTr="005851D6">
        <w:tblPrEx>
          <w:tblCellMar>
            <w:top w:w="0" w:type="dxa"/>
            <w:bottom w:w="0" w:type="dxa"/>
          </w:tblCellMar>
        </w:tblPrEx>
        <w:trPr>
          <w:trHeight w:val="310"/>
        </w:trPr>
        <w:tc>
          <w:tcPr>
            <w:tcW w:w="9525"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pPr>
            <w:r>
              <w:rPr>
                <w:rFonts w:ascii="Cambria" w:eastAsia="Cambria" w:hAnsi="Cambria" w:cs="Cambria"/>
                <w:sz w:val="24"/>
                <w:szCs w:val="24"/>
                <w:lang w:val="de-DE"/>
              </w:rPr>
              <w:t xml:space="preserve">· </w:t>
            </w:r>
            <w:r>
              <w:rPr>
                <w:rFonts w:ascii="Cambria" w:eastAsia="Cambria" w:hAnsi="Cambria" w:cs="Cambria"/>
                <w:sz w:val="24"/>
                <w:szCs w:val="24"/>
              </w:rPr>
              <w:t xml:space="preserve">brak barier finansowych i lokalowych utrudniających prawidłowe zabezpieczenie dostępu </w:t>
            </w:r>
            <w:r>
              <w:rPr>
                <w:rFonts w:ascii="Cambria" w:eastAsia="Cambria" w:hAnsi="Cambria" w:cs="Cambria"/>
                <w:sz w:val="24"/>
                <w:szCs w:val="24"/>
              </w:rPr>
              <w:t>do świadczeń podstawowej opieki zdrowotnej</w:t>
            </w:r>
          </w:p>
          <w:p w:rsidR="005851D6" w:rsidRDefault="005E19DD">
            <w:pPr>
              <w:pStyle w:val="Standard"/>
              <w:spacing w:line="360" w:lineRule="auto"/>
              <w:jc w:val="both"/>
            </w:pPr>
            <w:r>
              <w:rPr>
                <w:rFonts w:ascii="Cambria" w:eastAsia="Cambria" w:hAnsi="Cambria" w:cs="Cambria"/>
                <w:sz w:val="24"/>
                <w:szCs w:val="24"/>
                <w:lang w:val="de-DE"/>
              </w:rPr>
              <w:t xml:space="preserve">· </w:t>
            </w:r>
            <w:r>
              <w:rPr>
                <w:rFonts w:ascii="Cambria" w:eastAsia="Cambria" w:hAnsi="Cambria" w:cs="Cambria"/>
                <w:sz w:val="24"/>
                <w:szCs w:val="24"/>
              </w:rPr>
              <w:t xml:space="preserve">wzrost zainteresowania zdrowym trybem życia </w:t>
            </w:r>
            <w:proofErr w:type="spellStart"/>
            <w:r>
              <w:rPr>
                <w:rFonts w:ascii="Cambria" w:eastAsia="Cambria" w:hAnsi="Cambria" w:cs="Cambria"/>
                <w:sz w:val="24"/>
                <w:szCs w:val="24"/>
              </w:rPr>
              <w:t>wśr</w:t>
            </w:r>
            <w:proofErr w:type="spellEnd"/>
            <w:r>
              <w:rPr>
                <w:rFonts w:ascii="Cambria" w:eastAsia="Cambria" w:hAnsi="Cambria" w:cs="Cambria"/>
                <w:sz w:val="24"/>
                <w:szCs w:val="24"/>
                <w:lang w:val="es-ES"/>
              </w:rPr>
              <w:t>ó</w:t>
            </w:r>
            <w:r>
              <w:rPr>
                <w:rFonts w:ascii="Cambria" w:eastAsia="Cambria" w:hAnsi="Cambria" w:cs="Cambria"/>
                <w:sz w:val="24"/>
                <w:szCs w:val="24"/>
              </w:rPr>
              <w:t xml:space="preserve">d </w:t>
            </w:r>
            <w:proofErr w:type="spellStart"/>
            <w:r>
              <w:rPr>
                <w:rFonts w:ascii="Cambria" w:eastAsia="Cambria" w:hAnsi="Cambria" w:cs="Cambria"/>
                <w:sz w:val="24"/>
                <w:szCs w:val="24"/>
              </w:rPr>
              <w:t>mieszkańc</w:t>
            </w:r>
            <w:proofErr w:type="spellEnd"/>
            <w:r>
              <w:rPr>
                <w:rFonts w:ascii="Cambria" w:eastAsia="Cambria" w:hAnsi="Cambria" w:cs="Cambria"/>
                <w:sz w:val="24"/>
                <w:szCs w:val="24"/>
                <w:lang w:val="es-ES"/>
              </w:rPr>
              <w:t>ó</w:t>
            </w:r>
            <w:r>
              <w:rPr>
                <w:rFonts w:ascii="Cambria" w:eastAsia="Cambria" w:hAnsi="Cambria" w:cs="Cambria"/>
                <w:sz w:val="24"/>
                <w:szCs w:val="24"/>
                <w:lang w:val="en-US"/>
              </w:rPr>
              <w:t>w</w:t>
            </w:r>
          </w:p>
          <w:p w:rsidR="005851D6" w:rsidRDefault="005E19DD">
            <w:pPr>
              <w:pStyle w:val="Standard"/>
              <w:spacing w:line="360" w:lineRule="auto"/>
              <w:jc w:val="both"/>
            </w:pPr>
            <w:r>
              <w:rPr>
                <w:rFonts w:ascii="Cambria" w:eastAsia="Cambria" w:hAnsi="Cambria" w:cs="Cambria"/>
                <w:sz w:val="24"/>
                <w:szCs w:val="24"/>
                <w:lang w:val="de-DE"/>
              </w:rPr>
              <w:t xml:space="preserve">· </w:t>
            </w:r>
            <w:r>
              <w:rPr>
                <w:rFonts w:ascii="Cambria" w:eastAsia="Cambria" w:hAnsi="Cambria" w:cs="Cambria"/>
                <w:sz w:val="24"/>
                <w:szCs w:val="24"/>
              </w:rPr>
              <w:t>nie zwiększają</w:t>
            </w:r>
            <w:r>
              <w:rPr>
                <w:rFonts w:ascii="Cambria" w:eastAsia="Cambria" w:hAnsi="Cambria" w:cs="Cambria"/>
                <w:sz w:val="24"/>
                <w:szCs w:val="24"/>
                <w:lang w:val="it-IT"/>
              </w:rPr>
              <w:t>ca si</w:t>
            </w:r>
            <w:r>
              <w:rPr>
                <w:rFonts w:ascii="Cambria" w:eastAsia="Cambria" w:hAnsi="Cambria" w:cs="Cambria"/>
                <w:sz w:val="24"/>
                <w:szCs w:val="24"/>
              </w:rPr>
              <w:t>ę liczba os</w:t>
            </w:r>
            <w:r>
              <w:rPr>
                <w:rFonts w:ascii="Cambria" w:eastAsia="Cambria" w:hAnsi="Cambria" w:cs="Cambria"/>
                <w:sz w:val="24"/>
                <w:szCs w:val="24"/>
                <w:lang w:val="es-ES"/>
              </w:rPr>
              <w:t>ó</w:t>
            </w:r>
            <w:r>
              <w:rPr>
                <w:rFonts w:ascii="Cambria" w:eastAsia="Cambria" w:hAnsi="Cambria" w:cs="Cambria"/>
                <w:sz w:val="24"/>
                <w:szCs w:val="24"/>
              </w:rPr>
              <w:t xml:space="preserve">b uzależnionych i </w:t>
            </w:r>
            <w:proofErr w:type="spellStart"/>
            <w:r>
              <w:rPr>
                <w:rFonts w:ascii="Cambria" w:eastAsia="Cambria" w:hAnsi="Cambria" w:cs="Cambria"/>
                <w:sz w:val="24"/>
                <w:szCs w:val="24"/>
              </w:rPr>
              <w:t>współuzależnionych</w:t>
            </w:r>
            <w:proofErr w:type="spellEnd"/>
            <w:r>
              <w:rPr>
                <w:rFonts w:ascii="Cambria" w:eastAsia="Cambria" w:hAnsi="Cambria" w:cs="Cambria"/>
                <w:sz w:val="24"/>
                <w:szCs w:val="24"/>
              </w:rPr>
              <w:t xml:space="preserve"> wymagających wsparcia</w:t>
            </w:r>
          </w:p>
        </w:tc>
      </w:tr>
    </w:tbl>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ind w:firstLine="720"/>
        <w:jc w:val="both"/>
        <w:rPr>
          <w:rFonts w:ascii="Cambria" w:eastAsia="Cambria" w:hAnsi="Cambria" w:cs="Cambria"/>
          <w:sz w:val="24"/>
          <w:szCs w:val="24"/>
        </w:rPr>
      </w:pPr>
      <w:r>
        <w:rPr>
          <w:rFonts w:ascii="Cambria" w:eastAsia="Cambria" w:hAnsi="Cambria" w:cs="Cambria"/>
          <w:sz w:val="24"/>
          <w:szCs w:val="24"/>
        </w:rPr>
        <w:t xml:space="preserve">Analiza uwarunkowań dla obszaru uzależnienia wskazuje </w:t>
      </w:r>
      <w:r>
        <w:rPr>
          <w:rFonts w:ascii="Cambria" w:eastAsia="Cambria" w:hAnsi="Cambria" w:cs="Cambria"/>
          <w:sz w:val="24"/>
          <w:szCs w:val="24"/>
        </w:rPr>
        <w:t>na zdecydowaną przewagę mocnych stron: zapewnianie rodzinom dotkniętym problemami uzależnień dostępu do</w:t>
      </w:r>
    </w:p>
    <w:p w:rsidR="005851D6" w:rsidRDefault="005E19DD">
      <w:pPr>
        <w:pStyle w:val="Standard"/>
        <w:spacing w:line="360" w:lineRule="auto"/>
        <w:jc w:val="both"/>
      </w:pPr>
      <w:r>
        <w:rPr>
          <w:rFonts w:ascii="Cambria" w:eastAsia="Cambria" w:hAnsi="Cambria" w:cs="Cambria"/>
          <w:sz w:val="24"/>
          <w:szCs w:val="24"/>
        </w:rPr>
        <w:t xml:space="preserve">pomocy psychospołecznej i prawnej, prowadzenia przez placówki oświatowe działań profilaktycznych i edukacyjnych w obszarze uzależnień </w:t>
      </w:r>
      <w:r>
        <w:rPr>
          <w:rFonts w:ascii="Cambria" w:eastAsia="Cambria" w:hAnsi="Cambria" w:cs="Cambria"/>
          <w:sz w:val="24"/>
          <w:szCs w:val="24"/>
          <w:lang w:val="en-US"/>
        </w:rPr>
        <w:t>w</w:t>
      </w:r>
      <w:r>
        <w:rPr>
          <w:rFonts w:ascii="Cambria" w:eastAsia="Cambria" w:hAnsi="Cambria" w:cs="Cambria"/>
          <w:sz w:val="24"/>
          <w:szCs w:val="24"/>
        </w:rPr>
        <w:t>śr</w:t>
      </w:r>
      <w:r>
        <w:rPr>
          <w:rFonts w:ascii="Cambria" w:eastAsia="Cambria" w:hAnsi="Cambria" w:cs="Cambria"/>
          <w:sz w:val="24"/>
          <w:szCs w:val="24"/>
          <w:lang w:val="es-ES"/>
        </w:rPr>
        <w:t>ó</w:t>
      </w:r>
      <w:r>
        <w:rPr>
          <w:rFonts w:ascii="Cambria" w:eastAsia="Cambria" w:hAnsi="Cambria" w:cs="Cambria"/>
          <w:sz w:val="24"/>
          <w:szCs w:val="24"/>
        </w:rPr>
        <w:t>d uczni</w:t>
      </w:r>
      <w:r>
        <w:rPr>
          <w:rFonts w:ascii="Cambria" w:eastAsia="Cambria" w:hAnsi="Cambria" w:cs="Cambria"/>
          <w:sz w:val="24"/>
          <w:szCs w:val="24"/>
          <w:lang w:val="es-ES"/>
        </w:rPr>
        <w:t>ó</w:t>
      </w:r>
      <w:r>
        <w:rPr>
          <w:rFonts w:ascii="Cambria" w:eastAsia="Cambria" w:hAnsi="Cambria" w:cs="Cambria"/>
          <w:sz w:val="24"/>
          <w:szCs w:val="24"/>
        </w:rPr>
        <w:t>w oraz</w:t>
      </w:r>
      <w:r>
        <w:rPr>
          <w:rFonts w:ascii="Cambria" w:eastAsia="Cambria" w:hAnsi="Cambria" w:cs="Cambria"/>
          <w:sz w:val="24"/>
          <w:szCs w:val="24"/>
        </w:rPr>
        <w:t xml:space="preserve"> realizowanie w plac</w:t>
      </w:r>
      <w:r>
        <w:rPr>
          <w:rFonts w:ascii="Cambria" w:eastAsia="Cambria" w:hAnsi="Cambria" w:cs="Cambria"/>
          <w:sz w:val="24"/>
          <w:szCs w:val="24"/>
          <w:lang w:val="es-ES"/>
        </w:rPr>
        <w:t>ó</w:t>
      </w:r>
      <w:proofErr w:type="spellStart"/>
      <w:r>
        <w:rPr>
          <w:rFonts w:ascii="Cambria" w:eastAsia="Cambria" w:hAnsi="Cambria" w:cs="Cambria"/>
          <w:sz w:val="24"/>
          <w:szCs w:val="24"/>
        </w:rPr>
        <w:t>wkach</w:t>
      </w:r>
      <w:proofErr w:type="spellEnd"/>
      <w:r>
        <w:rPr>
          <w:rFonts w:ascii="Cambria" w:eastAsia="Cambria" w:hAnsi="Cambria" w:cs="Cambria"/>
          <w:sz w:val="24"/>
          <w:szCs w:val="24"/>
        </w:rPr>
        <w:t xml:space="preserve"> oświatowych.</w:t>
      </w:r>
    </w:p>
    <w:p w:rsidR="005851D6" w:rsidRDefault="005E19DD">
      <w:pPr>
        <w:pStyle w:val="Standard"/>
        <w:spacing w:line="360" w:lineRule="auto"/>
        <w:ind w:firstLine="720"/>
        <w:jc w:val="both"/>
      </w:pPr>
      <w:r>
        <w:rPr>
          <w:rFonts w:ascii="Cambria" w:eastAsia="Cambria" w:hAnsi="Cambria" w:cs="Cambria"/>
          <w:sz w:val="24"/>
          <w:szCs w:val="24"/>
        </w:rPr>
        <w:t>Mimo znaczącej przewagi mocnych stron i licznych szans w tym obszarze wskazane zagrożenia (stale rosnące zapotrzebowanie na zwiększenie liczby os</w:t>
      </w:r>
      <w:r>
        <w:rPr>
          <w:rFonts w:ascii="Cambria" w:eastAsia="Cambria" w:hAnsi="Cambria" w:cs="Cambria"/>
          <w:sz w:val="24"/>
          <w:szCs w:val="24"/>
          <w:lang w:val="es-ES"/>
        </w:rPr>
        <w:t>ó</w:t>
      </w:r>
      <w:r>
        <w:rPr>
          <w:rFonts w:ascii="Cambria" w:eastAsia="Cambria" w:hAnsi="Cambria" w:cs="Cambria"/>
          <w:sz w:val="24"/>
          <w:szCs w:val="24"/>
        </w:rPr>
        <w:t>b pracujących z osobami uzależnionymi, zwiększają</w:t>
      </w:r>
      <w:r>
        <w:rPr>
          <w:rFonts w:ascii="Cambria" w:eastAsia="Cambria" w:hAnsi="Cambria" w:cs="Cambria"/>
          <w:sz w:val="24"/>
          <w:szCs w:val="24"/>
          <w:lang w:val="it-IT"/>
        </w:rPr>
        <w:t>ca si</w:t>
      </w:r>
      <w:r>
        <w:rPr>
          <w:rFonts w:ascii="Cambria" w:eastAsia="Cambria" w:hAnsi="Cambria" w:cs="Cambria"/>
          <w:sz w:val="24"/>
          <w:szCs w:val="24"/>
        </w:rPr>
        <w:t>ę liczba nieletn</w:t>
      </w:r>
      <w:r>
        <w:rPr>
          <w:rFonts w:ascii="Cambria" w:eastAsia="Cambria" w:hAnsi="Cambria" w:cs="Cambria"/>
          <w:sz w:val="24"/>
          <w:szCs w:val="24"/>
        </w:rPr>
        <w:t xml:space="preserve">ich sięgających po alkohol lub narkotyki oraz </w:t>
      </w:r>
      <w:r>
        <w:rPr>
          <w:rFonts w:ascii="Cambria" w:eastAsia="Cambria" w:hAnsi="Cambria" w:cs="Cambria"/>
          <w:sz w:val="24"/>
          <w:szCs w:val="24"/>
        </w:rPr>
        <w:lastRenderedPageBreak/>
        <w:t xml:space="preserve">wzrastające zagrożenie przestępczością </w:t>
      </w:r>
      <w:r>
        <w:rPr>
          <w:rFonts w:ascii="Cambria" w:eastAsia="Cambria" w:hAnsi="Cambria" w:cs="Cambria"/>
          <w:sz w:val="24"/>
          <w:szCs w:val="24"/>
          <w:lang w:val="en-US"/>
        </w:rPr>
        <w:t>w</w:t>
      </w:r>
      <w:r>
        <w:rPr>
          <w:rFonts w:ascii="Cambria" w:eastAsia="Cambria" w:hAnsi="Cambria" w:cs="Cambria"/>
          <w:sz w:val="24"/>
          <w:szCs w:val="24"/>
        </w:rPr>
        <w:t>śr</w:t>
      </w:r>
      <w:r>
        <w:rPr>
          <w:rFonts w:ascii="Cambria" w:eastAsia="Cambria" w:hAnsi="Cambria" w:cs="Cambria"/>
          <w:sz w:val="24"/>
          <w:szCs w:val="24"/>
          <w:lang w:val="es-ES"/>
        </w:rPr>
        <w:t>ó</w:t>
      </w:r>
      <w:r>
        <w:rPr>
          <w:rFonts w:ascii="Cambria" w:eastAsia="Cambria" w:hAnsi="Cambria" w:cs="Cambria"/>
          <w:sz w:val="24"/>
          <w:szCs w:val="24"/>
        </w:rPr>
        <w:t>d nieletnich w gminie) mogą mieć wpływ na osią</w:t>
      </w:r>
      <w:r>
        <w:rPr>
          <w:rFonts w:ascii="Cambria" w:eastAsia="Cambria" w:hAnsi="Cambria" w:cs="Cambria"/>
          <w:sz w:val="24"/>
          <w:szCs w:val="24"/>
          <w:lang w:val="it-IT"/>
        </w:rPr>
        <w:t>gni</w:t>
      </w:r>
      <w:proofErr w:type="spellStart"/>
      <w:r>
        <w:rPr>
          <w:rFonts w:ascii="Cambria" w:eastAsia="Cambria" w:hAnsi="Cambria" w:cs="Cambria"/>
          <w:sz w:val="24"/>
          <w:szCs w:val="24"/>
        </w:rPr>
        <w:t>ęcie</w:t>
      </w:r>
      <w:proofErr w:type="spellEnd"/>
      <w:r>
        <w:rPr>
          <w:rFonts w:ascii="Cambria" w:eastAsia="Cambria" w:hAnsi="Cambria" w:cs="Cambria"/>
          <w:sz w:val="24"/>
          <w:szCs w:val="24"/>
        </w:rPr>
        <w:t xml:space="preserve"> zakładanych zmian w procesie wdrażania założeń budowanej strategii.</w:t>
      </w:r>
    </w:p>
    <w:p w:rsidR="005851D6" w:rsidRDefault="005E19DD">
      <w:pPr>
        <w:pStyle w:val="Standard"/>
        <w:spacing w:line="360" w:lineRule="auto"/>
        <w:rPr>
          <w:rFonts w:ascii="Cambria" w:eastAsia="Cambria" w:hAnsi="Cambria" w:cs="Cambria"/>
          <w:b/>
          <w:bCs/>
          <w:sz w:val="24"/>
          <w:szCs w:val="24"/>
          <w:lang w:val="de-DE"/>
        </w:rPr>
      </w:pPr>
      <w:r>
        <w:rPr>
          <w:rFonts w:ascii="Cambria" w:eastAsia="Cambria" w:hAnsi="Cambria" w:cs="Cambria"/>
          <w:b/>
          <w:bCs/>
          <w:sz w:val="24"/>
          <w:szCs w:val="24"/>
          <w:lang w:val="de-DE"/>
        </w:rPr>
        <w:t>BEZROBOCIE</w:t>
      </w:r>
    </w:p>
    <w:p w:rsidR="005851D6" w:rsidRDefault="005E19DD">
      <w:pPr>
        <w:pStyle w:val="Standard"/>
        <w:spacing w:line="360" w:lineRule="auto"/>
        <w:ind w:firstLine="720"/>
        <w:jc w:val="both"/>
      </w:pPr>
      <w:r>
        <w:rPr>
          <w:rFonts w:ascii="Cambria" w:eastAsia="Cambria" w:hAnsi="Cambria" w:cs="Cambria"/>
          <w:sz w:val="24"/>
          <w:szCs w:val="24"/>
        </w:rPr>
        <w:t xml:space="preserve">Analiza uwarunkowań dla obszaru </w:t>
      </w:r>
      <w:r>
        <w:rPr>
          <w:rFonts w:ascii="Cambria" w:eastAsia="Cambria" w:hAnsi="Cambria" w:cs="Cambria"/>
          <w:sz w:val="24"/>
          <w:szCs w:val="24"/>
        </w:rPr>
        <w:t xml:space="preserve">bezrobocia wskazuje na przewagę mocnych stron,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rymi</w:t>
      </w:r>
      <w:proofErr w:type="spellEnd"/>
      <w:r>
        <w:rPr>
          <w:rFonts w:ascii="Cambria" w:eastAsia="Cambria" w:hAnsi="Cambria" w:cs="Cambria"/>
          <w:sz w:val="24"/>
          <w:szCs w:val="24"/>
        </w:rPr>
        <w:t xml:space="preserve"> są głównie: zwiększenie liczby przedsiębiorstw tworzących nowe miejsca pracy, prowadzenie działań na rzecz ograniczenia bezrobocia, upowszechnianie ofert pracy, informacji o wolnych miejscach pracy, us</w:t>
      </w:r>
      <w:r>
        <w:rPr>
          <w:rFonts w:ascii="Cambria" w:eastAsia="Cambria" w:hAnsi="Cambria" w:cs="Cambria"/>
          <w:sz w:val="24"/>
          <w:szCs w:val="24"/>
        </w:rPr>
        <w:t>ługach poradnictwa zawodowego i szkoleniach zawodowych.</w:t>
      </w:r>
    </w:p>
    <w:p w:rsidR="005851D6" w:rsidRDefault="005E19DD">
      <w:pPr>
        <w:pStyle w:val="Standard"/>
        <w:spacing w:line="360" w:lineRule="auto"/>
        <w:ind w:firstLine="720"/>
        <w:jc w:val="both"/>
      </w:pPr>
      <w:proofErr w:type="spellStart"/>
      <w:r>
        <w:rPr>
          <w:rFonts w:ascii="Cambria" w:eastAsia="Cambria" w:hAnsi="Cambria" w:cs="Cambria"/>
          <w:sz w:val="24"/>
          <w:szCs w:val="24"/>
        </w:rPr>
        <w:t>Szczeg</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lnej</w:t>
      </w:r>
      <w:proofErr w:type="spellEnd"/>
      <w:r>
        <w:rPr>
          <w:rFonts w:ascii="Cambria" w:eastAsia="Cambria" w:hAnsi="Cambria" w:cs="Cambria"/>
          <w:sz w:val="24"/>
          <w:szCs w:val="24"/>
        </w:rPr>
        <w:t xml:space="preserve"> uwagi i intensyfikacji działań ze strony władz samorządowych, odpowiednich instytucji i organizacji wymagają jednak </w:t>
      </w:r>
      <w:proofErr w:type="spellStart"/>
      <w:r>
        <w:rPr>
          <w:rFonts w:ascii="Cambria" w:eastAsia="Cambria" w:hAnsi="Cambria" w:cs="Cambria"/>
          <w:sz w:val="24"/>
          <w:szCs w:val="24"/>
        </w:rPr>
        <w:t>niekt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re</w:t>
      </w:r>
      <w:proofErr w:type="spellEnd"/>
      <w:r>
        <w:rPr>
          <w:rFonts w:ascii="Cambria" w:eastAsia="Cambria" w:hAnsi="Cambria" w:cs="Cambria"/>
          <w:sz w:val="24"/>
          <w:szCs w:val="24"/>
        </w:rPr>
        <w:t xml:space="preserve"> słabe strony i zagrożenia, do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rych</w:t>
      </w:r>
      <w:proofErr w:type="spellEnd"/>
      <w:r>
        <w:rPr>
          <w:rFonts w:ascii="Cambria" w:eastAsia="Cambria" w:hAnsi="Cambria" w:cs="Cambria"/>
          <w:sz w:val="24"/>
          <w:szCs w:val="24"/>
        </w:rPr>
        <w:t xml:space="preserve"> należy zaliczyć: brak zai</w:t>
      </w:r>
      <w:r>
        <w:rPr>
          <w:rFonts w:ascii="Cambria" w:eastAsia="Cambria" w:hAnsi="Cambria" w:cs="Cambria"/>
          <w:sz w:val="24"/>
          <w:szCs w:val="24"/>
        </w:rPr>
        <w:t>nteresowania os</w:t>
      </w:r>
      <w:r>
        <w:rPr>
          <w:rFonts w:ascii="Cambria" w:eastAsia="Cambria" w:hAnsi="Cambria" w:cs="Cambria"/>
          <w:sz w:val="24"/>
          <w:szCs w:val="24"/>
          <w:lang w:val="es-ES"/>
        </w:rPr>
        <w:t>ó</w:t>
      </w:r>
      <w:r>
        <w:rPr>
          <w:rFonts w:ascii="Cambria" w:eastAsia="Cambria" w:hAnsi="Cambria" w:cs="Cambria"/>
          <w:sz w:val="24"/>
          <w:szCs w:val="24"/>
        </w:rPr>
        <w:t>b bezrobotnych tworzeniem podmiot</w:t>
      </w:r>
      <w:r>
        <w:rPr>
          <w:rFonts w:ascii="Cambria" w:eastAsia="Cambria" w:hAnsi="Cambria" w:cs="Cambria"/>
          <w:sz w:val="24"/>
          <w:szCs w:val="24"/>
          <w:lang w:val="es-ES"/>
        </w:rPr>
        <w:t>ó</w:t>
      </w:r>
      <w:r>
        <w:rPr>
          <w:rFonts w:ascii="Cambria" w:eastAsia="Cambria" w:hAnsi="Cambria" w:cs="Cambria"/>
          <w:sz w:val="24"/>
          <w:szCs w:val="24"/>
        </w:rPr>
        <w:t>w ekonomii społecznej a także zbyt duża liczba świadczeń pieniężnych z GOPS zniechęcająca do podejmowania aktywności zawodowej oraz roszczeniowa postawa os</w:t>
      </w:r>
      <w:r>
        <w:rPr>
          <w:rFonts w:ascii="Cambria" w:eastAsia="Cambria" w:hAnsi="Cambria" w:cs="Cambria"/>
          <w:sz w:val="24"/>
          <w:szCs w:val="24"/>
          <w:lang w:val="es-ES"/>
        </w:rPr>
        <w:t>ó</w:t>
      </w:r>
      <w:r>
        <w:rPr>
          <w:rFonts w:ascii="Cambria" w:eastAsia="Cambria" w:hAnsi="Cambria" w:cs="Cambria"/>
          <w:sz w:val="24"/>
          <w:szCs w:val="24"/>
        </w:rPr>
        <w:t>b korzystających z pomocy społecznej.</w:t>
      </w:r>
    </w:p>
    <w:p w:rsidR="005851D6" w:rsidRDefault="005851D6">
      <w:pPr>
        <w:pStyle w:val="Standard"/>
        <w:spacing w:line="360" w:lineRule="auto"/>
      </w:pPr>
    </w:p>
    <w:p w:rsidR="005851D6" w:rsidRDefault="005E19DD">
      <w:pPr>
        <w:pStyle w:val="Standard"/>
        <w:spacing w:line="360" w:lineRule="auto"/>
        <w:rPr>
          <w:rFonts w:ascii="Cambria" w:eastAsia="Cambria" w:hAnsi="Cambria" w:cs="Cambria"/>
          <w:b/>
          <w:bCs/>
          <w:sz w:val="24"/>
          <w:szCs w:val="24"/>
        </w:rPr>
      </w:pPr>
      <w:r>
        <w:rPr>
          <w:rFonts w:ascii="Cambria" w:eastAsia="Cambria" w:hAnsi="Cambria" w:cs="Cambria"/>
          <w:b/>
          <w:bCs/>
          <w:sz w:val="24"/>
          <w:szCs w:val="24"/>
        </w:rPr>
        <w:t xml:space="preserve">BEZRADNOŚĆ </w:t>
      </w:r>
      <w:r>
        <w:rPr>
          <w:rFonts w:ascii="Cambria" w:eastAsia="Cambria" w:hAnsi="Cambria" w:cs="Cambria"/>
          <w:b/>
          <w:bCs/>
          <w:sz w:val="24"/>
          <w:szCs w:val="24"/>
        </w:rPr>
        <w:t>W SPRAWACH OPIEKUŃCZO-WYCHOWAWCZYCH i PROWADZENIA GOSPODARWTWA DOMOWEGO</w:t>
      </w:r>
    </w:p>
    <w:tbl>
      <w:tblPr>
        <w:tblW w:w="9029" w:type="dxa"/>
        <w:tblInd w:w="-9" w:type="dxa"/>
        <w:tblLayout w:type="fixed"/>
        <w:tblCellMar>
          <w:left w:w="10" w:type="dxa"/>
          <w:right w:w="10" w:type="dxa"/>
        </w:tblCellMar>
        <w:tblLook w:val="0000"/>
      </w:tblPr>
      <w:tblGrid>
        <w:gridCol w:w="9029"/>
      </w:tblGrid>
      <w:tr w:rsidR="005851D6" w:rsidTr="005851D6">
        <w:tblPrEx>
          <w:tblCellMar>
            <w:top w:w="0" w:type="dxa"/>
            <w:bottom w:w="0" w:type="dxa"/>
          </w:tblCellMar>
        </w:tblPrEx>
        <w:trPr>
          <w:trHeight w:val="653"/>
        </w:trPr>
        <w:tc>
          <w:tcPr>
            <w:tcW w:w="90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center"/>
              <w:rPr>
                <w:rFonts w:ascii="Cambria" w:eastAsia="Cambria" w:hAnsi="Cambria" w:cs="Cambria"/>
                <w:sz w:val="24"/>
                <w:szCs w:val="24"/>
              </w:rPr>
            </w:pPr>
            <w:r>
              <w:rPr>
                <w:rFonts w:ascii="Cambria" w:eastAsia="Cambria" w:hAnsi="Cambria" w:cs="Cambria"/>
                <w:sz w:val="24"/>
                <w:szCs w:val="24"/>
              </w:rPr>
              <w:t>BEZRADNOŚĆ W SPRAWACH OPIEKUŃCZO-WYCHOWAWCZYCH i PROWADZENIA GOSPODARWTWA DOMOWEGO</w:t>
            </w:r>
          </w:p>
        </w:tc>
      </w:tr>
      <w:tr w:rsidR="005851D6" w:rsidTr="005851D6">
        <w:tblPrEx>
          <w:tblCellMar>
            <w:top w:w="0" w:type="dxa"/>
            <w:bottom w:w="0" w:type="dxa"/>
          </w:tblCellMar>
        </w:tblPrEx>
        <w:trPr>
          <w:trHeight w:val="310"/>
        </w:trPr>
        <w:tc>
          <w:tcPr>
            <w:tcW w:w="90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jc w:val="both"/>
              <w:rPr>
                <w:rFonts w:ascii="Cambria" w:eastAsia="Cambria" w:hAnsi="Cambria" w:cs="Cambria"/>
                <w:sz w:val="24"/>
                <w:szCs w:val="24"/>
                <w:lang w:val="de-DE"/>
              </w:rPr>
            </w:pPr>
            <w:r>
              <w:rPr>
                <w:rFonts w:ascii="Cambria" w:eastAsia="Cambria" w:hAnsi="Cambria" w:cs="Cambria"/>
                <w:sz w:val="24"/>
                <w:szCs w:val="24"/>
                <w:lang w:val="de-DE"/>
              </w:rPr>
              <w:t>MOCNE STRONY</w:t>
            </w:r>
          </w:p>
        </w:tc>
      </w:tr>
      <w:tr w:rsidR="005851D6" w:rsidTr="005851D6">
        <w:tblPrEx>
          <w:tblCellMar>
            <w:top w:w="0" w:type="dxa"/>
            <w:bottom w:w="0" w:type="dxa"/>
          </w:tblCellMar>
        </w:tblPrEx>
        <w:trPr>
          <w:trHeight w:val="2890"/>
        </w:trPr>
        <w:tc>
          <w:tcPr>
            <w:tcW w:w="90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pPr>
            <w:r>
              <w:rPr>
                <w:rFonts w:ascii="Cambria" w:eastAsia="Cambria" w:hAnsi="Cambria" w:cs="Cambria"/>
                <w:sz w:val="24"/>
                <w:szCs w:val="24"/>
                <w:lang w:val="de-DE"/>
              </w:rPr>
              <w:t xml:space="preserve">· </w:t>
            </w:r>
            <w:r>
              <w:rPr>
                <w:rFonts w:ascii="Cambria" w:eastAsia="Cambria" w:hAnsi="Cambria" w:cs="Cambria"/>
                <w:sz w:val="24"/>
                <w:szCs w:val="24"/>
              </w:rPr>
              <w:t>informowanie os</w:t>
            </w:r>
            <w:r>
              <w:rPr>
                <w:rFonts w:ascii="Cambria" w:eastAsia="Cambria" w:hAnsi="Cambria" w:cs="Cambria"/>
                <w:sz w:val="24"/>
                <w:szCs w:val="24"/>
                <w:lang w:val="es-ES"/>
              </w:rPr>
              <w:t>ó</w:t>
            </w:r>
            <w:r>
              <w:rPr>
                <w:rFonts w:ascii="Cambria" w:eastAsia="Cambria" w:hAnsi="Cambria" w:cs="Cambria"/>
                <w:sz w:val="24"/>
                <w:szCs w:val="24"/>
              </w:rPr>
              <w:t>b osób i rodzin z gminy o przysługujących im prawach oraz dostępnych</w:t>
            </w:r>
            <w:r>
              <w:rPr>
                <w:rFonts w:ascii="Cambria" w:eastAsia="Cambria" w:hAnsi="Cambria" w:cs="Cambria"/>
                <w:sz w:val="24"/>
                <w:szCs w:val="24"/>
              </w:rPr>
              <w:t xml:space="preserve"> formach pomocy terapeutycznej</w:t>
            </w:r>
          </w:p>
          <w:p w:rsidR="005851D6" w:rsidRDefault="005E19DD">
            <w:pPr>
              <w:pStyle w:val="Standard"/>
              <w:spacing w:line="360" w:lineRule="auto"/>
              <w:jc w:val="both"/>
            </w:pPr>
            <w:r>
              <w:rPr>
                <w:rFonts w:ascii="Cambria" w:eastAsia="Cambria" w:hAnsi="Cambria" w:cs="Cambria"/>
                <w:sz w:val="24"/>
                <w:szCs w:val="24"/>
                <w:lang w:val="de-DE"/>
              </w:rPr>
              <w:t xml:space="preserve">· </w:t>
            </w:r>
            <w:r>
              <w:rPr>
                <w:rFonts w:ascii="Cambria" w:eastAsia="Cambria" w:hAnsi="Cambria" w:cs="Cambria"/>
                <w:sz w:val="24"/>
                <w:szCs w:val="24"/>
              </w:rPr>
              <w:t xml:space="preserve">upowszechnianie ofert placówek, stowarzyszeń, punktów </w:t>
            </w:r>
            <w:r>
              <w:rPr>
                <w:rFonts w:ascii="Cambria" w:eastAsia="Cambria" w:hAnsi="Cambria" w:cs="Cambria"/>
                <w:sz w:val="24"/>
                <w:szCs w:val="24"/>
                <w:lang w:val="en-US"/>
              </w:rPr>
              <w:t xml:space="preserve">o </w:t>
            </w:r>
            <w:r>
              <w:rPr>
                <w:rFonts w:ascii="Cambria" w:eastAsia="Cambria" w:hAnsi="Cambria" w:cs="Cambria"/>
                <w:sz w:val="24"/>
                <w:szCs w:val="24"/>
              </w:rPr>
              <w:t>świadczonej bezpłatnej pomocy terapeutycznej</w:t>
            </w:r>
          </w:p>
          <w:p w:rsidR="005851D6" w:rsidRDefault="005E19DD">
            <w:pPr>
              <w:pStyle w:val="Standard"/>
              <w:spacing w:line="360" w:lineRule="auto"/>
              <w:jc w:val="both"/>
            </w:pPr>
            <w:r>
              <w:rPr>
                <w:rFonts w:ascii="Cambria" w:eastAsia="Cambria" w:hAnsi="Cambria" w:cs="Cambria"/>
                <w:sz w:val="24"/>
                <w:szCs w:val="24"/>
                <w:lang w:val="de-DE"/>
              </w:rPr>
              <w:t xml:space="preserve">· </w:t>
            </w:r>
            <w:r>
              <w:rPr>
                <w:rFonts w:ascii="Cambria" w:eastAsia="Cambria" w:hAnsi="Cambria" w:cs="Cambria"/>
                <w:sz w:val="24"/>
                <w:szCs w:val="24"/>
              </w:rPr>
              <w:t>zatrudnienie asystenta rodziny</w:t>
            </w:r>
          </w:p>
          <w:p w:rsidR="005851D6" w:rsidRDefault="005E19DD">
            <w:pPr>
              <w:pStyle w:val="Standard"/>
              <w:spacing w:line="360" w:lineRule="auto"/>
            </w:pPr>
            <w:r>
              <w:rPr>
                <w:rFonts w:ascii="Cambria" w:eastAsia="Cambria" w:hAnsi="Cambria" w:cs="Cambria"/>
                <w:sz w:val="24"/>
                <w:szCs w:val="24"/>
                <w:lang w:val="de-DE"/>
              </w:rPr>
              <w:t xml:space="preserve">· </w:t>
            </w:r>
            <w:r>
              <w:rPr>
                <w:rFonts w:ascii="Cambria" w:eastAsia="Cambria" w:hAnsi="Cambria" w:cs="Cambria"/>
                <w:sz w:val="24"/>
                <w:szCs w:val="24"/>
              </w:rPr>
              <w:t>prowadzenie działań przez instytucje publiczne na rzecz rodzin dotkniętych bezradnością</w:t>
            </w:r>
            <w:r>
              <w:rPr>
                <w:rFonts w:ascii="Cambria" w:eastAsia="Cambria" w:hAnsi="Cambria" w:cs="Cambria"/>
                <w:sz w:val="24"/>
                <w:szCs w:val="24"/>
              </w:rPr>
              <w:t xml:space="preserve"> w </w:t>
            </w:r>
            <w:proofErr w:type="spellStart"/>
            <w:r>
              <w:rPr>
                <w:rFonts w:ascii="Cambria" w:eastAsia="Cambria" w:hAnsi="Cambria" w:cs="Cambria"/>
                <w:sz w:val="24"/>
                <w:szCs w:val="24"/>
              </w:rPr>
              <w:t>spr</w:t>
            </w:r>
            <w:proofErr w:type="spellEnd"/>
            <w:r>
              <w:rPr>
                <w:rFonts w:ascii="Cambria" w:eastAsia="Cambria" w:hAnsi="Cambria" w:cs="Cambria"/>
                <w:sz w:val="24"/>
                <w:szCs w:val="24"/>
              </w:rPr>
              <w:t>. opiekuńczo-wychowawczych</w:t>
            </w:r>
          </w:p>
          <w:p w:rsidR="005851D6" w:rsidRDefault="005851D6">
            <w:pPr>
              <w:pStyle w:val="Standard"/>
              <w:spacing w:line="360" w:lineRule="auto"/>
              <w:rPr>
                <w:rFonts w:ascii="Cambria" w:eastAsia="Cambria" w:hAnsi="Cambria" w:cs="Cambria"/>
                <w:sz w:val="24"/>
                <w:szCs w:val="24"/>
              </w:rPr>
            </w:pPr>
          </w:p>
        </w:tc>
      </w:tr>
      <w:tr w:rsidR="005851D6" w:rsidTr="005851D6">
        <w:tblPrEx>
          <w:tblCellMar>
            <w:top w:w="0" w:type="dxa"/>
            <w:bottom w:w="0" w:type="dxa"/>
          </w:tblCellMar>
        </w:tblPrEx>
        <w:trPr>
          <w:trHeight w:val="310"/>
        </w:trPr>
        <w:tc>
          <w:tcPr>
            <w:tcW w:w="90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jc w:val="both"/>
              <w:rPr>
                <w:rFonts w:ascii="Cambria" w:eastAsia="Cambria" w:hAnsi="Cambria" w:cs="Cambria"/>
                <w:sz w:val="24"/>
                <w:szCs w:val="24"/>
              </w:rPr>
            </w:pPr>
            <w:r>
              <w:rPr>
                <w:rFonts w:ascii="Cambria" w:eastAsia="Cambria" w:hAnsi="Cambria" w:cs="Cambria"/>
                <w:sz w:val="24"/>
                <w:szCs w:val="24"/>
              </w:rPr>
              <w:t>SZANSE</w:t>
            </w:r>
          </w:p>
        </w:tc>
      </w:tr>
      <w:tr w:rsidR="005851D6" w:rsidTr="005851D6">
        <w:tblPrEx>
          <w:tblCellMar>
            <w:top w:w="0" w:type="dxa"/>
            <w:bottom w:w="0" w:type="dxa"/>
          </w:tblCellMar>
        </w:tblPrEx>
        <w:trPr>
          <w:trHeight w:val="2814"/>
        </w:trPr>
        <w:tc>
          <w:tcPr>
            <w:tcW w:w="90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pPr>
            <w:r>
              <w:rPr>
                <w:rFonts w:ascii="Cambria" w:eastAsia="Cambria" w:hAnsi="Cambria" w:cs="Cambria"/>
                <w:sz w:val="24"/>
                <w:szCs w:val="24"/>
                <w:lang w:val="de-DE"/>
              </w:rPr>
              <w:lastRenderedPageBreak/>
              <w:t xml:space="preserve">· </w:t>
            </w:r>
            <w:r>
              <w:rPr>
                <w:rFonts w:ascii="Cambria" w:eastAsia="Cambria" w:hAnsi="Cambria" w:cs="Cambria"/>
                <w:sz w:val="24"/>
                <w:szCs w:val="24"/>
              </w:rPr>
              <w:t>oferowanie osobom potrzebującym wsparcia terapeutycznego przez lokalnych i regionalnych specjalistów (psycholog, pedagog szkolny, terapeuta, asystent rodziny)</w:t>
            </w:r>
          </w:p>
          <w:p w:rsidR="005851D6" w:rsidRDefault="005E19DD">
            <w:pPr>
              <w:pStyle w:val="Standard"/>
              <w:spacing w:line="360" w:lineRule="auto"/>
              <w:jc w:val="both"/>
            </w:pPr>
            <w:r>
              <w:rPr>
                <w:rFonts w:ascii="Cambria" w:eastAsia="Cambria" w:hAnsi="Cambria" w:cs="Cambria"/>
                <w:sz w:val="24"/>
                <w:szCs w:val="24"/>
                <w:lang w:val="de-DE"/>
              </w:rPr>
              <w:t xml:space="preserve">· </w:t>
            </w:r>
            <w:r>
              <w:rPr>
                <w:rFonts w:ascii="Cambria" w:eastAsia="Cambria" w:hAnsi="Cambria" w:cs="Cambria"/>
                <w:sz w:val="24"/>
                <w:szCs w:val="24"/>
              </w:rPr>
              <w:t>zwiększają</w:t>
            </w:r>
            <w:r>
              <w:rPr>
                <w:rFonts w:ascii="Cambria" w:eastAsia="Cambria" w:hAnsi="Cambria" w:cs="Cambria"/>
                <w:sz w:val="24"/>
                <w:szCs w:val="24"/>
                <w:lang w:val="it-IT"/>
              </w:rPr>
              <w:t>ca si</w:t>
            </w:r>
            <w:r>
              <w:rPr>
                <w:rFonts w:ascii="Cambria" w:eastAsia="Cambria" w:hAnsi="Cambria" w:cs="Cambria"/>
                <w:sz w:val="24"/>
                <w:szCs w:val="24"/>
              </w:rPr>
              <w:t>ę liczba os</w:t>
            </w:r>
            <w:r>
              <w:rPr>
                <w:rFonts w:ascii="Cambria" w:eastAsia="Cambria" w:hAnsi="Cambria" w:cs="Cambria"/>
                <w:sz w:val="24"/>
                <w:szCs w:val="24"/>
                <w:lang w:val="es-ES"/>
              </w:rPr>
              <w:t>ó</w:t>
            </w:r>
            <w:r>
              <w:rPr>
                <w:rFonts w:ascii="Cambria" w:eastAsia="Cambria" w:hAnsi="Cambria" w:cs="Cambria"/>
                <w:sz w:val="24"/>
                <w:szCs w:val="24"/>
              </w:rPr>
              <w:t xml:space="preserve">b świadomie </w:t>
            </w:r>
            <w:r>
              <w:rPr>
                <w:rFonts w:ascii="Cambria" w:eastAsia="Cambria" w:hAnsi="Cambria" w:cs="Cambria"/>
                <w:sz w:val="24"/>
                <w:szCs w:val="24"/>
              </w:rPr>
              <w:t>podejmujących decyzje o konieczności skorzystania z terapii</w:t>
            </w:r>
          </w:p>
          <w:p w:rsidR="005851D6" w:rsidRDefault="005E19DD">
            <w:pPr>
              <w:pStyle w:val="Standard"/>
              <w:spacing w:line="360" w:lineRule="auto"/>
              <w:jc w:val="both"/>
            </w:pPr>
            <w:r>
              <w:rPr>
                <w:rFonts w:ascii="Cambria" w:eastAsia="Cambria" w:hAnsi="Cambria" w:cs="Cambria"/>
                <w:sz w:val="24"/>
                <w:szCs w:val="24"/>
                <w:lang w:val="de-DE"/>
              </w:rPr>
              <w:t xml:space="preserve">· </w:t>
            </w:r>
            <w:r>
              <w:rPr>
                <w:rFonts w:ascii="Cambria" w:eastAsia="Cambria" w:hAnsi="Cambria" w:cs="Cambria"/>
                <w:sz w:val="24"/>
                <w:szCs w:val="24"/>
              </w:rPr>
              <w:t>akceptacja społeczna osób i rodzin korzystających z pomocy terapeutycznej</w:t>
            </w:r>
          </w:p>
        </w:tc>
      </w:tr>
    </w:tbl>
    <w:p w:rsidR="005851D6" w:rsidRDefault="005851D6">
      <w:pPr>
        <w:pStyle w:val="Standard"/>
        <w:widowControl w:val="0"/>
        <w:spacing w:line="360" w:lineRule="auto"/>
        <w:rPr>
          <w:rFonts w:ascii="Cambria" w:eastAsia="Cambria" w:hAnsi="Cambria" w:cs="Cambria"/>
          <w:sz w:val="24"/>
          <w:szCs w:val="24"/>
        </w:rPr>
      </w:pPr>
    </w:p>
    <w:p w:rsidR="005851D6" w:rsidRDefault="005E19DD">
      <w:pPr>
        <w:pStyle w:val="Standard"/>
        <w:spacing w:line="360" w:lineRule="auto"/>
        <w:ind w:firstLine="720"/>
        <w:jc w:val="both"/>
      </w:pPr>
      <w:r>
        <w:rPr>
          <w:rFonts w:ascii="Cambria" w:hAnsi="Cambria"/>
          <w:sz w:val="24"/>
          <w:szCs w:val="24"/>
        </w:rPr>
        <w:t xml:space="preserve">Analiza uwarunkowań dla obszaru: bezradność w sprawach opiekuńczo-wychowawczych o prowadzenia gospodarstwa domowego  </w:t>
      </w:r>
      <w:r>
        <w:rPr>
          <w:rFonts w:ascii="Cambria" w:hAnsi="Cambria"/>
          <w:sz w:val="24"/>
          <w:szCs w:val="24"/>
        </w:rPr>
        <w:t>uwypukla mocne strony, takie jak: informowanie os</w:t>
      </w:r>
      <w:r>
        <w:rPr>
          <w:rFonts w:ascii="Cambria" w:hAnsi="Cambria"/>
          <w:sz w:val="24"/>
          <w:szCs w:val="24"/>
          <w:lang w:val="es-ES"/>
        </w:rPr>
        <w:t>ó</w:t>
      </w:r>
      <w:r>
        <w:rPr>
          <w:rFonts w:ascii="Cambria" w:hAnsi="Cambria"/>
          <w:sz w:val="24"/>
          <w:szCs w:val="24"/>
        </w:rPr>
        <w:t xml:space="preserve">b osób i rodzin z gminy o przysługujących im prawach oraz dostępnych formach pomocy terapeutycznej, upowszechnianie ofert placówek, stowarzyszeń, punktów </w:t>
      </w:r>
      <w:r>
        <w:rPr>
          <w:rFonts w:ascii="Cambria" w:hAnsi="Cambria"/>
          <w:sz w:val="24"/>
          <w:szCs w:val="24"/>
          <w:lang w:val="en-US"/>
        </w:rPr>
        <w:t>o </w:t>
      </w:r>
      <w:r>
        <w:rPr>
          <w:rFonts w:ascii="Cambria" w:hAnsi="Cambria"/>
          <w:sz w:val="24"/>
          <w:szCs w:val="24"/>
        </w:rPr>
        <w:t>świadczonej bezpłatnej pomocy terapeutycznej, zatr</w:t>
      </w:r>
      <w:r>
        <w:rPr>
          <w:rFonts w:ascii="Cambria" w:hAnsi="Cambria"/>
          <w:sz w:val="24"/>
          <w:szCs w:val="24"/>
        </w:rPr>
        <w:t>udnienie asystenta rodziny.</w:t>
      </w:r>
    </w:p>
    <w:p w:rsidR="005851D6" w:rsidRDefault="005E19DD">
      <w:pPr>
        <w:pStyle w:val="Standard"/>
        <w:spacing w:line="360" w:lineRule="auto"/>
        <w:ind w:firstLine="720"/>
        <w:jc w:val="both"/>
      </w:pPr>
      <w:r>
        <w:rPr>
          <w:rFonts w:ascii="Cambria" w:hAnsi="Cambria"/>
          <w:sz w:val="24"/>
          <w:szCs w:val="24"/>
        </w:rPr>
        <w:t>W analizie nie należy jednak pomijać słabych stron i zagrożeń, jakie występują w tym obszarze, a zaliczają się do nich: niewystarczająca ilość psychologów, psychoterapeutów świadczących  pomoc przy występującym wzroście liczby o</w:t>
      </w:r>
      <w:r>
        <w:rPr>
          <w:rFonts w:ascii="Cambria" w:hAnsi="Cambria"/>
          <w:sz w:val="24"/>
          <w:szCs w:val="24"/>
        </w:rPr>
        <w:t>s</w:t>
      </w:r>
      <w:r>
        <w:rPr>
          <w:rFonts w:ascii="Cambria" w:hAnsi="Cambria"/>
          <w:sz w:val="24"/>
          <w:szCs w:val="24"/>
          <w:lang w:val="es-ES"/>
        </w:rPr>
        <w:t>ó</w:t>
      </w:r>
      <w:r>
        <w:rPr>
          <w:rFonts w:ascii="Cambria" w:hAnsi="Cambria"/>
          <w:sz w:val="24"/>
          <w:szCs w:val="24"/>
        </w:rPr>
        <w:t>b potrzebujących pomocy terapeutycznej, a co najważniejsze wzrastająca liczba dzieci dotkniętych trudnościami, wymagających działań w zakresie terapii. Bezradność w sprawach opiekuńczo-wychowawczych przekłada się wprost na szereg trudności towarzyszących</w:t>
      </w:r>
      <w:r>
        <w:rPr>
          <w:rFonts w:ascii="Cambria" w:hAnsi="Cambria"/>
          <w:sz w:val="24"/>
          <w:szCs w:val="24"/>
        </w:rPr>
        <w:t xml:space="preserve"> dzieciom i młodzieży, które w coraz młodszym wieku muszą zostać objęte no pomocą specjalistów. Z jednej strony cieszy fakt że społeczeństwo w tym mieszkańcy gminy wiejskiej potrafią dostrzec dobroczynny wpływ terapii na przezwyciężenie swoich trudności, a</w:t>
      </w:r>
      <w:r>
        <w:rPr>
          <w:rFonts w:ascii="Cambria" w:hAnsi="Cambria"/>
          <w:sz w:val="24"/>
          <w:szCs w:val="24"/>
        </w:rPr>
        <w:t xml:space="preserve"> z  drugiej strony martwią braki kadrowe wśród specjalistów świadczących bezpłatną pomoc psychologiczną i terapeutyczną.</w:t>
      </w:r>
    </w:p>
    <w:p w:rsidR="005851D6" w:rsidRDefault="005851D6">
      <w:pPr>
        <w:pStyle w:val="Standard"/>
        <w:spacing w:line="360" w:lineRule="auto"/>
        <w:jc w:val="both"/>
        <w:rPr>
          <w:rFonts w:ascii="Cambria" w:eastAsia="Cambria" w:hAnsi="Cambria" w:cs="Cambria"/>
          <w:sz w:val="24"/>
          <w:szCs w:val="24"/>
        </w:rPr>
      </w:pPr>
    </w:p>
    <w:p w:rsidR="005851D6" w:rsidRDefault="005851D6">
      <w:pPr>
        <w:pStyle w:val="Standard"/>
        <w:spacing w:line="360" w:lineRule="auto"/>
        <w:jc w:val="both"/>
        <w:rPr>
          <w:rFonts w:ascii="Cambria" w:eastAsia="Cambria" w:hAnsi="Cambria" w:cs="Cambria"/>
          <w:sz w:val="24"/>
          <w:szCs w:val="24"/>
        </w:rPr>
      </w:pPr>
    </w:p>
    <w:p w:rsidR="005851D6" w:rsidRDefault="005851D6">
      <w:pPr>
        <w:pStyle w:val="Standard"/>
        <w:spacing w:line="360" w:lineRule="auto"/>
        <w:rPr>
          <w:rFonts w:ascii="Cambria" w:hAnsi="Cambria"/>
          <w:sz w:val="24"/>
          <w:szCs w:val="24"/>
        </w:rPr>
      </w:pPr>
    </w:p>
    <w:p w:rsidR="005851D6" w:rsidRDefault="005E19DD">
      <w:pPr>
        <w:pStyle w:val="Standard"/>
        <w:pageBreakBefore/>
        <w:spacing w:line="360" w:lineRule="auto"/>
        <w:ind w:firstLine="720"/>
        <w:rPr>
          <w:rFonts w:ascii="Cambria" w:eastAsia="Cambria" w:hAnsi="Cambria" w:cs="Cambria"/>
          <w:b/>
          <w:bCs/>
          <w:sz w:val="24"/>
          <w:szCs w:val="24"/>
          <w:lang w:val="en-US"/>
        </w:rPr>
      </w:pPr>
      <w:r>
        <w:rPr>
          <w:rFonts w:ascii="Cambria" w:eastAsia="Cambria" w:hAnsi="Cambria" w:cs="Cambria"/>
          <w:b/>
          <w:bCs/>
          <w:sz w:val="24"/>
          <w:szCs w:val="24"/>
          <w:lang w:val="en-US"/>
        </w:rPr>
        <w:lastRenderedPageBreak/>
        <w:t>V. PROGRAMOWANIE</w:t>
      </w:r>
    </w:p>
    <w:p w:rsidR="005851D6" w:rsidRDefault="005E19DD">
      <w:pPr>
        <w:pStyle w:val="Standard"/>
        <w:spacing w:line="360" w:lineRule="auto"/>
        <w:jc w:val="both"/>
      </w:pPr>
      <w:r>
        <w:rPr>
          <w:rFonts w:ascii="Cambria" w:eastAsia="Cambria" w:hAnsi="Cambria" w:cs="Cambria"/>
          <w:sz w:val="24"/>
          <w:szCs w:val="24"/>
        </w:rPr>
        <w:t xml:space="preserve">Wyniki przeprowadzonych ankiet, analiza danych znanych ze </w:t>
      </w:r>
      <w:proofErr w:type="spellStart"/>
      <w:r>
        <w:rPr>
          <w:rFonts w:ascii="Cambria" w:eastAsia="Cambria" w:hAnsi="Cambria" w:cs="Cambria"/>
          <w:sz w:val="24"/>
          <w:szCs w:val="24"/>
        </w:rPr>
        <w:t>źr</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deł</w:t>
      </w:r>
      <w:proofErr w:type="spellEnd"/>
      <w:r>
        <w:rPr>
          <w:rFonts w:ascii="Cambria" w:eastAsia="Cambria" w:hAnsi="Cambria" w:cs="Cambria"/>
          <w:sz w:val="24"/>
          <w:szCs w:val="24"/>
        </w:rPr>
        <w:t xml:space="preserve"> </w:t>
      </w:r>
      <w:r>
        <w:rPr>
          <w:rFonts w:ascii="Cambria" w:eastAsia="Cambria" w:hAnsi="Cambria" w:cs="Cambria"/>
          <w:sz w:val="24"/>
          <w:szCs w:val="24"/>
          <w:lang w:val="en-US"/>
        </w:rPr>
        <w:t>w</w:t>
      </w:r>
      <w:proofErr w:type="spellStart"/>
      <w:r>
        <w:rPr>
          <w:rFonts w:ascii="Cambria" w:eastAsia="Cambria" w:hAnsi="Cambria" w:cs="Cambria"/>
          <w:sz w:val="24"/>
          <w:szCs w:val="24"/>
        </w:rPr>
        <w:t>łasnych</w:t>
      </w:r>
      <w:proofErr w:type="spellEnd"/>
      <w:r>
        <w:rPr>
          <w:rFonts w:ascii="Cambria" w:eastAsia="Cambria" w:hAnsi="Cambria" w:cs="Cambria"/>
          <w:sz w:val="24"/>
          <w:szCs w:val="24"/>
        </w:rPr>
        <w:t>, analiza SWOT</w:t>
      </w:r>
      <w:r>
        <w:rPr>
          <w:rFonts w:ascii="Cambria" w:eastAsia="Cambria" w:hAnsi="Cambria" w:cs="Cambria"/>
          <w:b/>
          <w:bCs/>
          <w:sz w:val="24"/>
          <w:szCs w:val="24"/>
          <w:lang w:val="de-DE"/>
        </w:rPr>
        <w:t xml:space="preserve">   </w:t>
      </w:r>
      <w:r>
        <w:rPr>
          <w:rFonts w:ascii="Cambria" w:eastAsia="Cambria" w:hAnsi="Cambria" w:cs="Cambria"/>
          <w:sz w:val="24"/>
          <w:szCs w:val="24"/>
        </w:rPr>
        <w:t>pozwoliły na opracowanie założeń polityki społecznej Gminy Stromiec na lata 2022-2028</w:t>
      </w:r>
      <w:r>
        <w:rPr>
          <w:rFonts w:ascii="Cambria" w:eastAsia="Cambria" w:hAnsi="Cambria" w:cs="Cambria"/>
          <w:sz w:val="24"/>
          <w:szCs w:val="24"/>
          <w:lang w:val="nl-NL"/>
        </w:rPr>
        <w:t>. Zosta</w:t>
      </w:r>
      <w:proofErr w:type="spellStart"/>
      <w:r>
        <w:rPr>
          <w:rFonts w:ascii="Cambria" w:eastAsia="Cambria" w:hAnsi="Cambria" w:cs="Cambria"/>
          <w:sz w:val="24"/>
          <w:szCs w:val="24"/>
        </w:rPr>
        <w:t>ły</w:t>
      </w:r>
      <w:proofErr w:type="spellEnd"/>
      <w:r>
        <w:rPr>
          <w:rFonts w:ascii="Cambria" w:eastAsia="Cambria" w:hAnsi="Cambria" w:cs="Cambria"/>
          <w:sz w:val="24"/>
          <w:szCs w:val="24"/>
        </w:rPr>
        <w:t xml:space="preserve"> one przedstawione w formie misji, cel</w:t>
      </w:r>
      <w:r>
        <w:rPr>
          <w:rFonts w:ascii="Cambria" w:eastAsia="Cambria" w:hAnsi="Cambria" w:cs="Cambria"/>
          <w:sz w:val="24"/>
          <w:szCs w:val="24"/>
          <w:lang w:val="es-ES"/>
        </w:rPr>
        <w:t>ó</w:t>
      </w:r>
      <w:r>
        <w:rPr>
          <w:rFonts w:ascii="Cambria" w:eastAsia="Cambria" w:hAnsi="Cambria" w:cs="Cambria"/>
          <w:sz w:val="24"/>
          <w:szCs w:val="24"/>
        </w:rPr>
        <w:t xml:space="preserve">w i </w:t>
      </w:r>
      <w:proofErr w:type="spellStart"/>
      <w:r>
        <w:rPr>
          <w:rFonts w:ascii="Cambria" w:eastAsia="Cambria" w:hAnsi="Cambria" w:cs="Cambria"/>
          <w:sz w:val="24"/>
          <w:szCs w:val="24"/>
        </w:rPr>
        <w:t>kierunk</w:t>
      </w:r>
      <w:proofErr w:type="spellEnd"/>
      <w:r>
        <w:rPr>
          <w:rFonts w:ascii="Cambria" w:eastAsia="Cambria" w:hAnsi="Cambria" w:cs="Cambria"/>
          <w:sz w:val="24"/>
          <w:szCs w:val="24"/>
          <w:lang w:val="es-ES"/>
        </w:rPr>
        <w:t>ó</w:t>
      </w:r>
      <w:r>
        <w:rPr>
          <w:rFonts w:ascii="Cambria" w:eastAsia="Cambria" w:hAnsi="Cambria" w:cs="Cambria"/>
          <w:sz w:val="24"/>
          <w:szCs w:val="24"/>
        </w:rPr>
        <w:t>w działań.</w:t>
      </w:r>
    </w:p>
    <w:p w:rsidR="005851D6" w:rsidRDefault="005851D6">
      <w:pPr>
        <w:pStyle w:val="Standard"/>
        <w:spacing w:line="360" w:lineRule="auto"/>
        <w:ind w:firstLine="720"/>
        <w:jc w:val="both"/>
        <w:rPr>
          <w:rFonts w:ascii="Cambria" w:eastAsia="Cambria" w:hAnsi="Cambria" w:cs="Cambria"/>
          <w:b/>
          <w:bCs/>
          <w:sz w:val="24"/>
          <w:szCs w:val="24"/>
        </w:rPr>
      </w:pPr>
    </w:p>
    <w:p w:rsidR="005851D6" w:rsidRDefault="005E19DD">
      <w:pPr>
        <w:pStyle w:val="Standard"/>
        <w:spacing w:line="360" w:lineRule="auto"/>
        <w:ind w:firstLine="720"/>
        <w:jc w:val="both"/>
      </w:pPr>
      <w:r>
        <w:rPr>
          <w:rFonts w:ascii="Cambria" w:eastAsia="Cambria" w:hAnsi="Cambria" w:cs="Cambria"/>
          <w:b/>
          <w:bCs/>
          <w:sz w:val="24"/>
          <w:szCs w:val="24"/>
        </w:rPr>
        <w:t>1. MISJA</w:t>
      </w:r>
      <w:r>
        <w:rPr>
          <w:rFonts w:ascii="Cambria" w:eastAsia="Cambria" w:hAnsi="Cambria" w:cs="Cambria"/>
          <w:sz w:val="24"/>
          <w:szCs w:val="24"/>
        </w:rPr>
        <w:tab/>
      </w:r>
    </w:p>
    <w:p w:rsidR="005851D6" w:rsidRDefault="005E19DD">
      <w:pPr>
        <w:pStyle w:val="Standard"/>
        <w:spacing w:line="360" w:lineRule="auto"/>
        <w:ind w:firstLine="720"/>
        <w:jc w:val="both"/>
      </w:pPr>
      <w:r>
        <w:rPr>
          <w:rFonts w:ascii="Cambria" w:eastAsia="Cambria" w:hAnsi="Cambria" w:cs="Cambria"/>
          <w:b/>
          <w:bCs/>
          <w:sz w:val="24"/>
          <w:szCs w:val="24"/>
        </w:rPr>
        <w:t>Misją Strategii Rozwiązywania Problem</w:t>
      </w:r>
      <w:r>
        <w:rPr>
          <w:rFonts w:ascii="Cambria" w:eastAsia="Cambria" w:hAnsi="Cambria" w:cs="Cambria"/>
          <w:b/>
          <w:bCs/>
          <w:sz w:val="24"/>
          <w:szCs w:val="24"/>
          <w:lang w:val="es-ES"/>
        </w:rPr>
        <w:t>ó</w:t>
      </w:r>
      <w:r>
        <w:rPr>
          <w:rFonts w:ascii="Cambria" w:eastAsia="Cambria" w:hAnsi="Cambria" w:cs="Cambria"/>
          <w:b/>
          <w:bCs/>
          <w:sz w:val="24"/>
          <w:szCs w:val="24"/>
        </w:rPr>
        <w:t>w Społecznych Gminy Stromiec jest dążenie do pop</w:t>
      </w:r>
      <w:r>
        <w:rPr>
          <w:rFonts w:ascii="Cambria" w:eastAsia="Cambria" w:hAnsi="Cambria" w:cs="Cambria"/>
          <w:b/>
          <w:bCs/>
          <w:sz w:val="24"/>
          <w:szCs w:val="24"/>
        </w:rPr>
        <w:t>rawy jakoś</w:t>
      </w:r>
      <w:r>
        <w:rPr>
          <w:rFonts w:ascii="Cambria" w:eastAsia="Cambria" w:hAnsi="Cambria" w:cs="Cambria"/>
          <w:b/>
          <w:bCs/>
          <w:sz w:val="24"/>
          <w:szCs w:val="24"/>
          <w:lang w:val="it-IT"/>
        </w:rPr>
        <w:t xml:space="preserve">ci </w:t>
      </w:r>
      <w:r>
        <w:rPr>
          <w:rFonts w:ascii="Cambria" w:eastAsia="Cambria" w:hAnsi="Cambria" w:cs="Cambria"/>
          <w:b/>
          <w:bCs/>
          <w:sz w:val="24"/>
          <w:szCs w:val="24"/>
        </w:rPr>
        <w:t xml:space="preserve">życia </w:t>
      </w:r>
      <w:proofErr w:type="spellStart"/>
      <w:r>
        <w:rPr>
          <w:rFonts w:ascii="Cambria" w:eastAsia="Cambria" w:hAnsi="Cambria" w:cs="Cambria"/>
          <w:b/>
          <w:bCs/>
          <w:sz w:val="24"/>
          <w:szCs w:val="24"/>
        </w:rPr>
        <w:t>mieszkańc</w:t>
      </w:r>
      <w:proofErr w:type="spellEnd"/>
      <w:r>
        <w:rPr>
          <w:rFonts w:ascii="Cambria" w:eastAsia="Cambria" w:hAnsi="Cambria" w:cs="Cambria"/>
          <w:b/>
          <w:bCs/>
          <w:sz w:val="24"/>
          <w:szCs w:val="24"/>
          <w:lang w:val="es-ES"/>
        </w:rPr>
        <w:t>ó</w:t>
      </w:r>
      <w:r>
        <w:rPr>
          <w:rFonts w:ascii="Cambria" w:eastAsia="Cambria" w:hAnsi="Cambria" w:cs="Cambria"/>
          <w:b/>
          <w:bCs/>
          <w:sz w:val="24"/>
          <w:szCs w:val="24"/>
          <w:lang w:val="en-US"/>
        </w:rPr>
        <w:t>w</w:t>
      </w:r>
      <w:r>
        <w:rPr>
          <w:rFonts w:ascii="Cambria" w:eastAsia="Cambria" w:hAnsi="Cambria" w:cs="Cambria"/>
          <w:b/>
          <w:bCs/>
          <w:sz w:val="24"/>
          <w:szCs w:val="24"/>
        </w:rPr>
        <w:t xml:space="preserve"> </w:t>
      </w:r>
      <w:proofErr w:type="spellStart"/>
      <w:r>
        <w:rPr>
          <w:rFonts w:ascii="Cambria" w:eastAsia="Cambria" w:hAnsi="Cambria" w:cs="Cambria"/>
          <w:b/>
          <w:bCs/>
          <w:sz w:val="24"/>
          <w:szCs w:val="24"/>
        </w:rPr>
        <w:t>w</w:t>
      </w:r>
      <w:proofErr w:type="spellEnd"/>
      <w:r>
        <w:rPr>
          <w:rFonts w:ascii="Cambria" w:eastAsia="Cambria" w:hAnsi="Cambria" w:cs="Cambria"/>
          <w:b/>
          <w:bCs/>
          <w:sz w:val="24"/>
          <w:szCs w:val="24"/>
        </w:rPr>
        <w:t xml:space="preserve"> sferze ekonomicznej i biologicznej poprzez,  aktywizację zawodową, społeczną i prozdrowotną.</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pPr>
      <w:r>
        <w:rPr>
          <w:rFonts w:ascii="Cambria" w:eastAsia="Cambria" w:hAnsi="Cambria" w:cs="Cambria"/>
          <w:sz w:val="24"/>
          <w:szCs w:val="24"/>
        </w:rPr>
        <w:t>Wypełnienie przyjętej misji jest uwarunkowane realizacją przedstawionych na kolejnych stronach cel</w:t>
      </w:r>
      <w:r>
        <w:rPr>
          <w:rFonts w:ascii="Cambria" w:eastAsia="Cambria" w:hAnsi="Cambria" w:cs="Cambria"/>
          <w:sz w:val="24"/>
          <w:szCs w:val="24"/>
          <w:lang w:val="es-ES"/>
        </w:rPr>
        <w:t>ó</w:t>
      </w:r>
      <w:r>
        <w:rPr>
          <w:rFonts w:ascii="Cambria" w:eastAsia="Cambria" w:hAnsi="Cambria" w:cs="Cambria"/>
          <w:sz w:val="24"/>
          <w:szCs w:val="24"/>
        </w:rPr>
        <w:t xml:space="preserve">w strategicznych i operacyjnych oraz </w:t>
      </w:r>
      <w:proofErr w:type="spellStart"/>
      <w:r>
        <w:rPr>
          <w:rFonts w:ascii="Cambria" w:eastAsia="Cambria" w:hAnsi="Cambria" w:cs="Cambria"/>
          <w:sz w:val="24"/>
          <w:szCs w:val="24"/>
        </w:rPr>
        <w:t>kierunk</w:t>
      </w:r>
      <w:proofErr w:type="spellEnd"/>
      <w:r>
        <w:rPr>
          <w:rFonts w:ascii="Cambria" w:eastAsia="Cambria" w:hAnsi="Cambria" w:cs="Cambria"/>
          <w:sz w:val="24"/>
          <w:szCs w:val="24"/>
          <w:lang w:val="es-ES"/>
        </w:rPr>
        <w:t>ó</w:t>
      </w:r>
      <w:r>
        <w:rPr>
          <w:rFonts w:ascii="Cambria" w:eastAsia="Cambria" w:hAnsi="Cambria" w:cs="Cambria"/>
          <w:sz w:val="24"/>
          <w:szCs w:val="24"/>
        </w:rPr>
        <w:t>w działań.</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ind w:firstLine="720"/>
      </w:pPr>
      <w:r>
        <w:rPr>
          <w:rFonts w:ascii="Cambria" w:eastAsia="Cambria" w:hAnsi="Cambria" w:cs="Cambria"/>
          <w:b/>
          <w:bCs/>
          <w:sz w:val="24"/>
          <w:szCs w:val="24"/>
          <w:lang w:val="de-DE"/>
        </w:rPr>
        <w:t xml:space="preserve">2. </w:t>
      </w:r>
      <w:r>
        <w:rPr>
          <w:rFonts w:ascii="Cambria" w:eastAsia="Cambria" w:hAnsi="Cambria" w:cs="Cambria"/>
          <w:b/>
          <w:bCs/>
          <w:sz w:val="24"/>
          <w:szCs w:val="24"/>
          <w:lang w:val="de-DE"/>
        </w:rPr>
        <w:t>CELE STRATEGICZNE, OPERACYJNE, KIERUNKI DZIA</w:t>
      </w:r>
      <w:r>
        <w:rPr>
          <w:rFonts w:ascii="Cambria" w:eastAsia="Cambria" w:hAnsi="Cambria" w:cs="Cambria"/>
          <w:b/>
          <w:bCs/>
          <w:sz w:val="24"/>
          <w:szCs w:val="24"/>
        </w:rPr>
        <w:t>ŁAŃ</w:t>
      </w:r>
    </w:p>
    <w:p w:rsidR="005851D6" w:rsidRDefault="005E19DD">
      <w:pPr>
        <w:pStyle w:val="Standard"/>
        <w:spacing w:line="360" w:lineRule="auto"/>
        <w:ind w:firstLine="720"/>
        <w:jc w:val="both"/>
      </w:pPr>
      <w:r>
        <w:rPr>
          <w:rFonts w:ascii="Cambria" w:eastAsia="Cambria" w:hAnsi="Cambria" w:cs="Cambria"/>
          <w:sz w:val="24"/>
          <w:szCs w:val="24"/>
        </w:rPr>
        <w:t>Celem Strategii jest podjęcie systemowych rozwiązań problem</w:t>
      </w:r>
      <w:r>
        <w:rPr>
          <w:rFonts w:ascii="Cambria" w:eastAsia="Cambria" w:hAnsi="Cambria" w:cs="Cambria"/>
          <w:sz w:val="24"/>
          <w:szCs w:val="24"/>
          <w:lang w:val="es-ES"/>
        </w:rPr>
        <w:t>ó</w:t>
      </w:r>
      <w:r>
        <w:rPr>
          <w:rFonts w:ascii="Cambria" w:eastAsia="Cambria" w:hAnsi="Cambria" w:cs="Cambria"/>
          <w:sz w:val="24"/>
          <w:szCs w:val="24"/>
        </w:rPr>
        <w:t xml:space="preserve">w społecznych występujących w gminie , </w:t>
      </w:r>
      <w:r>
        <w:rPr>
          <w:rFonts w:ascii="Cambria" w:hAnsi="Cambria"/>
          <w:sz w:val="24"/>
          <w:szCs w:val="24"/>
        </w:rPr>
        <w:t>zwłaszcza tych problemów które zostały zdiagnozowane W trakcie a Przeprowadzonych ankiet wśród mieszkańców gm</w:t>
      </w:r>
      <w:r>
        <w:rPr>
          <w:rFonts w:ascii="Cambria" w:hAnsi="Cambria"/>
          <w:sz w:val="24"/>
          <w:szCs w:val="24"/>
        </w:rPr>
        <w:t>iny Stromiec.</w:t>
      </w:r>
    </w:p>
    <w:p w:rsidR="005851D6" w:rsidRDefault="005E19DD">
      <w:pPr>
        <w:pStyle w:val="Standard"/>
        <w:spacing w:line="360" w:lineRule="auto"/>
        <w:ind w:firstLine="720"/>
        <w:jc w:val="both"/>
      </w:pPr>
      <w:r>
        <w:rPr>
          <w:rFonts w:ascii="Cambria" w:eastAsia="Cambria" w:hAnsi="Cambria" w:cs="Cambria"/>
          <w:sz w:val="24"/>
          <w:szCs w:val="24"/>
        </w:rPr>
        <w:t>Wytyczone cele zrealizowane zostaną przy wykorzystaniu istniejących instytucji, organizacji i innych podmiot</w:t>
      </w:r>
      <w:r>
        <w:rPr>
          <w:rFonts w:ascii="Cambria" w:eastAsia="Cambria" w:hAnsi="Cambria" w:cs="Cambria"/>
          <w:sz w:val="24"/>
          <w:szCs w:val="24"/>
          <w:lang w:val="es-ES"/>
        </w:rPr>
        <w:t>ó</w:t>
      </w:r>
      <w:r>
        <w:rPr>
          <w:rFonts w:ascii="Cambria" w:eastAsia="Cambria" w:hAnsi="Cambria" w:cs="Cambria"/>
          <w:sz w:val="24"/>
          <w:szCs w:val="24"/>
        </w:rPr>
        <w:t>w działających w sferze społecznej. Zintegrowanie lokalnego środowiska zagwarantuje pomoc i wsparcie osobom znajdującym się w trudnej</w:t>
      </w:r>
      <w:r>
        <w:rPr>
          <w:rFonts w:ascii="Cambria" w:eastAsia="Cambria" w:hAnsi="Cambria" w:cs="Cambria"/>
          <w:sz w:val="24"/>
          <w:szCs w:val="24"/>
        </w:rPr>
        <w:t xml:space="preserve"> sytuacji socjalno-bytowej oraz umożliwi ludziom życie w poczuciu poszanowania godności każdej osoby, eliminowanie dysfunkcji, a także </w:t>
      </w:r>
      <w:proofErr w:type="spellStart"/>
      <w:r>
        <w:rPr>
          <w:rFonts w:ascii="Cambria" w:eastAsia="Cambria" w:hAnsi="Cambria" w:cs="Cambria"/>
          <w:sz w:val="24"/>
          <w:szCs w:val="24"/>
        </w:rPr>
        <w:t>r</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wny</w:t>
      </w:r>
      <w:proofErr w:type="spellEnd"/>
      <w:r>
        <w:rPr>
          <w:rFonts w:ascii="Cambria" w:eastAsia="Cambria" w:hAnsi="Cambria" w:cs="Cambria"/>
          <w:sz w:val="24"/>
          <w:szCs w:val="24"/>
        </w:rPr>
        <w:t xml:space="preserve"> dostęp do </w:t>
      </w:r>
      <w:proofErr w:type="spellStart"/>
      <w:r>
        <w:rPr>
          <w:rFonts w:ascii="Cambria" w:eastAsia="Cambria" w:hAnsi="Cambria" w:cs="Cambria"/>
          <w:sz w:val="24"/>
          <w:szCs w:val="24"/>
        </w:rPr>
        <w:t>zasob</w:t>
      </w:r>
      <w:proofErr w:type="spellEnd"/>
      <w:r>
        <w:rPr>
          <w:rFonts w:ascii="Cambria" w:eastAsia="Cambria" w:hAnsi="Cambria" w:cs="Cambria"/>
          <w:sz w:val="24"/>
          <w:szCs w:val="24"/>
          <w:lang w:val="es-ES"/>
        </w:rPr>
        <w:t>ó</w:t>
      </w:r>
      <w:r>
        <w:rPr>
          <w:rFonts w:ascii="Cambria" w:eastAsia="Cambria" w:hAnsi="Cambria" w:cs="Cambria"/>
          <w:sz w:val="24"/>
          <w:szCs w:val="24"/>
        </w:rPr>
        <w:t>w podstawowych usług.</w:t>
      </w:r>
    </w:p>
    <w:p w:rsidR="005851D6" w:rsidRDefault="005851D6">
      <w:pPr>
        <w:pStyle w:val="Standard"/>
        <w:spacing w:line="360" w:lineRule="auto"/>
        <w:ind w:firstLine="720"/>
        <w:jc w:val="both"/>
        <w:rPr>
          <w:rFonts w:ascii="Cambria" w:eastAsia="Cambria" w:hAnsi="Cambria" w:cs="Cambria"/>
          <w:sz w:val="24"/>
          <w:szCs w:val="24"/>
        </w:rPr>
      </w:pPr>
    </w:p>
    <w:p w:rsidR="005851D6" w:rsidRDefault="005E19DD">
      <w:pPr>
        <w:pStyle w:val="Standard"/>
        <w:spacing w:line="360" w:lineRule="auto"/>
      </w:pPr>
      <w:r>
        <w:rPr>
          <w:rFonts w:ascii="Cambria" w:eastAsia="Cambria" w:hAnsi="Cambria" w:cs="Cambria"/>
          <w:b/>
          <w:bCs/>
          <w:sz w:val="24"/>
          <w:szCs w:val="24"/>
          <w:lang w:val="de-DE"/>
        </w:rPr>
        <w:t xml:space="preserve">CEL STRATEGICZNY </w:t>
      </w:r>
      <w:r>
        <w:rPr>
          <w:rFonts w:ascii="Cambria" w:eastAsia="Cambria" w:hAnsi="Cambria" w:cs="Cambria"/>
          <w:b/>
          <w:bCs/>
          <w:sz w:val="24"/>
          <w:szCs w:val="24"/>
        </w:rPr>
        <w:t>1</w:t>
      </w:r>
    </w:p>
    <w:p w:rsidR="005851D6" w:rsidRDefault="005E19DD">
      <w:pPr>
        <w:pStyle w:val="Standard"/>
        <w:spacing w:line="360" w:lineRule="auto"/>
      </w:pPr>
      <w:r>
        <w:rPr>
          <w:rFonts w:ascii="Cambria" w:eastAsia="Cambria" w:hAnsi="Cambria" w:cs="Cambria"/>
          <w:b/>
          <w:bCs/>
          <w:sz w:val="24"/>
          <w:szCs w:val="24"/>
        </w:rPr>
        <w:t>PRZECIWDZIAŁ</w:t>
      </w:r>
      <w:r>
        <w:rPr>
          <w:rFonts w:ascii="Cambria" w:eastAsia="Cambria" w:hAnsi="Cambria" w:cs="Cambria"/>
          <w:b/>
          <w:bCs/>
          <w:sz w:val="24"/>
          <w:szCs w:val="24"/>
          <w:lang w:val="de-DE"/>
        </w:rPr>
        <w:t>ANIE UZALE</w:t>
      </w:r>
      <w:r>
        <w:rPr>
          <w:rFonts w:ascii="Cambria" w:eastAsia="Cambria" w:hAnsi="Cambria" w:cs="Cambria"/>
          <w:b/>
          <w:bCs/>
          <w:sz w:val="24"/>
          <w:szCs w:val="24"/>
        </w:rPr>
        <w:t>Ż</w:t>
      </w:r>
      <w:r>
        <w:rPr>
          <w:rFonts w:ascii="Cambria" w:eastAsia="Cambria" w:hAnsi="Cambria" w:cs="Cambria"/>
          <w:b/>
          <w:bCs/>
          <w:sz w:val="24"/>
          <w:szCs w:val="24"/>
          <w:lang w:val="de-DE"/>
        </w:rPr>
        <w:t>NIENIOM</w:t>
      </w:r>
    </w:p>
    <w:p w:rsidR="005851D6" w:rsidRDefault="005851D6">
      <w:pPr>
        <w:pStyle w:val="Standard"/>
        <w:spacing w:line="360" w:lineRule="auto"/>
        <w:rPr>
          <w:rFonts w:ascii="Cambria" w:eastAsia="Cambria" w:hAnsi="Cambria" w:cs="Cambria"/>
          <w:b/>
          <w:bCs/>
          <w:sz w:val="24"/>
          <w:szCs w:val="24"/>
        </w:rPr>
      </w:pPr>
    </w:p>
    <w:p w:rsidR="005851D6" w:rsidRDefault="005E19DD">
      <w:pPr>
        <w:pStyle w:val="Standard"/>
        <w:spacing w:line="360" w:lineRule="auto"/>
      </w:pPr>
      <w:r>
        <w:rPr>
          <w:rFonts w:ascii="Cambria" w:eastAsia="Cambria" w:hAnsi="Cambria" w:cs="Cambria"/>
          <w:sz w:val="24"/>
          <w:szCs w:val="24"/>
          <w:lang w:val="de-DE"/>
        </w:rPr>
        <w:t xml:space="preserve">CEL OPERACYJNY </w:t>
      </w:r>
      <w:r>
        <w:rPr>
          <w:rFonts w:ascii="Cambria" w:eastAsia="Cambria" w:hAnsi="Cambria" w:cs="Cambria"/>
          <w:sz w:val="24"/>
          <w:szCs w:val="24"/>
        </w:rPr>
        <w:t>1.1.: ZWIĘ</w:t>
      </w:r>
      <w:r>
        <w:rPr>
          <w:rFonts w:ascii="Cambria" w:eastAsia="Cambria" w:hAnsi="Cambria" w:cs="Cambria"/>
          <w:sz w:val="24"/>
          <w:szCs w:val="24"/>
          <w:lang w:val="de-DE"/>
        </w:rPr>
        <w:t>KSZENIE SKUTECZNO</w:t>
      </w:r>
      <w:r>
        <w:rPr>
          <w:rFonts w:ascii="Cambria" w:eastAsia="Cambria" w:hAnsi="Cambria" w:cs="Cambria"/>
          <w:sz w:val="24"/>
          <w:szCs w:val="24"/>
        </w:rPr>
        <w:t xml:space="preserve">ŚCI DZIAŁAŃ </w:t>
      </w:r>
      <w:r>
        <w:rPr>
          <w:rFonts w:ascii="Cambria" w:eastAsia="Cambria" w:hAnsi="Cambria" w:cs="Cambria"/>
          <w:sz w:val="24"/>
          <w:szCs w:val="24"/>
          <w:lang w:val="pt-PT"/>
        </w:rPr>
        <w:t>NA RZECZ OS</w:t>
      </w:r>
      <w:r>
        <w:rPr>
          <w:rFonts w:ascii="Cambria" w:eastAsia="Cambria" w:hAnsi="Cambria" w:cs="Cambria"/>
          <w:sz w:val="24"/>
          <w:szCs w:val="24"/>
        </w:rPr>
        <w:t>Ó</w:t>
      </w:r>
      <w:r>
        <w:rPr>
          <w:rFonts w:ascii="Cambria" w:eastAsia="Cambria" w:hAnsi="Cambria" w:cs="Cambria"/>
          <w:sz w:val="24"/>
          <w:szCs w:val="24"/>
          <w:lang w:val="de-DE"/>
        </w:rPr>
        <w:t>B UZALE</w:t>
      </w:r>
      <w:r>
        <w:rPr>
          <w:rFonts w:ascii="Cambria" w:eastAsia="Cambria" w:hAnsi="Cambria" w:cs="Cambria"/>
          <w:sz w:val="24"/>
          <w:szCs w:val="24"/>
        </w:rPr>
        <w:t>ŻNIONYCH i ICH RODZIN</w:t>
      </w:r>
    </w:p>
    <w:p w:rsidR="005851D6" w:rsidRDefault="005851D6">
      <w:pPr>
        <w:pStyle w:val="Standard"/>
        <w:pageBreakBefore/>
        <w:spacing w:line="360" w:lineRule="auto"/>
      </w:pPr>
    </w:p>
    <w:tbl>
      <w:tblPr>
        <w:tblW w:w="9611" w:type="dxa"/>
        <w:tblInd w:w="-9" w:type="dxa"/>
        <w:tblLayout w:type="fixed"/>
        <w:tblCellMar>
          <w:left w:w="10" w:type="dxa"/>
          <w:right w:w="10" w:type="dxa"/>
        </w:tblCellMar>
        <w:tblLook w:val="0000"/>
      </w:tblPr>
      <w:tblGrid>
        <w:gridCol w:w="540"/>
        <w:gridCol w:w="2691"/>
        <w:gridCol w:w="2148"/>
        <w:gridCol w:w="2048"/>
        <w:gridCol w:w="2184"/>
      </w:tblGrid>
      <w:tr w:rsidR="005851D6" w:rsidTr="005851D6">
        <w:tblPrEx>
          <w:tblCellMar>
            <w:top w:w="0" w:type="dxa"/>
            <w:bottom w:w="0" w:type="dxa"/>
          </w:tblCellMar>
        </w:tblPrEx>
        <w:trPr>
          <w:trHeight w:val="997"/>
        </w:trPr>
        <w:tc>
          <w:tcPr>
            <w:tcW w:w="54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Lp.</w:t>
            </w:r>
          </w:p>
        </w:tc>
        <w:tc>
          <w:tcPr>
            <w:tcW w:w="26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ZADANIE</w:t>
            </w:r>
          </w:p>
        </w:tc>
        <w:tc>
          <w:tcPr>
            <w:tcW w:w="21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lang w:val="es-ES"/>
              </w:rPr>
            </w:pPr>
            <w:r>
              <w:rPr>
                <w:rFonts w:ascii="Cambria" w:eastAsia="Cambria" w:hAnsi="Cambria" w:cs="Cambria"/>
                <w:sz w:val="24"/>
                <w:szCs w:val="24"/>
                <w:lang w:val="es-ES"/>
              </w:rPr>
              <w:t>REALIZATORZY</w:t>
            </w:r>
          </w:p>
        </w:tc>
        <w:tc>
          <w:tcPr>
            <w:tcW w:w="20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pPr>
            <w:r>
              <w:rPr>
                <w:rFonts w:ascii="Cambria" w:eastAsia="Cambria" w:hAnsi="Cambria" w:cs="Cambria"/>
                <w:sz w:val="24"/>
                <w:szCs w:val="24"/>
                <w:lang w:val="de-DE"/>
              </w:rPr>
              <w:t>WSKA</w:t>
            </w:r>
            <w:r>
              <w:rPr>
                <w:rFonts w:ascii="Cambria" w:eastAsia="Cambria" w:hAnsi="Cambria" w:cs="Cambria"/>
                <w:sz w:val="24"/>
                <w:szCs w:val="24"/>
              </w:rPr>
              <w:t>ŹNIKI OSIĄGANIA CELU</w:t>
            </w:r>
          </w:p>
        </w:tc>
        <w:tc>
          <w:tcPr>
            <w:tcW w:w="218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pPr>
            <w:r>
              <w:rPr>
                <w:rFonts w:ascii="Cambria" w:eastAsia="Cambria" w:hAnsi="Cambria" w:cs="Cambria"/>
                <w:sz w:val="24"/>
                <w:szCs w:val="24"/>
              </w:rPr>
              <w:t>ŹRÓDŁ</w:t>
            </w:r>
            <w:r>
              <w:rPr>
                <w:rFonts w:ascii="Cambria" w:eastAsia="Cambria" w:hAnsi="Cambria" w:cs="Cambria"/>
                <w:sz w:val="24"/>
                <w:szCs w:val="24"/>
                <w:lang w:val="de-DE"/>
              </w:rPr>
              <w:t>A DANYCH</w:t>
            </w:r>
          </w:p>
        </w:tc>
      </w:tr>
      <w:tr w:rsidR="005851D6" w:rsidTr="005851D6">
        <w:tblPrEx>
          <w:tblCellMar>
            <w:top w:w="0" w:type="dxa"/>
            <w:bottom w:w="0" w:type="dxa"/>
          </w:tblCellMar>
        </w:tblPrEx>
        <w:trPr>
          <w:trHeight w:val="3727"/>
        </w:trPr>
        <w:tc>
          <w:tcPr>
            <w:tcW w:w="54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w:t>
            </w:r>
          </w:p>
        </w:tc>
        <w:tc>
          <w:tcPr>
            <w:tcW w:w="26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pPr>
            <w:r>
              <w:rPr>
                <w:rFonts w:ascii="Cambria" w:eastAsia="Cambria" w:hAnsi="Cambria" w:cs="Cambria"/>
                <w:sz w:val="24"/>
                <w:szCs w:val="24"/>
              </w:rPr>
              <w:t xml:space="preserve"> Zapewnienie osobom uzależnionym, w </w:t>
            </w:r>
            <w:proofErr w:type="spellStart"/>
            <w:r>
              <w:rPr>
                <w:rFonts w:ascii="Cambria" w:eastAsia="Cambria" w:hAnsi="Cambria" w:cs="Cambria"/>
                <w:sz w:val="24"/>
                <w:szCs w:val="24"/>
              </w:rPr>
              <w:t>szczeg</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lności</w:t>
            </w:r>
            <w:proofErr w:type="spellEnd"/>
            <w:r>
              <w:rPr>
                <w:rFonts w:ascii="Cambria" w:eastAsia="Cambria" w:hAnsi="Cambria" w:cs="Cambria"/>
                <w:sz w:val="24"/>
                <w:szCs w:val="24"/>
              </w:rPr>
              <w:t xml:space="preserve"> od alkoholu i </w:t>
            </w:r>
            <w:proofErr w:type="spellStart"/>
            <w:r>
              <w:rPr>
                <w:rFonts w:ascii="Cambria" w:eastAsia="Cambria" w:hAnsi="Cambria" w:cs="Cambria"/>
                <w:sz w:val="24"/>
                <w:szCs w:val="24"/>
              </w:rPr>
              <w:t>środk</w:t>
            </w:r>
            <w:proofErr w:type="spellEnd"/>
            <w:r>
              <w:rPr>
                <w:rFonts w:ascii="Cambria" w:eastAsia="Cambria" w:hAnsi="Cambria" w:cs="Cambria"/>
                <w:sz w:val="24"/>
                <w:szCs w:val="24"/>
                <w:lang w:val="es-ES"/>
              </w:rPr>
              <w:t>ó</w:t>
            </w:r>
            <w:r>
              <w:rPr>
                <w:rFonts w:ascii="Cambria" w:eastAsia="Cambria" w:hAnsi="Cambria" w:cs="Cambria"/>
                <w:sz w:val="24"/>
                <w:szCs w:val="24"/>
                <w:lang w:val="en-US"/>
              </w:rPr>
              <w:t>w </w:t>
            </w:r>
            <w:r>
              <w:rPr>
                <w:rFonts w:ascii="Cambria" w:eastAsia="Cambria" w:hAnsi="Cambria" w:cs="Cambria"/>
                <w:sz w:val="24"/>
                <w:szCs w:val="24"/>
              </w:rPr>
              <w:t xml:space="preserve">psychoaktywnych, dostępu do </w:t>
            </w:r>
            <w:r>
              <w:rPr>
                <w:rFonts w:ascii="Cambria" w:eastAsia="Cambria" w:hAnsi="Cambria" w:cs="Cambria"/>
                <w:sz w:val="24"/>
                <w:szCs w:val="24"/>
              </w:rPr>
              <w:t>pomocy terapeutycznej i rehabilitacyjnej.</w:t>
            </w:r>
          </w:p>
        </w:tc>
        <w:tc>
          <w:tcPr>
            <w:tcW w:w="21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 xml:space="preserve">Gminny </w:t>
            </w:r>
            <w:r>
              <w:rPr>
                <w:rFonts w:ascii="Cambria" w:eastAsia="Cambria" w:hAnsi="Cambria" w:cs="Cambria"/>
                <w:sz w:val="24"/>
                <w:szCs w:val="24"/>
              </w:rPr>
              <w:br/>
            </w:r>
            <w:r>
              <w:rPr>
                <w:rFonts w:ascii="Cambria" w:eastAsia="Cambria" w:hAnsi="Cambria" w:cs="Cambria"/>
                <w:sz w:val="24"/>
                <w:szCs w:val="24"/>
              </w:rPr>
              <w:t>Ośrodek Pomocy Społecznej</w:t>
            </w:r>
            <w:r>
              <w:rPr>
                <w:rFonts w:ascii="Cambria" w:eastAsia="Cambria" w:hAnsi="Cambria" w:cs="Cambria"/>
                <w:sz w:val="24"/>
                <w:szCs w:val="24"/>
              </w:rPr>
              <w:br/>
            </w:r>
          </w:p>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 xml:space="preserve"> samorząd gminny  </w:t>
            </w:r>
          </w:p>
        </w:tc>
        <w:tc>
          <w:tcPr>
            <w:tcW w:w="20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pPr>
            <w:r>
              <w:rPr>
                <w:rFonts w:ascii="Cambria" w:eastAsia="Cambria" w:hAnsi="Cambria" w:cs="Cambria"/>
                <w:sz w:val="24"/>
                <w:szCs w:val="24"/>
              </w:rPr>
              <w:t>Liczba os</w:t>
            </w:r>
            <w:r>
              <w:rPr>
                <w:rFonts w:ascii="Cambria" w:eastAsia="Cambria" w:hAnsi="Cambria" w:cs="Cambria"/>
                <w:sz w:val="24"/>
                <w:szCs w:val="24"/>
                <w:lang w:val="es-ES"/>
              </w:rPr>
              <w:t>ó</w:t>
            </w:r>
            <w:r>
              <w:rPr>
                <w:rFonts w:ascii="Cambria" w:eastAsia="Cambria" w:hAnsi="Cambria" w:cs="Cambria"/>
                <w:sz w:val="24"/>
                <w:szCs w:val="24"/>
              </w:rPr>
              <w:t>b korzystających tej formy pomocy</w:t>
            </w:r>
          </w:p>
        </w:tc>
        <w:tc>
          <w:tcPr>
            <w:tcW w:w="218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pPr>
            <w:r>
              <w:rPr>
                <w:rFonts w:ascii="Cambria" w:eastAsia="Cambria" w:hAnsi="Cambria" w:cs="Cambria"/>
                <w:sz w:val="24"/>
                <w:szCs w:val="24"/>
              </w:rPr>
              <w:t>Dokumentacja podmiot</w:t>
            </w:r>
            <w:r>
              <w:rPr>
                <w:rFonts w:ascii="Cambria" w:eastAsia="Cambria" w:hAnsi="Cambria" w:cs="Cambria"/>
                <w:sz w:val="24"/>
                <w:szCs w:val="24"/>
                <w:lang w:val="es-ES"/>
              </w:rPr>
              <w:t>ó</w:t>
            </w:r>
            <w:r>
              <w:rPr>
                <w:rFonts w:ascii="Cambria" w:eastAsia="Cambria" w:hAnsi="Cambria" w:cs="Cambria"/>
                <w:sz w:val="24"/>
                <w:szCs w:val="24"/>
                <w:lang w:val="en-US"/>
              </w:rPr>
              <w:t>w</w:t>
            </w:r>
          </w:p>
        </w:tc>
      </w:tr>
      <w:tr w:rsidR="005851D6" w:rsidTr="005851D6">
        <w:tblPrEx>
          <w:tblCellMar>
            <w:top w:w="0" w:type="dxa"/>
            <w:bottom w:w="0" w:type="dxa"/>
          </w:tblCellMar>
        </w:tblPrEx>
        <w:trPr>
          <w:trHeight w:val="3287"/>
        </w:trPr>
        <w:tc>
          <w:tcPr>
            <w:tcW w:w="54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w:t>
            </w:r>
          </w:p>
        </w:tc>
        <w:tc>
          <w:tcPr>
            <w:tcW w:w="26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 xml:space="preserve">Zapewnienie rodzinom dotkniętym problemami uzależnień dostępu do wsparcia </w:t>
            </w:r>
            <w:r>
              <w:rPr>
                <w:rFonts w:ascii="Cambria" w:eastAsia="Cambria" w:hAnsi="Cambria" w:cs="Cambria"/>
                <w:sz w:val="24"/>
                <w:szCs w:val="24"/>
              </w:rPr>
              <w:t>psychologicznego i prawnego.</w:t>
            </w:r>
          </w:p>
        </w:tc>
        <w:tc>
          <w:tcPr>
            <w:tcW w:w="21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 xml:space="preserve">Gminny </w:t>
            </w:r>
            <w:r>
              <w:rPr>
                <w:rFonts w:ascii="Cambria" w:eastAsia="Cambria" w:hAnsi="Cambria" w:cs="Cambria"/>
                <w:sz w:val="24"/>
                <w:szCs w:val="24"/>
              </w:rPr>
              <w:br/>
            </w:r>
            <w:r>
              <w:rPr>
                <w:rFonts w:ascii="Cambria" w:eastAsia="Cambria" w:hAnsi="Cambria" w:cs="Cambria"/>
                <w:sz w:val="24"/>
                <w:szCs w:val="24"/>
              </w:rPr>
              <w:t>Ośrodek Pomocy Społecznej</w:t>
            </w:r>
            <w:r>
              <w:rPr>
                <w:rFonts w:ascii="Cambria" w:eastAsia="Cambria" w:hAnsi="Cambria" w:cs="Cambria"/>
                <w:sz w:val="24"/>
                <w:szCs w:val="24"/>
              </w:rPr>
              <w:br/>
            </w:r>
          </w:p>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samorząd gminny  (GKRPA)</w:t>
            </w:r>
          </w:p>
        </w:tc>
        <w:tc>
          <w:tcPr>
            <w:tcW w:w="20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pPr>
            <w:r>
              <w:rPr>
                <w:rFonts w:ascii="Cambria" w:eastAsia="Cambria" w:hAnsi="Cambria" w:cs="Cambria"/>
                <w:sz w:val="24"/>
                <w:szCs w:val="24"/>
              </w:rPr>
              <w:t>Liczba os</w:t>
            </w:r>
            <w:r>
              <w:rPr>
                <w:rFonts w:ascii="Cambria" w:eastAsia="Cambria" w:hAnsi="Cambria" w:cs="Cambria"/>
                <w:sz w:val="24"/>
                <w:szCs w:val="24"/>
                <w:lang w:val="es-ES"/>
              </w:rPr>
              <w:t>ó</w:t>
            </w:r>
            <w:r>
              <w:rPr>
                <w:rFonts w:ascii="Cambria" w:eastAsia="Cambria" w:hAnsi="Cambria" w:cs="Cambria"/>
                <w:sz w:val="24"/>
                <w:szCs w:val="24"/>
              </w:rPr>
              <w:t>b korzystających tej formy pomocy</w:t>
            </w:r>
          </w:p>
        </w:tc>
        <w:tc>
          <w:tcPr>
            <w:tcW w:w="218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pPr>
            <w:r>
              <w:rPr>
                <w:rFonts w:ascii="Cambria" w:eastAsia="Cambria" w:hAnsi="Cambria" w:cs="Cambria"/>
                <w:sz w:val="24"/>
                <w:szCs w:val="24"/>
              </w:rPr>
              <w:t>Dokumentacja podmiot</w:t>
            </w:r>
            <w:r>
              <w:rPr>
                <w:rFonts w:ascii="Cambria" w:eastAsia="Cambria" w:hAnsi="Cambria" w:cs="Cambria"/>
                <w:sz w:val="24"/>
                <w:szCs w:val="24"/>
                <w:lang w:val="es-ES"/>
              </w:rPr>
              <w:t>ó</w:t>
            </w:r>
            <w:r>
              <w:rPr>
                <w:rFonts w:ascii="Cambria" w:eastAsia="Cambria" w:hAnsi="Cambria" w:cs="Cambria"/>
                <w:sz w:val="24"/>
                <w:szCs w:val="24"/>
                <w:lang w:val="en-US"/>
              </w:rPr>
              <w:t>w</w:t>
            </w:r>
          </w:p>
        </w:tc>
      </w:tr>
      <w:tr w:rsidR="005851D6" w:rsidTr="005851D6">
        <w:tblPrEx>
          <w:tblCellMar>
            <w:top w:w="0" w:type="dxa"/>
            <w:bottom w:w="0" w:type="dxa"/>
          </w:tblCellMar>
        </w:tblPrEx>
        <w:trPr>
          <w:trHeight w:val="2714"/>
        </w:trPr>
        <w:tc>
          <w:tcPr>
            <w:tcW w:w="54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3.</w:t>
            </w:r>
          </w:p>
        </w:tc>
        <w:tc>
          <w:tcPr>
            <w:tcW w:w="26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 xml:space="preserve">Prowadzenie kampanii informacyjno-edukacyjnych (lokalna prasa, Internet, ulotki, broszury) na </w:t>
            </w:r>
            <w:r>
              <w:rPr>
                <w:rFonts w:ascii="Cambria" w:eastAsia="Cambria" w:hAnsi="Cambria" w:cs="Cambria"/>
                <w:sz w:val="24"/>
                <w:szCs w:val="24"/>
              </w:rPr>
              <w:t>temat uzależnień</w:t>
            </w:r>
          </w:p>
        </w:tc>
        <w:tc>
          <w:tcPr>
            <w:tcW w:w="21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 xml:space="preserve">Gminny </w:t>
            </w:r>
            <w:r>
              <w:rPr>
                <w:rFonts w:ascii="Cambria" w:eastAsia="Cambria" w:hAnsi="Cambria" w:cs="Cambria"/>
                <w:sz w:val="24"/>
                <w:szCs w:val="24"/>
              </w:rPr>
              <w:br/>
            </w:r>
            <w:r>
              <w:rPr>
                <w:rFonts w:ascii="Cambria" w:eastAsia="Cambria" w:hAnsi="Cambria" w:cs="Cambria"/>
                <w:sz w:val="24"/>
                <w:szCs w:val="24"/>
              </w:rPr>
              <w:t>Ośrodek Pomocy Społecznej</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 xml:space="preserve"> samorząd gminny  (GKRPA)</w:t>
            </w:r>
          </w:p>
        </w:tc>
        <w:tc>
          <w:tcPr>
            <w:tcW w:w="20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Liczba przeprowadzonych akcji promocyjnych;  Liczba wydanych materiałów promocyjnych</w:t>
            </w:r>
          </w:p>
        </w:tc>
        <w:tc>
          <w:tcPr>
            <w:tcW w:w="218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pPr>
            <w:r>
              <w:rPr>
                <w:rFonts w:ascii="Cambria" w:eastAsia="Cambria" w:hAnsi="Cambria" w:cs="Cambria"/>
                <w:sz w:val="24"/>
                <w:szCs w:val="24"/>
              </w:rPr>
              <w:t>Dokumentacja podmiot</w:t>
            </w:r>
            <w:r>
              <w:rPr>
                <w:rFonts w:ascii="Cambria" w:eastAsia="Cambria" w:hAnsi="Cambria" w:cs="Cambria"/>
                <w:sz w:val="24"/>
                <w:szCs w:val="24"/>
                <w:lang w:val="es-ES"/>
              </w:rPr>
              <w:t>ó</w:t>
            </w:r>
            <w:r>
              <w:rPr>
                <w:rFonts w:ascii="Cambria" w:eastAsia="Cambria" w:hAnsi="Cambria" w:cs="Cambria"/>
                <w:sz w:val="24"/>
                <w:szCs w:val="24"/>
              </w:rPr>
              <w:t>w realizujących zadanie</w:t>
            </w:r>
          </w:p>
        </w:tc>
      </w:tr>
      <w:tr w:rsidR="005851D6" w:rsidTr="005851D6">
        <w:tblPrEx>
          <w:tblCellMar>
            <w:top w:w="0" w:type="dxa"/>
            <w:bottom w:w="0" w:type="dxa"/>
          </w:tblCellMar>
        </w:tblPrEx>
        <w:trPr>
          <w:trHeight w:val="2714"/>
        </w:trPr>
        <w:tc>
          <w:tcPr>
            <w:tcW w:w="54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4.</w:t>
            </w:r>
          </w:p>
        </w:tc>
        <w:tc>
          <w:tcPr>
            <w:tcW w:w="26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 xml:space="preserve">Udzielanie osobom i rodzinom dotkniętym </w:t>
            </w:r>
            <w:r>
              <w:rPr>
                <w:rFonts w:ascii="Cambria" w:eastAsia="Cambria" w:hAnsi="Cambria" w:cs="Cambria"/>
                <w:sz w:val="24"/>
                <w:szCs w:val="24"/>
              </w:rPr>
              <w:t xml:space="preserve">problemem alkoholowym wsparcia finansowego </w:t>
            </w:r>
            <w:r>
              <w:rPr>
                <w:rFonts w:ascii="Cambria" w:eastAsia="Cambria" w:hAnsi="Cambria" w:cs="Cambria"/>
                <w:sz w:val="24"/>
                <w:szCs w:val="24"/>
              </w:rPr>
              <w:br/>
            </w:r>
            <w:r>
              <w:rPr>
                <w:rFonts w:ascii="Cambria" w:eastAsia="Cambria" w:hAnsi="Cambria" w:cs="Cambria"/>
                <w:sz w:val="24"/>
                <w:szCs w:val="24"/>
              </w:rPr>
              <w:t>i rzeczowego.</w:t>
            </w:r>
          </w:p>
        </w:tc>
        <w:tc>
          <w:tcPr>
            <w:tcW w:w="21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 xml:space="preserve"> Gminny Ośrodek Pomocy Społecznej</w:t>
            </w:r>
          </w:p>
          <w:p w:rsidR="005851D6" w:rsidRDefault="005851D6">
            <w:pPr>
              <w:pStyle w:val="Standard"/>
              <w:spacing w:line="360" w:lineRule="auto"/>
              <w:jc w:val="both"/>
              <w:rPr>
                <w:rFonts w:ascii="Cambria" w:eastAsia="Cambria" w:hAnsi="Cambria" w:cs="Cambria"/>
                <w:sz w:val="24"/>
                <w:szCs w:val="24"/>
              </w:rPr>
            </w:pP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 xml:space="preserve"> samorząd gminny</w:t>
            </w:r>
          </w:p>
        </w:tc>
        <w:tc>
          <w:tcPr>
            <w:tcW w:w="204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Liczba udzielonych świadczeń</w:t>
            </w:r>
          </w:p>
        </w:tc>
        <w:tc>
          <w:tcPr>
            <w:tcW w:w="218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pPr>
            <w:r>
              <w:rPr>
                <w:rFonts w:ascii="Cambria" w:eastAsia="Cambria" w:hAnsi="Cambria" w:cs="Cambria"/>
                <w:sz w:val="24"/>
                <w:szCs w:val="24"/>
              </w:rPr>
              <w:t>Dokumentacja podmiot</w:t>
            </w:r>
            <w:r>
              <w:rPr>
                <w:rFonts w:ascii="Cambria" w:eastAsia="Cambria" w:hAnsi="Cambria" w:cs="Cambria"/>
                <w:sz w:val="24"/>
                <w:szCs w:val="24"/>
                <w:lang w:val="es-ES"/>
              </w:rPr>
              <w:t>ó</w:t>
            </w:r>
            <w:r>
              <w:rPr>
                <w:rFonts w:ascii="Cambria" w:eastAsia="Cambria" w:hAnsi="Cambria" w:cs="Cambria"/>
                <w:sz w:val="24"/>
                <w:szCs w:val="24"/>
              </w:rPr>
              <w:t>w realizujących zadanie</w:t>
            </w:r>
          </w:p>
        </w:tc>
      </w:tr>
    </w:tbl>
    <w:p w:rsidR="005851D6" w:rsidRDefault="005851D6">
      <w:pPr>
        <w:pStyle w:val="Standard"/>
        <w:widowControl w:val="0"/>
        <w:spacing w:line="360" w:lineRule="auto"/>
        <w:rPr>
          <w:rFonts w:ascii="Cambria" w:eastAsia="Cambria" w:hAnsi="Cambria" w:cs="Cambria"/>
          <w:sz w:val="24"/>
          <w:szCs w:val="24"/>
        </w:rPr>
      </w:pPr>
    </w:p>
    <w:p w:rsidR="005851D6" w:rsidRDefault="005E19DD">
      <w:pPr>
        <w:pStyle w:val="Standard"/>
        <w:spacing w:line="360" w:lineRule="auto"/>
        <w:jc w:val="both"/>
      </w:pPr>
      <w:r>
        <w:rPr>
          <w:rFonts w:ascii="Cambria" w:hAnsi="Cambria"/>
          <w:sz w:val="24"/>
          <w:szCs w:val="24"/>
        </w:rPr>
        <w:lastRenderedPageBreak/>
        <w:t>1</w:t>
      </w:r>
      <w:r>
        <w:rPr>
          <w:rFonts w:ascii="Cambria" w:eastAsia="Cambria" w:hAnsi="Cambria" w:cs="Cambria"/>
          <w:sz w:val="24"/>
          <w:szCs w:val="24"/>
          <w:lang w:val="de-DE"/>
        </w:rPr>
        <w:t>.2.BENEFICJENCI :</w:t>
      </w:r>
    </w:p>
    <w:p w:rsidR="005851D6" w:rsidRDefault="005E19DD">
      <w:pPr>
        <w:pStyle w:val="Standard"/>
        <w:spacing w:line="360" w:lineRule="auto"/>
        <w:jc w:val="both"/>
      </w:pPr>
      <w:r>
        <w:rPr>
          <w:rFonts w:ascii="Cambria" w:eastAsia="Cambria" w:hAnsi="Cambria" w:cs="Cambria"/>
          <w:sz w:val="24"/>
          <w:szCs w:val="24"/>
        </w:rPr>
        <w:t xml:space="preserve">1. Osoby </w:t>
      </w:r>
      <w:proofErr w:type="spellStart"/>
      <w:r>
        <w:rPr>
          <w:rFonts w:ascii="Cambria" w:eastAsia="Cambria" w:hAnsi="Cambria" w:cs="Cambria"/>
          <w:sz w:val="24"/>
          <w:szCs w:val="24"/>
        </w:rPr>
        <w:t>uzależ</w:t>
      </w:r>
      <w:proofErr w:type="spellEnd"/>
      <w:r>
        <w:rPr>
          <w:rFonts w:ascii="Cambria" w:eastAsia="Cambria" w:hAnsi="Cambria" w:cs="Cambria"/>
          <w:sz w:val="24"/>
          <w:szCs w:val="24"/>
          <w:lang w:val="it-IT"/>
        </w:rPr>
        <w:t>nione;</w:t>
      </w:r>
    </w:p>
    <w:p w:rsidR="005851D6" w:rsidRDefault="005E19DD">
      <w:pPr>
        <w:pStyle w:val="Standard"/>
        <w:spacing w:line="360" w:lineRule="auto"/>
        <w:jc w:val="both"/>
      </w:pPr>
      <w:r>
        <w:rPr>
          <w:rFonts w:ascii="Cambria" w:eastAsia="Cambria" w:hAnsi="Cambria" w:cs="Cambria"/>
          <w:sz w:val="24"/>
          <w:szCs w:val="24"/>
        </w:rPr>
        <w:t>2. Rodziny os</w:t>
      </w:r>
      <w:r>
        <w:rPr>
          <w:rFonts w:ascii="Cambria" w:eastAsia="Cambria" w:hAnsi="Cambria" w:cs="Cambria"/>
          <w:sz w:val="24"/>
          <w:szCs w:val="24"/>
          <w:lang w:val="es-ES"/>
        </w:rPr>
        <w:t>ó</w:t>
      </w:r>
      <w:r>
        <w:rPr>
          <w:rFonts w:ascii="Cambria" w:eastAsia="Cambria" w:hAnsi="Cambria" w:cs="Cambria"/>
          <w:sz w:val="24"/>
          <w:szCs w:val="24"/>
        </w:rPr>
        <w:t xml:space="preserve">b </w:t>
      </w:r>
      <w:r>
        <w:rPr>
          <w:rFonts w:ascii="Cambria" w:eastAsia="Cambria" w:hAnsi="Cambria" w:cs="Cambria"/>
          <w:sz w:val="24"/>
          <w:szCs w:val="24"/>
        </w:rPr>
        <w:t>uzależnionych;</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3. Instytucje działające w obszarze uzależnień</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jc w:val="both"/>
      </w:pPr>
      <w:r>
        <w:rPr>
          <w:rFonts w:ascii="Cambria" w:hAnsi="Cambria"/>
          <w:sz w:val="24"/>
          <w:szCs w:val="24"/>
        </w:rPr>
        <w:t>1</w:t>
      </w:r>
      <w:r>
        <w:rPr>
          <w:rFonts w:ascii="Cambria" w:eastAsia="Cambria" w:hAnsi="Cambria" w:cs="Cambria"/>
          <w:sz w:val="24"/>
          <w:szCs w:val="24"/>
          <w:lang w:val="de-DE"/>
        </w:rPr>
        <w:t xml:space="preserve">.3 PROGNOZA ZMIAN </w:t>
      </w:r>
      <w:r>
        <w:rPr>
          <w:rFonts w:ascii="Cambria" w:eastAsia="Cambria" w:hAnsi="Cambria" w:cs="Cambria"/>
          <w:sz w:val="24"/>
          <w:szCs w:val="24"/>
        </w:rPr>
        <w:t xml:space="preserve">– </w:t>
      </w:r>
      <w:r>
        <w:rPr>
          <w:rFonts w:ascii="Cambria" w:eastAsia="Cambria" w:hAnsi="Cambria" w:cs="Cambria"/>
          <w:sz w:val="24"/>
          <w:szCs w:val="24"/>
          <w:lang w:val="de-DE"/>
        </w:rPr>
        <w:t>EFEKTY I KORZY</w:t>
      </w:r>
      <w:r>
        <w:rPr>
          <w:rFonts w:ascii="Cambria" w:eastAsia="Cambria" w:hAnsi="Cambria" w:cs="Cambria"/>
          <w:sz w:val="24"/>
          <w:szCs w:val="24"/>
        </w:rPr>
        <w:t>ŚCI REALIZACJI CELU</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jc w:val="both"/>
      </w:pPr>
      <w:r>
        <w:rPr>
          <w:rFonts w:ascii="Cambria" w:eastAsia="Cambria" w:hAnsi="Cambria" w:cs="Cambria"/>
          <w:sz w:val="24"/>
          <w:szCs w:val="24"/>
          <w:lang w:val="de-DE"/>
        </w:rPr>
        <w:t xml:space="preserve"> </w:t>
      </w:r>
      <w:proofErr w:type="spellStart"/>
      <w:r>
        <w:rPr>
          <w:rFonts w:ascii="Cambria" w:eastAsia="Cambria" w:hAnsi="Cambria" w:cs="Cambria"/>
          <w:sz w:val="24"/>
          <w:szCs w:val="24"/>
          <w:lang w:val="de-DE"/>
        </w:rPr>
        <w:t>Wdro</w:t>
      </w:r>
      <w:r>
        <w:rPr>
          <w:rFonts w:ascii="Cambria" w:eastAsia="Cambria" w:hAnsi="Cambria" w:cs="Cambria"/>
          <w:sz w:val="24"/>
          <w:szCs w:val="24"/>
        </w:rPr>
        <w:t>żenie</w:t>
      </w:r>
      <w:proofErr w:type="spellEnd"/>
      <w:r>
        <w:rPr>
          <w:rFonts w:ascii="Cambria" w:eastAsia="Cambria" w:hAnsi="Cambria" w:cs="Cambria"/>
          <w:sz w:val="24"/>
          <w:szCs w:val="24"/>
        </w:rPr>
        <w:t xml:space="preserve"> celu strategicznego będzie skutkował</w:t>
      </w:r>
      <w:r>
        <w:rPr>
          <w:rFonts w:ascii="Cambria" w:eastAsia="Cambria" w:hAnsi="Cambria" w:cs="Cambria"/>
          <w:sz w:val="24"/>
          <w:szCs w:val="24"/>
          <w:lang w:val="fr-FR"/>
        </w:rPr>
        <w:t>o :</w:t>
      </w:r>
    </w:p>
    <w:p w:rsidR="005851D6" w:rsidRDefault="005E19DD">
      <w:pPr>
        <w:pStyle w:val="Standard"/>
        <w:spacing w:line="360" w:lineRule="auto"/>
        <w:jc w:val="both"/>
      </w:pPr>
      <w:r>
        <w:rPr>
          <w:rFonts w:ascii="Cambria" w:eastAsia="Cambria" w:hAnsi="Cambria" w:cs="Cambria"/>
          <w:sz w:val="24"/>
          <w:szCs w:val="24"/>
        </w:rPr>
        <w:t xml:space="preserve"> 1. Zwiększeniem działań skierowanych do os</w:t>
      </w:r>
      <w:r>
        <w:rPr>
          <w:rFonts w:ascii="Cambria" w:eastAsia="Cambria" w:hAnsi="Cambria" w:cs="Cambria"/>
          <w:sz w:val="24"/>
          <w:szCs w:val="24"/>
          <w:lang w:val="es-ES"/>
        </w:rPr>
        <w:t>ó</w:t>
      </w:r>
      <w:r>
        <w:rPr>
          <w:rFonts w:ascii="Cambria" w:eastAsia="Cambria" w:hAnsi="Cambria" w:cs="Cambria"/>
          <w:sz w:val="24"/>
          <w:szCs w:val="24"/>
        </w:rPr>
        <w:t>b uzależnionych</w:t>
      </w:r>
    </w:p>
    <w:p w:rsidR="005851D6" w:rsidRDefault="005E19DD">
      <w:pPr>
        <w:pStyle w:val="Standard"/>
        <w:spacing w:line="360" w:lineRule="auto"/>
        <w:jc w:val="both"/>
      </w:pPr>
      <w:r>
        <w:rPr>
          <w:rFonts w:ascii="Cambria" w:eastAsia="Cambria" w:hAnsi="Cambria" w:cs="Cambria"/>
          <w:sz w:val="24"/>
          <w:szCs w:val="24"/>
        </w:rPr>
        <w:t xml:space="preserve">2. Zwiększeniem działań </w:t>
      </w:r>
      <w:r>
        <w:rPr>
          <w:rFonts w:ascii="Cambria" w:eastAsia="Cambria" w:hAnsi="Cambria" w:cs="Cambria"/>
          <w:sz w:val="24"/>
          <w:szCs w:val="24"/>
        </w:rPr>
        <w:t>wobec os</w:t>
      </w:r>
      <w:r>
        <w:rPr>
          <w:rFonts w:ascii="Cambria" w:eastAsia="Cambria" w:hAnsi="Cambria" w:cs="Cambria"/>
          <w:sz w:val="24"/>
          <w:szCs w:val="24"/>
          <w:lang w:val="es-ES"/>
        </w:rPr>
        <w:t>ó</w:t>
      </w:r>
      <w:r>
        <w:rPr>
          <w:rFonts w:ascii="Cambria" w:eastAsia="Cambria" w:hAnsi="Cambria" w:cs="Cambria"/>
          <w:sz w:val="24"/>
          <w:szCs w:val="24"/>
        </w:rPr>
        <w:t xml:space="preserve">b </w:t>
      </w:r>
      <w:proofErr w:type="spellStart"/>
      <w:r>
        <w:rPr>
          <w:rFonts w:ascii="Cambria" w:eastAsia="Cambria" w:hAnsi="Cambria" w:cs="Cambria"/>
          <w:sz w:val="24"/>
          <w:szCs w:val="24"/>
        </w:rPr>
        <w:t>współuzależnionych</w:t>
      </w:r>
      <w:proofErr w:type="spellEnd"/>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3. Ochroną dzieci i młodzieży przed problemem uzależnień</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4. Podjęciem współpracy międzyinstytucjonalnej w zakresie walki z uzależnieniami</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rodzinie.</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5. Przeciwdziałanie powielaniu przez młodzież niepożądanych postaw społecznych</w:t>
      </w:r>
      <w:r>
        <w:rPr>
          <w:rFonts w:ascii="Cambria" w:eastAsia="Cambria" w:hAnsi="Cambria" w:cs="Cambria"/>
          <w:sz w:val="24"/>
          <w:szCs w:val="24"/>
        </w:rPr>
        <w:t>.</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jc w:val="both"/>
      </w:pPr>
      <w:r>
        <w:rPr>
          <w:rFonts w:ascii="Cambria" w:hAnsi="Cambria"/>
          <w:sz w:val="24"/>
          <w:szCs w:val="24"/>
        </w:rPr>
        <w:t>1</w:t>
      </w:r>
      <w:r>
        <w:rPr>
          <w:rFonts w:ascii="Cambria" w:eastAsia="Cambria" w:hAnsi="Cambria" w:cs="Cambria"/>
          <w:sz w:val="24"/>
          <w:szCs w:val="24"/>
          <w:lang w:val="de-DE"/>
        </w:rPr>
        <w:t>.4.WARUNKOWANIA REALIZACJI CELU</w:t>
      </w:r>
    </w:p>
    <w:p w:rsidR="005851D6" w:rsidRDefault="005E19DD">
      <w:pPr>
        <w:pStyle w:val="Standard"/>
        <w:spacing w:line="360" w:lineRule="auto"/>
        <w:jc w:val="both"/>
      </w:pPr>
      <w:r>
        <w:rPr>
          <w:rFonts w:ascii="Cambria" w:eastAsia="Cambria" w:hAnsi="Cambria" w:cs="Cambria"/>
          <w:sz w:val="24"/>
          <w:szCs w:val="24"/>
        </w:rPr>
        <w:t>Na stopień realizacji celu będą miał</w:t>
      </w:r>
      <w:r>
        <w:rPr>
          <w:rFonts w:ascii="Cambria" w:eastAsia="Cambria" w:hAnsi="Cambria" w:cs="Cambria"/>
          <w:sz w:val="24"/>
          <w:szCs w:val="24"/>
          <w:lang w:val="en-US"/>
        </w:rPr>
        <w:t xml:space="preserve">y </w:t>
      </w:r>
      <w:proofErr w:type="spellStart"/>
      <w:r>
        <w:rPr>
          <w:rFonts w:ascii="Cambria" w:eastAsia="Cambria" w:hAnsi="Cambria" w:cs="Cambria"/>
          <w:sz w:val="24"/>
          <w:szCs w:val="24"/>
          <w:lang w:val="en-US"/>
        </w:rPr>
        <w:t>wa</w:t>
      </w:r>
      <w:r>
        <w:rPr>
          <w:rFonts w:ascii="Cambria" w:eastAsia="Cambria" w:hAnsi="Cambria" w:cs="Cambria"/>
          <w:sz w:val="24"/>
          <w:szCs w:val="24"/>
        </w:rPr>
        <w:t>żny</w:t>
      </w:r>
      <w:proofErr w:type="spellEnd"/>
      <w:r>
        <w:rPr>
          <w:rFonts w:ascii="Cambria" w:eastAsia="Cambria" w:hAnsi="Cambria" w:cs="Cambria"/>
          <w:sz w:val="24"/>
          <w:szCs w:val="24"/>
        </w:rPr>
        <w:t xml:space="preserve"> wpływ :</w:t>
      </w:r>
    </w:p>
    <w:p w:rsidR="005851D6" w:rsidRDefault="005E19DD">
      <w:pPr>
        <w:pStyle w:val="Standard"/>
        <w:spacing w:line="360" w:lineRule="auto"/>
        <w:jc w:val="both"/>
      </w:pPr>
      <w:r>
        <w:rPr>
          <w:rFonts w:ascii="Cambria" w:eastAsia="Cambria" w:hAnsi="Cambria" w:cs="Cambria"/>
          <w:sz w:val="24"/>
          <w:szCs w:val="24"/>
        </w:rPr>
        <w:t xml:space="preserve">1.Stopień zaangażowania władz samorządowych, instytucji publicznych, organizacji pozarządowych, </w:t>
      </w:r>
      <w:proofErr w:type="spellStart"/>
      <w:r>
        <w:rPr>
          <w:rFonts w:ascii="Cambria" w:eastAsia="Cambria" w:hAnsi="Cambria" w:cs="Cambria"/>
          <w:sz w:val="24"/>
          <w:szCs w:val="24"/>
        </w:rPr>
        <w:t>przedsiębiorc</w:t>
      </w:r>
      <w:proofErr w:type="spellEnd"/>
      <w:r>
        <w:rPr>
          <w:rFonts w:ascii="Cambria" w:eastAsia="Cambria" w:hAnsi="Cambria" w:cs="Cambria"/>
          <w:sz w:val="24"/>
          <w:szCs w:val="24"/>
          <w:lang w:val="es-ES"/>
        </w:rPr>
        <w:t>ó</w:t>
      </w:r>
      <w:r>
        <w:rPr>
          <w:rFonts w:ascii="Cambria" w:eastAsia="Cambria" w:hAnsi="Cambria" w:cs="Cambria"/>
          <w:sz w:val="24"/>
          <w:szCs w:val="24"/>
        </w:rPr>
        <w:t xml:space="preserve">w i </w:t>
      </w:r>
      <w:proofErr w:type="spellStart"/>
      <w:r>
        <w:rPr>
          <w:rFonts w:ascii="Cambria" w:eastAsia="Cambria" w:hAnsi="Cambria" w:cs="Cambria"/>
          <w:sz w:val="24"/>
          <w:szCs w:val="24"/>
        </w:rPr>
        <w:t>mieszkańc</w:t>
      </w:r>
      <w:proofErr w:type="spellEnd"/>
      <w:r>
        <w:rPr>
          <w:rFonts w:ascii="Cambria" w:eastAsia="Cambria" w:hAnsi="Cambria" w:cs="Cambria"/>
          <w:sz w:val="24"/>
          <w:szCs w:val="24"/>
          <w:lang w:val="es-ES"/>
        </w:rPr>
        <w:t>ó</w:t>
      </w:r>
      <w:r>
        <w:rPr>
          <w:rFonts w:ascii="Cambria" w:eastAsia="Cambria" w:hAnsi="Cambria" w:cs="Cambria"/>
          <w:sz w:val="24"/>
          <w:szCs w:val="24"/>
        </w:rPr>
        <w:t>w gminy na rzecz przeciwdziałaniu uzależnien</w:t>
      </w:r>
      <w:r>
        <w:rPr>
          <w:rFonts w:ascii="Cambria" w:eastAsia="Cambria" w:hAnsi="Cambria" w:cs="Cambria"/>
          <w:sz w:val="24"/>
          <w:szCs w:val="24"/>
        </w:rPr>
        <w:t>iom.</w:t>
      </w:r>
    </w:p>
    <w:p w:rsidR="005851D6" w:rsidRDefault="005E19DD">
      <w:pPr>
        <w:pStyle w:val="Standard"/>
        <w:spacing w:line="360" w:lineRule="auto"/>
        <w:jc w:val="both"/>
      </w:pPr>
      <w:r>
        <w:rPr>
          <w:rFonts w:ascii="Cambria" w:eastAsia="Cambria" w:hAnsi="Cambria" w:cs="Cambria"/>
          <w:sz w:val="24"/>
          <w:szCs w:val="24"/>
          <w:lang w:val="nl-NL"/>
        </w:rPr>
        <w:t>2.Zaanga</w:t>
      </w:r>
      <w:proofErr w:type="spellStart"/>
      <w:r>
        <w:rPr>
          <w:rFonts w:ascii="Cambria" w:eastAsia="Cambria" w:hAnsi="Cambria" w:cs="Cambria"/>
          <w:sz w:val="24"/>
          <w:szCs w:val="24"/>
        </w:rPr>
        <w:t>żowanie</w:t>
      </w:r>
      <w:proofErr w:type="spellEnd"/>
      <w:r>
        <w:rPr>
          <w:rFonts w:ascii="Cambria" w:eastAsia="Cambria" w:hAnsi="Cambria" w:cs="Cambria"/>
          <w:sz w:val="24"/>
          <w:szCs w:val="24"/>
        </w:rPr>
        <w:t xml:space="preserve"> w pozyskiwanie </w:t>
      </w:r>
      <w:proofErr w:type="spellStart"/>
      <w:r>
        <w:rPr>
          <w:rFonts w:ascii="Cambria" w:eastAsia="Cambria" w:hAnsi="Cambria" w:cs="Cambria"/>
          <w:sz w:val="24"/>
          <w:szCs w:val="24"/>
        </w:rPr>
        <w:t>środk</w:t>
      </w:r>
      <w:proofErr w:type="spellEnd"/>
      <w:r>
        <w:rPr>
          <w:rFonts w:ascii="Cambria" w:eastAsia="Cambria" w:hAnsi="Cambria" w:cs="Cambria"/>
          <w:sz w:val="24"/>
          <w:szCs w:val="24"/>
          <w:lang w:val="es-ES"/>
        </w:rPr>
        <w:t>ó</w:t>
      </w:r>
      <w:r>
        <w:rPr>
          <w:rFonts w:ascii="Cambria" w:eastAsia="Cambria" w:hAnsi="Cambria" w:cs="Cambria"/>
          <w:sz w:val="24"/>
          <w:szCs w:val="24"/>
        </w:rPr>
        <w:t>w zewnętrznych, ciekawe projekty.</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jc w:val="both"/>
      </w:pPr>
      <w:r>
        <w:rPr>
          <w:rFonts w:ascii="Cambria" w:hAnsi="Cambria"/>
          <w:sz w:val="24"/>
          <w:szCs w:val="24"/>
        </w:rPr>
        <w:t>1</w:t>
      </w:r>
      <w:r>
        <w:rPr>
          <w:rFonts w:ascii="Cambria" w:eastAsia="Cambria" w:hAnsi="Cambria" w:cs="Cambria"/>
          <w:sz w:val="24"/>
          <w:szCs w:val="24"/>
        </w:rPr>
        <w:t>.5 TERMIN REALIZACJI Zadania ciągłe w realizacji: 2022-2028</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pPr>
      <w:r>
        <w:rPr>
          <w:rFonts w:ascii="Cambria" w:eastAsia="Cambria" w:hAnsi="Cambria" w:cs="Cambria"/>
          <w:b/>
          <w:bCs/>
          <w:sz w:val="24"/>
          <w:szCs w:val="24"/>
          <w:lang w:val="de-DE"/>
        </w:rPr>
        <w:t xml:space="preserve">CEL STRATEGICZNY </w:t>
      </w:r>
      <w:r>
        <w:rPr>
          <w:rFonts w:ascii="Cambria" w:eastAsia="Cambria" w:hAnsi="Cambria" w:cs="Cambria"/>
          <w:b/>
          <w:bCs/>
          <w:sz w:val="24"/>
          <w:szCs w:val="24"/>
        </w:rPr>
        <w:t>2.</w:t>
      </w:r>
    </w:p>
    <w:p w:rsidR="005851D6" w:rsidRDefault="005E19DD">
      <w:pPr>
        <w:pStyle w:val="Standard"/>
        <w:spacing w:line="360" w:lineRule="auto"/>
      </w:pPr>
      <w:r>
        <w:rPr>
          <w:rFonts w:ascii="Cambria" w:eastAsia="Cambria" w:hAnsi="Cambria" w:cs="Cambria"/>
          <w:b/>
          <w:bCs/>
          <w:sz w:val="24"/>
          <w:szCs w:val="24"/>
        </w:rPr>
        <w:t>ZAPOBIEGANIE I PRZECIWDZIAŁ</w:t>
      </w:r>
      <w:r>
        <w:rPr>
          <w:rFonts w:ascii="Cambria" w:eastAsia="Cambria" w:hAnsi="Cambria" w:cs="Cambria"/>
          <w:b/>
          <w:bCs/>
          <w:sz w:val="24"/>
          <w:szCs w:val="24"/>
          <w:lang w:val="de-DE"/>
        </w:rPr>
        <w:t>ANIE BEZROBOCIU</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jc w:val="both"/>
      </w:pPr>
      <w:r>
        <w:rPr>
          <w:rFonts w:ascii="Cambria" w:eastAsia="Cambria" w:hAnsi="Cambria" w:cs="Cambria"/>
          <w:sz w:val="24"/>
          <w:szCs w:val="24"/>
        </w:rPr>
        <w:t xml:space="preserve">W ujęciu społecznym bezrobocie oznacza stan </w:t>
      </w:r>
      <w:r>
        <w:rPr>
          <w:rFonts w:ascii="Cambria" w:eastAsia="Cambria" w:hAnsi="Cambria" w:cs="Cambria"/>
          <w:sz w:val="24"/>
          <w:szCs w:val="24"/>
        </w:rPr>
        <w:t>bezczynności zawodowej os</w:t>
      </w:r>
      <w:r>
        <w:rPr>
          <w:rFonts w:ascii="Cambria" w:eastAsia="Cambria" w:hAnsi="Cambria" w:cs="Cambria"/>
          <w:sz w:val="24"/>
          <w:szCs w:val="24"/>
          <w:lang w:val="es-ES"/>
        </w:rPr>
        <w:t>ó</w:t>
      </w:r>
      <w:r>
        <w:rPr>
          <w:rFonts w:ascii="Cambria" w:eastAsia="Cambria" w:hAnsi="Cambria" w:cs="Cambria"/>
          <w:sz w:val="24"/>
          <w:szCs w:val="24"/>
        </w:rPr>
        <w:t>b zdolnych do pracy, zgłaszających gotowość do jej podjęcia. Konsekwencjami w funkcjonowaniu os</w:t>
      </w:r>
      <w:r>
        <w:rPr>
          <w:rFonts w:ascii="Cambria" w:eastAsia="Cambria" w:hAnsi="Cambria" w:cs="Cambria"/>
          <w:sz w:val="24"/>
          <w:szCs w:val="24"/>
          <w:lang w:val="es-ES"/>
        </w:rPr>
        <w:t>ó</w:t>
      </w:r>
      <w:r>
        <w:rPr>
          <w:rFonts w:ascii="Cambria" w:eastAsia="Cambria" w:hAnsi="Cambria" w:cs="Cambria"/>
          <w:sz w:val="24"/>
          <w:szCs w:val="24"/>
        </w:rPr>
        <w:t>b bezrobotnych i ich rodzin są przede wszystkim obniżenie własnej wartości, poczucie bezsilności i beznadziejności oraz niepewności st</w:t>
      </w:r>
      <w:r>
        <w:rPr>
          <w:rFonts w:ascii="Cambria" w:eastAsia="Cambria" w:hAnsi="Cambria" w:cs="Cambria"/>
          <w:sz w:val="24"/>
          <w:szCs w:val="24"/>
        </w:rPr>
        <w:t xml:space="preserve">atusu społecznego, pogorszenie standardu życia, </w:t>
      </w:r>
      <w:proofErr w:type="spellStart"/>
      <w:r>
        <w:rPr>
          <w:rFonts w:ascii="Cambria" w:eastAsia="Cambria" w:hAnsi="Cambria" w:cs="Cambria"/>
          <w:sz w:val="24"/>
          <w:szCs w:val="24"/>
        </w:rPr>
        <w:t>ub</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stwo</w:t>
      </w:r>
      <w:proofErr w:type="spellEnd"/>
      <w:r>
        <w:rPr>
          <w:rFonts w:ascii="Cambria" w:eastAsia="Cambria" w:hAnsi="Cambria" w:cs="Cambria"/>
          <w:sz w:val="24"/>
          <w:szCs w:val="24"/>
        </w:rPr>
        <w:t xml:space="preserve">, izolacja społeczna, ograniczenie lub zaniechanie uczestnictwa w życiu kulturalnym i społecznym, stygmatyzacja, problem z zagospodarowaniem czasu wolnego. </w:t>
      </w:r>
      <w:r>
        <w:rPr>
          <w:rFonts w:ascii="Cambria" w:eastAsia="Cambria" w:hAnsi="Cambria" w:cs="Cambria"/>
          <w:sz w:val="24"/>
          <w:szCs w:val="24"/>
        </w:rPr>
        <w:lastRenderedPageBreak/>
        <w:t xml:space="preserve">Konsekwencją społeczną jest m.in. ponoszenie </w:t>
      </w:r>
      <w:r>
        <w:rPr>
          <w:rFonts w:ascii="Cambria" w:eastAsia="Cambria" w:hAnsi="Cambria" w:cs="Cambria"/>
          <w:sz w:val="24"/>
          <w:szCs w:val="24"/>
        </w:rPr>
        <w:t>przez społeczeństwo koszt</w:t>
      </w:r>
      <w:r>
        <w:rPr>
          <w:rFonts w:ascii="Cambria" w:eastAsia="Cambria" w:hAnsi="Cambria" w:cs="Cambria"/>
          <w:sz w:val="24"/>
          <w:szCs w:val="24"/>
          <w:lang w:val="es-ES"/>
        </w:rPr>
        <w:t>ó</w:t>
      </w:r>
      <w:r>
        <w:rPr>
          <w:rFonts w:ascii="Cambria" w:eastAsia="Cambria" w:hAnsi="Cambria" w:cs="Cambria"/>
          <w:sz w:val="24"/>
          <w:szCs w:val="24"/>
        </w:rPr>
        <w:t>w świadczeń na rzecz os</w:t>
      </w:r>
      <w:r>
        <w:rPr>
          <w:rFonts w:ascii="Cambria" w:eastAsia="Cambria" w:hAnsi="Cambria" w:cs="Cambria"/>
          <w:sz w:val="24"/>
          <w:szCs w:val="24"/>
          <w:lang w:val="es-ES"/>
        </w:rPr>
        <w:t>ó</w:t>
      </w:r>
      <w:r>
        <w:rPr>
          <w:rFonts w:ascii="Cambria" w:eastAsia="Cambria" w:hAnsi="Cambria" w:cs="Cambria"/>
          <w:sz w:val="24"/>
          <w:szCs w:val="24"/>
        </w:rPr>
        <w:t>b bezrobotnych.</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jc w:val="both"/>
      </w:pPr>
      <w:r>
        <w:rPr>
          <w:rFonts w:ascii="Cambria" w:eastAsia="Cambria" w:hAnsi="Cambria" w:cs="Cambria"/>
          <w:b/>
          <w:bCs/>
          <w:sz w:val="24"/>
          <w:szCs w:val="24"/>
          <w:lang w:val="de-DE"/>
        </w:rPr>
        <w:t xml:space="preserve">CELE OPERACYJNE </w:t>
      </w:r>
      <w:r>
        <w:rPr>
          <w:rFonts w:ascii="Cambria" w:eastAsia="Cambria" w:hAnsi="Cambria" w:cs="Cambria"/>
          <w:b/>
          <w:bCs/>
          <w:sz w:val="24"/>
          <w:szCs w:val="24"/>
        </w:rPr>
        <w:t>– KIERUNKI DZIAŁ</w:t>
      </w:r>
      <w:r>
        <w:rPr>
          <w:rFonts w:ascii="Cambria" w:eastAsia="Cambria" w:hAnsi="Cambria" w:cs="Cambria"/>
          <w:b/>
          <w:bCs/>
          <w:sz w:val="24"/>
          <w:szCs w:val="24"/>
          <w:lang w:val="pt-PT"/>
        </w:rPr>
        <w:t>ANIA</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jc w:val="both"/>
      </w:pPr>
      <w:r>
        <w:rPr>
          <w:rFonts w:ascii="Cambria" w:eastAsia="Cambria" w:hAnsi="Cambria" w:cs="Cambria"/>
          <w:sz w:val="24"/>
          <w:szCs w:val="24"/>
          <w:lang w:val="de-DE"/>
        </w:rPr>
        <w:t xml:space="preserve">CEL OPERACYJNY </w:t>
      </w:r>
      <w:r>
        <w:rPr>
          <w:rFonts w:ascii="Cambria" w:eastAsia="Cambria" w:hAnsi="Cambria" w:cs="Cambria"/>
          <w:sz w:val="24"/>
          <w:szCs w:val="24"/>
        </w:rPr>
        <w:t xml:space="preserve">2: PROWADZENIE DZIAŁAŃ </w:t>
      </w:r>
      <w:r>
        <w:rPr>
          <w:rFonts w:ascii="Cambria" w:eastAsia="Cambria" w:hAnsi="Cambria" w:cs="Cambria"/>
          <w:sz w:val="24"/>
          <w:szCs w:val="24"/>
          <w:lang w:val="en-US"/>
        </w:rPr>
        <w:t>AKTYWIZUJ</w:t>
      </w:r>
      <w:r>
        <w:rPr>
          <w:rFonts w:ascii="Cambria" w:eastAsia="Cambria" w:hAnsi="Cambria" w:cs="Cambria"/>
          <w:sz w:val="24"/>
          <w:szCs w:val="24"/>
        </w:rPr>
        <w:t>Ą</w:t>
      </w:r>
      <w:r>
        <w:rPr>
          <w:rFonts w:ascii="Cambria" w:eastAsia="Cambria" w:hAnsi="Cambria" w:cs="Cambria"/>
          <w:sz w:val="24"/>
          <w:szCs w:val="24"/>
          <w:lang w:val="de-DE"/>
        </w:rPr>
        <w:t>CYCH OSOBY BEZROBOTNE</w:t>
      </w:r>
    </w:p>
    <w:p w:rsidR="005851D6" w:rsidRDefault="005851D6">
      <w:pPr>
        <w:pStyle w:val="Standard"/>
        <w:spacing w:line="360" w:lineRule="auto"/>
        <w:jc w:val="both"/>
        <w:rPr>
          <w:rFonts w:ascii="Cambria" w:eastAsia="Cambria" w:hAnsi="Cambria" w:cs="Cambria"/>
          <w:sz w:val="24"/>
          <w:szCs w:val="24"/>
        </w:rPr>
      </w:pPr>
    </w:p>
    <w:tbl>
      <w:tblPr>
        <w:tblW w:w="9015" w:type="dxa"/>
        <w:tblInd w:w="-9" w:type="dxa"/>
        <w:tblLayout w:type="fixed"/>
        <w:tblCellMar>
          <w:left w:w="10" w:type="dxa"/>
          <w:right w:w="10" w:type="dxa"/>
        </w:tblCellMar>
        <w:tblLook w:val="0000"/>
      </w:tblPr>
      <w:tblGrid>
        <w:gridCol w:w="599"/>
        <w:gridCol w:w="1844"/>
        <w:gridCol w:w="1950"/>
        <w:gridCol w:w="2713"/>
        <w:gridCol w:w="1909"/>
      </w:tblGrid>
      <w:tr w:rsidR="005851D6" w:rsidTr="005851D6">
        <w:tblPrEx>
          <w:tblCellMar>
            <w:top w:w="0" w:type="dxa"/>
            <w:bottom w:w="0" w:type="dxa"/>
          </w:tblCellMar>
        </w:tblPrEx>
        <w:trPr>
          <w:trHeight w:val="882"/>
        </w:trPr>
        <w:tc>
          <w:tcPr>
            <w:tcW w:w="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Lp.</w:t>
            </w:r>
          </w:p>
        </w:tc>
        <w:tc>
          <w:tcPr>
            <w:tcW w:w="184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ZADANIE</w:t>
            </w:r>
          </w:p>
        </w:tc>
        <w:tc>
          <w:tcPr>
            <w:tcW w:w="19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rPr>
                <w:rFonts w:ascii="Cambria" w:eastAsia="Cambria" w:hAnsi="Cambria" w:cs="Cambria"/>
                <w:sz w:val="24"/>
                <w:szCs w:val="24"/>
              </w:rPr>
            </w:pPr>
            <w:proofErr w:type="spellStart"/>
            <w:r>
              <w:rPr>
                <w:rFonts w:ascii="Cambria" w:eastAsia="Cambria" w:hAnsi="Cambria" w:cs="Cambria"/>
                <w:sz w:val="24"/>
                <w:szCs w:val="24"/>
              </w:rPr>
              <w:t>REALIZATO-RZY</w:t>
            </w:r>
            <w:proofErr w:type="spellEnd"/>
          </w:p>
        </w:tc>
        <w:tc>
          <w:tcPr>
            <w:tcW w:w="271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pPr>
            <w:r>
              <w:rPr>
                <w:rFonts w:ascii="Cambria" w:eastAsia="Cambria" w:hAnsi="Cambria" w:cs="Cambria"/>
                <w:sz w:val="24"/>
                <w:szCs w:val="24"/>
                <w:lang w:val="de-DE"/>
              </w:rPr>
              <w:t>WSKA</w:t>
            </w:r>
            <w:r>
              <w:rPr>
                <w:rFonts w:ascii="Cambria" w:eastAsia="Cambria" w:hAnsi="Cambria" w:cs="Cambria"/>
                <w:sz w:val="24"/>
                <w:szCs w:val="24"/>
              </w:rPr>
              <w:t>ŹNIKI OSIĄGANIA CELU</w:t>
            </w:r>
          </w:p>
        </w:tc>
        <w:tc>
          <w:tcPr>
            <w:tcW w:w="190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pPr>
            <w:r>
              <w:rPr>
                <w:rFonts w:ascii="Cambria" w:eastAsia="Cambria" w:hAnsi="Cambria" w:cs="Cambria"/>
                <w:sz w:val="24"/>
                <w:szCs w:val="24"/>
              </w:rPr>
              <w:t>ŹRÓDŁ</w:t>
            </w:r>
            <w:r>
              <w:rPr>
                <w:rFonts w:ascii="Cambria" w:eastAsia="Cambria" w:hAnsi="Cambria" w:cs="Cambria"/>
                <w:sz w:val="24"/>
                <w:szCs w:val="24"/>
                <w:lang w:val="de-DE"/>
              </w:rPr>
              <w:t>A DANYCH</w:t>
            </w:r>
          </w:p>
        </w:tc>
      </w:tr>
      <w:tr w:rsidR="005851D6" w:rsidTr="005851D6">
        <w:tblPrEx>
          <w:tblCellMar>
            <w:top w:w="0" w:type="dxa"/>
            <w:bottom w:w="0" w:type="dxa"/>
          </w:tblCellMar>
        </w:tblPrEx>
        <w:trPr>
          <w:trHeight w:val="2371"/>
        </w:trPr>
        <w:tc>
          <w:tcPr>
            <w:tcW w:w="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1.</w:t>
            </w:r>
          </w:p>
        </w:tc>
        <w:tc>
          <w:tcPr>
            <w:tcW w:w="184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Wzmocnienie</w:t>
            </w:r>
            <w:r>
              <w:rPr>
                <w:rFonts w:ascii="Cambria" w:eastAsia="Cambria" w:hAnsi="Cambria" w:cs="Cambria"/>
                <w:sz w:val="24"/>
                <w:szCs w:val="24"/>
              </w:rPr>
              <w:t xml:space="preserve"> partnerstwa instytucji rynku pracy oraz instytucji pomocy społecznej.  </w:t>
            </w:r>
          </w:p>
        </w:tc>
        <w:tc>
          <w:tcPr>
            <w:tcW w:w="19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pPr>
            <w:r>
              <w:rPr>
                <w:rFonts w:ascii="Cambria" w:eastAsia="Cambria" w:hAnsi="Cambria" w:cs="Cambria"/>
                <w:sz w:val="24"/>
                <w:szCs w:val="24"/>
                <w:lang w:val="nl-NL"/>
              </w:rPr>
              <w:t>-O</w:t>
            </w:r>
            <w:r>
              <w:rPr>
                <w:rFonts w:ascii="Cambria" w:eastAsia="Cambria" w:hAnsi="Cambria" w:cs="Cambria"/>
                <w:sz w:val="24"/>
                <w:szCs w:val="24"/>
              </w:rPr>
              <w:t xml:space="preserve">środek Pomocy Społecznej </w:t>
            </w:r>
            <w:r>
              <w:rPr>
                <w:rFonts w:ascii="Cambria" w:eastAsia="Cambria" w:hAnsi="Cambria" w:cs="Cambria"/>
                <w:sz w:val="24"/>
                <w:szCs w:val="24"/>
              </w:rPr>
              <w:br/>
            </w:r>
            <w:r>
              <w:rPr>
                <w:rFonts w:ascii="Cambria" w:eastAsia="Cambria" w:hAnsi="Cambria" w:cs="Cambria"/>
                <w:sz w:val="24"/>
                <w:szCs w:val="24"/>
              </w:rPr>
              <w:t>-samorząd gminny</w:t>
            </w:r>
            <w:r>
              <w:rPr>
                <w:rFonts w:ascii="Cambria" w:eastAsia="Cambria" w:hAnsi="Cambria" w:cs="Cambria"/>
                <w:sz w:val="24"/>
                <w:szCs w:val="24"/>
              </w:rPr>
              <w:br/>
            </w:r>
            <w:r>
              <w:rPr>
                <w:rFonts w:ascii="Cambria" w:eastAsia="Cambria" w:hAnsi="Cambria" w:cs="Cambria"/>
                <w:sz w:val="24"/>
                <w:szCs w:val="24"/>
                <w:lang w:val="de-DE"/>
              </w:rPr>
              <w:t xml:space="preserve">  - PUP</w:t>
            </w:r>
          </w:p>
        </w:tc>
        <w:tc>
          <w:tcPr>
            <w:tcW w:w="271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-Liczba wprowadzonych usług</w:t>
            </w:r>
          </w:p>
          <w:p w:rsidR="005851D6" w:rsidRDefault="005E19DD">
            <w:pPr>
              <w:pStyle w:val="Standard"/>
              <w:spacing w:line="360" w:lineRule="auto"/>
              <w:jc w:val="both"/>
            </w:pPr>
            <w:r>
              <w:rPr>
                <w:rFonts w:ascii="Cambria" w:eastAsia="Cambria" w:hAnsi="Cambria" w:cs="Cambria"/>
                <w:sz w:val="24"/>
                <w:szCs w:val="24"/>
              </w:rPr>
              <w:t>-Liczba os</w:t>
            </w:r>
            <w:r>
              <w:rPr>
                <w:rFonts w:ascii="Cambria" w:eastAsia="Cambria" w:hAnsi="Cambria" w:cs="Cambria"/>
                <w:sz w:val="24"/>
                <w:szCs w:val="24"/>
                <w:lang w:val="es-ES"/>
              </w:rPr>
              <w:t>ó</w:t>
            </w:r>
            <w:r>
              <w:rPr>
                <w:rFonts w:ascii="Cambria" w:eastAsia="Cambria" w:hAnsi="Cambria" w:cs="Cambria"/>
                <w:sz w:val="24"/>
                <w:szCs w:val="24"/>
              </w:rPr>
              <w:t>b objętych usługami opiekuńczymi</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-Liczba udzielonych świadczeń</w:t>
            </w:r>
          </w:p>
        </w:tc>
        <w:tc>
          <w:tcPr>
            <w:tcW w:w="190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pPr>
            <w:r>
              <w:rPr>
                <w:rFonts w:ascii="Cambria" w:eastAsia="Cambria" w:hAnsi="Cambria" w:cs="Cambria"/>
                <w:sz w:val="24"/>
                <w:szCs w:val="24"/>
              </w:rPr>
              <w:t>Dokumentacja podmiot</w:t>
            </w:r>
            <w:r>
              <w:rPr>
                <w:rFonts w:ascii="Cambria" w:eastAsia="Cambria" w:hAnsi="Cambria" w:cs="Cambria"/>
                <w:sz w:val="24"/>
                <w:szCs w:val="24"/>
                <w:lang w:val="es-ES"/>
              </w:rPr>
              <w:t>ó</w:t>
            </w:r>
            <w:r>
              <w:rPr>
                <w:rFonts w:ascii="Cambria" w:eastAsia="Cambria" w:hAnsi="Cambria" w:cs="Cambria"/>
                <w:sz w:val="24"/>
                <w:szCs w:val="24"/>
              </w:rPr>
              <w:t>w realizujących zadanie</w:t>
            </w:r>
          </w:p>
        </w:tc>
      </w:tr>
      <w:tr w:rsidR="005851D6" w:rsidTr="005851D6">
        <w:tblPrEx>
          <w:tblCellMar>
            <w:top w:w="0" w:type="dxa"/>
            <w:bottom w:w="0" w:type="dxa"/>
          </w:tblCellMar>
        </w:tblPrEx>
        <w:trPr>
          <w:trHeight w:val="2027"/>
        </w:trPr>
        <w:tc>
          <w:tcPr>
            <w:tcW w:w="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2.</w:t>
            </w:r>
          </w:p>
        </w:tc>
        <w:tc>
          <w:tcPr>
            <w:tcW w:w="184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pPr>
            <w:r>
              <w:rPr>
                <w:rFonts w:ascii="Cambria" w:eastAsia="Cambria" w:hAnsi="Cambria" w:cs="Cambria"/>
                <w:sz w:val="24"/>
                <w:szCs w:val="24"/>
              </w:rPr>
              <w:t xml:space="preserve"> Zawieranie i realizacja kontrakt</w:t>
            </w:r>
            <w:r>
              <w:rPr>
                <w:rFonts w:ascii="Cambria" w:eastAsia="Cambria" w:hAnsi="Cambria" w:cs="Cambria"/>
                <w:sz w:val="24"/>
                <w:szCs w:val="24"/>
                <w:lang w:val="es-ES"/>
              </w:rPr>
              <w:t>ó</w:t>
            </w:r>
            <w:r>
              <w:rPr>
                <w:rFonts w:ascii="Cambria" w:eastAsia="Cambria" w:hAnsi="Cambria" w:cs="Cambria"/>
                <w:sz w:val="24"/>
                <w:szCs w:val="24"/>
              </w:rPr>
              <w:t>w socjalnych.</w:t>
            </w:r>
          </w:p>
        </w:tc>
        <w:tc>
          <w:tcPr>
            <w:tcW w:w="19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Ośrodek Pomocy Społecznej</w:t>
            </w:r>
            <w:r>
              <w:rPr>
                <w:rFonts w:ascii="Cambria" w:eastAsia="Cambria" w:hAnsi="Cambria" w:cs="Cambria"/>
                <w:sz w:val="24"/>
                <w:szCs w:val="24"/>
              </w:rPr>
              <w:br/>
            </w:r>
            <w:r>
              <w:rPr>
                <w:rFonts w:ascii="Cambria" w:eastAsia="Cambria" w:hAnsi="Cambria" w:cs="Cambria"/>
                <w:sz w:val="24"/>
                <w:szCs w:val="24"/>
              </w:rPr>
              <w:t xml:space="preserve"> -samorząd gminny</w:t>
            </w:r>
          </w:p>
          <w:p w:rsidR="005851D6" w:rsidRDefault="005E19DD">
            <w:pPr>
              <w:pStyle w:val="Standard"/>
              <w:spacing w:line="360" w:lineRule="auto"/>
              <w:jc w:val="both"/>
              <w:rPr>
                <w:rFonts w:ascii="Cambria" w:eastAsia="Cambria" w:hAnsi="Cambria" w:cs="Cambria"/>
                <w:sz w:val="24"/>
                <w:szCs w:val="24"/>
                <w:lang w:val="de-DE"/>
              </w:rPr>
            </w:pPr>
            <w:r>
              <w:rPr>
                <w:rFonts w:ascii="Cambria" w:eastAsia="Cambria" w:hAnsi="Cambria" w:cs="Cambria"/>
                <w:sz w:val="24"/>
                <w:szCs w:val="24"/>
                <w:lang w:val="de-DE"/>
              </w:rPr>
              <w:t xml:space="preserve">  - PUP</w:t>
            </w:r>
          </w:p>
        </w:tc>
        <w:tc>
          <w:tcPr>
            <w:tcW w:w="271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Liczba zawartych</w:t>
            </w:r>
          </w:p>
          <w:p w:rsidR="005851D6" w:rsidRDefault="005E19DD">
            <w:pPr>
              <w:pStyle w:val="Standard"/>
              <w:spacing w:line="360" w:lineRule="auto"/>
              <w:jc w:val="both"/>
            </w:pPr>
            <w:r>
              <w:rPr>
                <w:rFonts w:ascii="Cambria" w:eastAsia="Cambria" w:hAnsi="Cambria" w:cs="Cambria"/>
                <w:sz w:val="24"/>
                <w:szCs w:val="24"/>
              </w:rPr>
              <w:t>kontrakt</w:t>
            </w:r>
            <w:r>
              <w:rPr>
                <w:rFonts w:ascii="Cambria" w:eastAsia="Cambria" w:hAnsi="Cambria" w:cs="Cambria"/>
                <w:sz w:val="24"/>
                <w:szCs w:val="24"/>
                <w:lang w:val="es-ES"/>
              </w:rPr>
              <w:t>ó</w:t>
            </w:r>
            <w:r>
              <w:rPr>
                <w:rFonts w:ascii="Cambria" w:eastAsia="Cambria" w:hAnsi="Cambria" w:cs="Cambria"/>
                <w:sz w:val="24"/>
                <w:szCs w:val="24"/>
              </w:rPr>
              <w:t>w socjalnych;</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rsidR="005851D6" w:rsidRDefault="005E19DD">
            <w:pPr>
              <w:pStyle w:val="Standard"/>
              <w:spacing w:line="360" w:lineRule="auto"/>
              <w:jc w:val="both"/>
            </w:pPr>
            <w:r>
              <w:rPr>
                <w:rFonts w:ascii="Cambria" w:eastAsia="Cambria" w:hAnsi="Cambria" w:cs="Cambria"/>
                <w:sz w:val="24"/>
                <w:szCs w:val="24"/>
              </w:rPr>
              <w:t>Liczba zrealizowanych kontrakt</w:t>
            </w:r>
            <w:r>
              <w:rPr>
                <w:rFonts w:ascii="Cambria" w:eastAsia="Cambria" w:hAnsi="Cambria" w:cs="Cambria"/>
                <w:sz w:val="24"/>
                <w:szCs w:val="24"/>
                <w:lang w:val="es-ES"/>
              </w:rPr>
              <w:t>ó</w:t>
            </w:r>
            <w:r>
              <w:rPr>
                <w:rFonts w:ascii="Cambria" w:eastAsia="Cambria" w:hAnsi="Cambria" w:cs="Cambria"/>
                <w:sz w:val="24"/>
                <w:szCs w:val="24"/>
              </w:rPr>
              <w:t>w socjalnych</w:t>
            </w:r>
          </w:p>
        </w:tc>
        <w:tc>
          <w:tcPr>
            <w:tcW w:w="190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pPr>
            <w:r>
              <w:rPr>
                <w:rFonts w:ascii="Cambria" w:eastAsia="Cambria" w:hAnsi="Cambria" w:cs="Cambria"/>
                <w:sz w:val="24"/>
                <w:szCs w:val="24"/>
              </w:rPr>
              <w:t>Dokumentacja podmiot</w:t>
            </w:r>
            <w:r>
              <w:rPr>
                <w:rFonts w:ascii="Cambria" w:eastAsia="Cambria" w:hAnsi="Cambria" w:cs="Cambria"/>
                <w:sz w:val="24"/>
                <w:szCs w:val="24"/>
                <w:lang w:val="es-ES"/>
              </w:rPr>
              <w:t>ó</w:t>
            </w:r>
            <w:r>
              <w:rPr>
                <w:rFonts w:ascii="Cambria" w:eastAsia="Cambria" w:hAnsi="Cambria" w:cs="Cambria"/>
                <w:sz w:val="24"/>
                <w:szCs w:val="24"/>
              </w:rPr>
              <w:t>w realizujących zadanie</w:t>
            </w:r>
          </w:p>
        </w:tc>
      </w:tr>
      <w:tr w:rsidR="005851D6" w:rsidTr="005851D6">
        <w:tblPrEx>
          <w:tblCellMar>
            <w:top w:w="0" w:type="dxa"/>
            <w:bottom w:w="0" w:type="dxa"/>
          </w:tblCellMar>
        </w:tblPrEx>
        <w:trPr>
          <w:trHeight w:val="4088"/>
        </w:trPr>
        <w:tc>
          <w:tcPr>
            <w:tcW w:w="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3</w:t>
            </w:r>
          </w:p>
        </w:tc>
        <w:tc>
          <w:tcPr>
            <w:tcW w:w="184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pPr>
            <w:r>
              <w:rPr>
                <w:rFonts w:ascii="Cambria" w:eastAsia="Cambria" w:hAnsi="Cambria" w:cs="Cambria"/>
                <w:sz w:val="24"/>
                <w:szCs w:val="24"/>
              </w:rPr>
              <w:t>Wspieranie działań i program</w:t>
            </w:r>
            <w:r>
              <w:rPr>
                <w:rFonts w:ascii="Cambria" w:eastAsia="Cambria" w:hAnsi="Cambria" w:cs="Cambria"/>
                <w:sz w:val="24"/>
                <w:szCs w:val="24"/>
                <w:lang w:val="es-ES"/>
              </w:rPr>
              <w:t>ó</w:t>
            </w:r>
            <w:r>
              <w:rPr>
                <w:rFonts w:ascii="Cambria" w:eastAsia="Cambria" w:hAnsi="Cambria" w:cs="Cambria"/>
                <w:sz w:val="24"/>
                <w:szCs w:val="24"/>
              </w:rPr>
              <w:t xml:space="preserve">w aktywizacji zawodowej, pokonywaniu </w:t>
            </w:r>
            <w:proofErr w:type="spellStart"/>
            <w:r>
              <w:rPr>
                <w:rFonts w:ascii="Cambria" w:eastAsia="Cambria" w:hAnsi="Cambria" w:cs="Cambria"/>
                <w:sz w:val="24"/>
                <w:szCs w:val="24"/>
              </w:rPr>
              <w:t>bezradnoś</w:t>
            </w:r>
            <w:proofErr w:type="spellEnd"/>
            <w:r>
              <w:rPr>
                <w:rFonts w:ascii="Cambria" w:eastAsia="Cambria" w:hAnsi="Cambria" w:cs="Cambria"/>
                <w:sz w:val="24"/>
                <w:szCs w:val="24"/>
                <w:lang w:val="it-IT"/>
              </w:rPr>
              <w:t>ci spo</w:t>
            </w:r>
            <w:proofErr w:type="spellStart"/>
            <w:r>
              <w:rPr>
                <w:rFonts w:ascii="Cambria" w:eastAsia="Cambria" w:hAnsi="Cambria" w:cs="Cambria"/>
                <w:sz w:val="24"/>
                <w:szCs w:val="24"/>
              </w:rPr>
              <w:t>łecznej</w:t>
            </w:r>
            <w:proofErr w:type="spellEnd"/>
            <w:r>
              <w:rPr>
                <w:rFonts w:ascii="Cambria" w:eastAsia="Cambria" w:hAnsi="Cambria" w:cs="Cambria"/>
                <w:sz w:val="24"/>
                <w:szCs w:val="24"/>
              </w:rPr>
              <w:t xml:space="preserve"> klient</w:t>
            </w:r>
            <w:r>
              <w:rPr>
                <w:rFonts w:ascii="Cambria" w:eastAsia="Cambria" w:hAnsi="Cambria" w:cs="Cambria"/>
                <w:sz w:val="24"/>
                <w:szCs w:val="24"/>
                <w:lang w:val="es-ES"/>
              </w:rPr>
              <w:t>ó</w:t>
            </w:r>
            <w:r>
              <w:rPr>
                <w:rFonts w:ascii="Cambria" w:eastAsia="Cambria" w:hAnsi="Cambria" w:cs="Cambria"/>
                <w:sz w:val="24"/>
                <w:szCs w:val="24"/>
              </w:rPr>
              <w:t>w pomocy społecznej.</w:t>
            </w:r>
          </w:p>
        </w:tc>
        <w:tc>
          <w:tcPr>
            <w:tcW w:w="19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 xml:space="preserve">Ośrodek Pomocy Społecznej  </w:t>
            </w:r>
          </w:p>
          <w:p w:rsidR="005851D6" w:rsidRDefault="005E19DD">
            <w:pPr>
              <w:pStyle w:val="Standard"/>
              <w:spacing w:line="360" w:lineRule="auto"/>
              <w:rPr>
                <w:rFonts w:ascii="Cambria" w:eastAsia="Cambria" w:hAnsi="Cambria" w:cs="Cambria"/>
                <w:sz w:val="24"/>
                <w:szCs w:val="24"/>
                <w:lang w:val="es-ES"/>
              </w:rPr>
            </w:pPr>
            <w:r>
              <w:rPr>
                <w:rFonts w:ascii="Cambria" w:eastAsia="Cambria" w:hAnsi="Cambria" w:cs="Cambria"/>
                <w:sz w:val="24"/>
                <w:szCs w:val="24"/>
                <w:lang w:val="es-ES"/>
              </w:rPr>
              <w:t>PUP</w:t>
            </w:r>
          </w:p>
          <w:p w:rsidR="005851D6" w:rsidRDefault="005E19DD">
            <w:pPr>
              <w:pStyle w:val="Standard"/>
              <w:spacing w:line="360" w:lineRule="auto"/>
            </w:pPr>
            <w:proofErr w:type="spellStart"/>
            <w:r>
              <w:rPr>
                <w:rFonts w:ascii="Cambria" w:eastAsia="Cambria" w:hAnsi="Cambria" w:cs="Cambria"/>
                <w:sz w:val="24"/>
                <w:szCs w:val="24"/>
                <w:lang w:val="en-US"/>
              </w:rPr>
              <w:t>plac</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wki</w:t>
            </w:r>
            <w:proofErr w:type="spellEnd"/>
            <w:r>
              <w:rPr>
                <w:rFonts w:ascii="Cambria" w:eastAsia="Cambria" w:hAnsi="Cambria" w:cs="Cambria"/>
                <w:sz w:val="24"/>
                <w:szCs w:val="24"/>
              </w:rPr>
              <w:t xml:space="preserve"> oświatowe  samorząd gminny  </w:t>
            </w:r>
          </w:p>
        </w:tc>
        <w:tc>
          <w:tcPr>
            <w:tcW w:w="271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pPr>
            <w:r>
              <w:rPr>
                <w:rFonts w:ascii="Cambria" w:eastAsia="Cambria" w:hAnsi="Cambria" w:cs="Cambria"/>
                <w:sz w:val="24"/>
                <w:szCs w:val="24"/>
              </w:rPr>
              <w:t>Liczba zrealizowanych lub wspartych w realizacji program</w:t>
            </w:r>
            <w:r>
              <w:rPr>
                <w:rFonts w:ascii="Cambria" w:eastAsia="Cambria" w:hAnsi="Cambria" w:cs="Cambria"/>
                <w:sz w:val="24"/>
                <w:szCs w:val="24"/>
                <w:lang w:val="es-ES"/>
              </w:rPr>
              <w:t>ó</w:t>
            </w:r>
            <w:r>
              <w:rPr>
                <w:rFonts w:ascii="Cambria" w:eastAsia="Cambria" w:hAnsi="Cambria" w:cs="Cambria"/>
                <w:sz w:val="24"/>
                <w:szCs w:val="24"/>
              </w:rPr>
              <w:t>w</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jc w:val="both"/>
            </w:pPr>
            <w:r>
              <w:rPr>
                <w:rFonts w:ascii="Cambria" w:eastAsia="Cambria" w:hAnsi="Cambria" w:cs="Cambria"/>
                <w:sz w:val="24"/>
                <w:szCs w:val="24"/>
              </w:rPr>
              <w:t>Liczba zorganizowanych działań promocyjnych  Liczba os</w:t>
            </w:r>
            <w:r>
              <w:rPr>
                <w:rFonts w:ascii="Cambria" w:eastAsia="Cambria" w:hAnsi="Cambria" w:cs="Cambria"/>
                <w:sz w:val="24"/>
                <w:szCs w:val="24"/>
                <w:lang w:val="es-ES"/>
              </w:rPr>
              <w:t>ó</w:t>
            </w:r>
            <w:r>
              <w:rPr>
                <w:rFonts w:ascii="Cambria" w:eastAsia="Cambria" w:hAnsi="Cambria" w:cs="Cambria"/>
                <w:sz w:val="24"/>
                <w:szCs w:val="24"/>
              </w:rPr>
              <w:t xml:space="preserve">b,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re</w:t>
            </w:r>
            <w:proofErr w:type="spellEnd"/>
            <w:r>
              <w:rPr>
                <w:rFonts w:ascii="Cambria" w:eastAsia="Cambria" w:hAnsi="Cambria" w:cs="Cambria"/>
                <w:sz w:val="24"/>
                <w:szCs w:val="24"/>
              </w:rPr>
              <w:t xml:space="preserve"> skorzystały z doradztwa zawodowego</w:t>
            </w:r>
          </w:p>
        </w:tc>
        <w:tc>
          <w:tcPr>
            <w:tcW w:w="190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pPr>
            <w:r>
              <w:rPr>
                <w:rFonts w:ascii="Cambria" w:eastAsia="Cambria" w:hAnsi="Cambria" w:cs="Cambria"/>
                <w:sz w:val="24"/>
                <w:szCs w:val="24"/>
              </w:rPr>
              <w:t>Dokumentacja podmiot</w:t>
            </w:r>
            <w:r>
              <w:rPr>
                <w:rFonts w:ascii="Cambria" w:eastAsia="Cambria" w:hAnsi="Cambria" w:cs="Cambria"/>
                <w:sz w:val="24"/>
                <w:szCs w:val="24"/>
                <w:lang w:val="es-ES"/>
              </w:rPr>
              <w:t>ó</w:t>
            </w:r>
            <w:r>
              <w:rPr>
                <w:rFonts w:ascii="Cambria" w:eastAsia="Cambria" w:hAnsi="Cambria" w:cs="Cambria"/>
                <w:sz w:val="24"/>
                <w:szCs w:val="24"/>
              </w:rPr>
              <w:t>w realizujących zadanie</w:t>
            </w:r>
          </w:p>
        </w:tc>
      </w:tr>
      <w:tr w:rsidR="005851D6" w:rsidTr="005851D6">
        <w:tblPrEx>
          <w:tblCellMar>
            <w:top w:w="0" w:type="dxa"/>
            <w:bottom w:w="0" w:type="dxa"/>
          </w:tblCellMar>
        </w:tblPrEx>
        <w:trPr>
          <w:trHeight w:val="2714"/>
        </w:trPr>
        <w:tc>
          <w:tcPr>
            <w:tcW w:w="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lastRenderedPageBreak/>
              <w:t>4</w:t>
            </w:r>
          </w:p>
        </w:tc>
        <w:tc>
          <w:tcPr>
            <w:tcW w:w="184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pPr>
            <w:r>
              <w:rPr>
                <w:rFonts w:ascii="Cambria" w:eastAsia="Cambria" w:hAnsi="Cambria" w:cs="Cambria"/>
                <w:sz w:val="24"/>
                <w:szCs w:val="24"/>
              </w:rPr>
              <w:t xml:space="preserve">Wspieranie działań </w:t>
            </w:r>
            <w:r>
              <w:rPr>
                <w:rFonts w:ascii="Cambria" w:eastAsia="Cambria" w:hAnsi="Cambria" w:cs="Cambria"/>
                <w:sz w:val="24"/>
                <w:szCs w:val="24"/>
              </w:rPr>
              <w:br/>
            </w:r>
            <w:r>
              <w:rPr>
                <w:rFonts w:ascii="Cambria" w:eastAsia="Cambria" w:hAnsi="Cambria" w:cs="Cambria"/>
                <w:sz w:val="24"/>
                <w:szCs w:val="24"/>
              </w:rPr>
              <w:t>w zakresie pomocy prawnej lub   psychologicznej dla os</w:t>
            </w:r>
            <w:r>
              <w:rPr>
                <w:rFonts w:ascii="Cambria" w:eastAsia="Cambria" w:hAnsi="Cambria" w:cs="Cambria"/>
                <w:sz w:val="24"/>
                <w:szCs w:val="24"/>
                <w:lang w:val="es-ES"/>
              </w:rPr>
              <w:t>ó</w:t>
            </w:r>
            <w:r>
              <w:rPr>
                <w:rFonts w:ascii="Cambria" w:eastAsia="Cambria" w:hAnsi="Cambria" w:cs="Cambria"/>
                <w:sz w:val="24"/>
                <w:szCs w:val="24"/>
              </w:rPr>
              <w:t>b bezrobotnych.</w:t>
            </w:r>
          </w:p>
        </w:tc>
        <w:tc>
          <w:tcPr>
            <w:tcW w:w="19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 xml:space="preserve">Ośrodek Pomocy Społecznej  </w:t>
            </w:r>
          </w:p>
          <w:p w:rsidR="005851D6" w:rsidRDefault="005E19DD">
            <w:pPr>
              <w:pStyle w:val="Standard"/>
              <w:spacing w:line="360" w:lineRule="auto"/>
              <w:jc w:val="both"/>
              <w:rPr>
                <w:rFonts w:ascii="Cambria" w:eastAsia="Cambria" w:hAnsi="Cambria" w:cs="Cambria"/>
                <w:sz w:val="24"/>
                <w:szCs w:val="24"/>
                <w:lang w:val="de-DE"/>
              </w:rPr>
            </w:pPr>
            <w:r>
              <w:rPr>
                <w:rFonts w:ascii="Cambria" w:eastAsia="Cambria" w:hAnsi="Cambria" w:cs="Cambria"/>
                <w:sz w:val="24"/>
                <w:szCs w:val="24"/>
                <w:lang w:val="de-DE"/>
              </w:rPr>
              <w:t xml:space="preserve">PUP  </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samorząd gminny</w:t>
            </w:r>
          </w:p>
        </w:tc>
        <w:tc>
          <w:tcPr>
            <w:tcW w:w="271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pPr>
            <w:r>
              <w:rPr>
                <w:rFonts w:ascii="Cambria" w:eastAsia="Cambria" w:hAnsi="Cambria" w:cs="Cambria"/>
                <w:sz w:val="24"/>
                <w:szCs w:val="24"/>
              </w:rPr>
              <w:t>Liczba os</w:t>
            </w:r>
            <w:r>
              <w:rPr>
                <w:rFonts w:ascii="Cambria" w:eastAsia="Cambria" w:hAnsi="Cambria" w:cs="Cambria"/>
                <w:sz w:val="24"/>
                <w:szCs w:val="24"/>
                <w:lang w:val="es-ES"/>
              </w:rPr>
              <w:t>ó</w:t>
            </w:r>
            <w:r>
              <w:rPr>
                <w:rFonts w:ascii="Cambria" w:eastAsia="Cambria" w:hAnsi="Cambria" w:cs="Cambria"/>
                <w:sz w:val="24"/>
                <w:szCs w:val="24"/>
              </w:rPr>
              <w:t>b korzystających tej formy pomocy</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c>
        <w:tc>
          <w:tcPr>
            <w:tcW w:w="190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pPr>
            <w:r>
              <w:rPr>
                <w:rFonts w:ascii="Cambria" w:eastAsia="Cambria" w:hAnsi="Cambria" w:cs="Cambria"/>
                <w:sz w:val="24"/>
                <w:szCs w:val="24"/>
              </w:rPr>
              <w:t>Dokumentacja podmiot</w:t>
            </w:r>
            <w:r>
              <w:rPr>
                <w:rFonts w:ascii="Cambria" w:eastAsia="Cambria" w:hAnsi="Cambria" w:cs="Cambria"/>
                <w:sz w:val="24"/>
                <w:szCs w:val="24"/>
                <w:lang w:val="es-ES"/>
              </w:rPr>
              <w:t>ó</w:t>
            </w:r>
            <w:r>
              <w:rPr>
                <w:rFonts w:ascii="Cambria" w:eastAsia="Cambria" w:hAnsi="Cambria" w:cs="Cambria"/>
                <w:sz w:val="24"/>
                <w:szCs w:val="24"/>
                <w:lang w:val="en-US"/>
              </w:rPr>
              <w:t>w</w:t>
            </w:r>
          </w:p>
        </w:tc>
      </w:tr>
      <w:tr w:rsidR="005851D6" w:rsidTr="005851D6">
        <w:tblPrEx>
          <w:tblCellMar>
            <w:top w:w="0" w:type="dxa"/>
            <w:bottom w:w="0" w:type="dxa"/>
          </w:tblCellMar>
        </w:tblPrEx>
        <w:trPr>
          <w:trHeight w:val="2714"/>
        </w:trPr>
        <w:tc>
          <w:tcPr>
            <w:tcW w:w="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5.</w:t>
            </w:r>
          </w:p>
        </w:tc>
        <w:tc>
          <w:tcPr>
            <w:tcW w:w="184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Udzielanie osobom</w:t>
            </w:r>
          </w:p>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i rodzinom dotkniętym bezrobociem wsparcia finansowego</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i rzeczowego.</w:t>
            </w:r>
          </w:p>
        </w:tc>
        <w:tc>
          <w:tcPr>
            <w:tcW w:w="19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Ośrodek Pomocy Społecznej  samorząd gminny</w:t>
            </w:r>
          </w:p>
        </w:tc>
        <w:tc>
          <w:tcPr>
            <w:tcW w:w="271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 xml:space="preserve"> Liczba udzielonych świadczeń</w:t>
            </w:r>
          </w:p>
        </w:tc>
        <w:tc>
          <w:tcPr>
            <w:tcW w:w="190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pPr>
            <w:r>
              <w:rPr>
                <w:rFonts w:ascii="Cambria" w:eastAsia="Cambria" w:hAnsi="Cambria" w:cs="Cambria"/>
                <w:sz w:val="24"/>
                <w:szCs w:val="24"/>
              </w:rPr>
              <w:t>Dokumentacja podmiot</w:t>
            </w:r>
            <w:r>
              <w:rPr>
                <w:rFonts w:ascii="Cambria" w:eastAsia="Cambria" w:hAnsi="Cambria" w:cs="Cambria"/>
                <w:sz w:val="24"/>
                <w:szCs w:val="24"/>
                <w:lang w:val="es-ES"/>
              </w:rPr>
              <w:t>ó</w:t>
            </w:r>
            <w:r>
              <w:rPr>
                <w:rFonts w:ascii="Cambria" w:eastAsia="Cambria" w:hAnsi="Cambria" w:cs="Cambria"/>
                <w:sz w:val="24"/>
                <w:szCs w:val="24"/>
              </w:rPr>
              <w:t>w realizujących zadanie</w:t>
            </w:r>
          </w:p>
        </w:tc>
      </w:tr>
      <w:tr w:rsidR="005851D6" w:rsidTr="005851D6">
        <w:tblPrEx>
          <w:tblCellMar>
            <w:top w:w="0" w:type="dxa"/>
            <w:bottom w:w="0" w:type="dxa"/>
          </w:tblCellMar>
        </w:tblPrEx>
        <w:trPr>
          <w:trHeight w:val="2714"/>
        </w:trPr>
        <w:tc>
          <w:tcPr>
            <w:tcW w:w="5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6.</w:t>
            </w:r>
          </w:p>
        </w:tc>
        <w:tc>
          <w:tcPr>
            <w:tcW w:w="184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Budowanie</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 xml:space="preserve">i wzmacnianie kompetencji oraz </w:t>
            </w:r>
            <w:r>
              <w:rPr>
                <w:rFonts w:ascii="Cambria" w:eastAsia="Cambria" w:hAnsi="Cambria" w:cs="Cambria"/>
                <w:sz w:val="24"/>
                <w:szCs w:val="24"/>
              </w:rPr>
              <w:t>zachowań społecznych</w:t>
            </w:r>
          </w:p>
          <w:p w:rsidR="005851D6" w:rsidRDefault="005E19DD">
            <w:pPr>
              <w:pStyle w:val="Standard"/>
              <w:spacing w:line="360" w:lineRule="auto"/>
            </w:pPr>
            <w:r>
              <w:rPr>
                <w:rFonts w:ascii="Cambria" w:eastAsia="Cambria" w:hAnsi="Cambria" w:cs="Cambria"/>
                <w:sz w:val="24"/>
                <w:szCs w:val="24"/>
              </w:rPr>
              <w:t>u os</w:t>
            </w:r>
            <w:r>
              <w:rPr>
                <w:rFonts w:ascii="Cambria" w:eastAsia="Cambria" w:hAnsi="Cambria" w:cs="Cambria"/>
                <w:sz w:val="24"/>
                <w:szCs w:val="24"/>
                <w:lang w:val="es-ES"/>
              </w:rPr>
              <w:t>ó</w:t>
            </w:r>
            <w:r>
              <w:rPr>
                <w:rFonts w:ascii="Cambria" w:eastAsia="Cambria" w:hAnsi="Cambria" w:cs="Cambria"/>
                <w:sz w:val="24"/>
                <w:szCs w:val="24"/>
              </w:rPr>
              <w:t>b i rodzin z problem bezrobocia.</w:t>
            </w:r>
          </w:p>
        </w:tc>
        <w:tc>
          <w:tcPr>
            <w:tcW w:w="19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Ośrodek Pomocy Społecznej  samorząd gminny</w:t>
            </w:r>
          </w:p>
        </w:tc>
        <w:tc>
          <w:tcPr>
            <w:tcW w:w="271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pPr>
            <w:r>
              <w:rPr>
                <w:rFonts w:ascii="Cambria" w:eastAsia="Cambria" w:hAnsi="Cambria" w:cs="Cambria"/>
                <w:sz w:val="24"/>
                <w:szCs w:val="24"/>
              </w:rPr>
              <w:t>Liczba os</w:t>
            </w:r>
            <w:r>
              <w:rPr>
                <w:rFonts w:ascii="Cambria" w:eastAsia="Cambria" w:hAnsi="Cambria" w:cs="Cambria"/>
                <w:sz w:val="24"/>
                <w:szCs w:val="24"/>
                <w:lang w:val="es-ES"/>
              </w:rPr>
              <w:t>ó</w:t>
            </w:r>
            <w:r>
              <w:rPr>
                <w:rFonts w:ascii="Cambria" w:eastAsia="Cambria" w:hAnsi="Cambria" w:cs="Cambria"/>
                <w:sz w:val="24"/>
                <w:szCs w:val="24"/>
              </w:rPr>
              <w:t>b objętych programem wsparcia</w:t>
            </w:r>
          </w:p>
        </w:tc>
        <w:tc>
          <w:tcPr>
            <w:tcW w:w="190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jc w:val="both"/>
            </w:pPr>
            <w:r>
              <w:rPr>
                <w:rFonts w:ascii="Cambria" w:eastAsia="Cambria" w:hAnsi="Cambria" w:cs="Cambria"/>
                <w:sz w:val="24"/>
                <w:szCs w:val="24"/>
              </w:rPr>
              <w:t>Dokumentacja podmiot</w:t>
            </w:r>
            <w:r>
              <w:rPr>
                <w:rFonts w:ascii="Cambria" w:eastAsia="Cambria" w:hAnsi="Cambria" w:cs="Cambria"/>
                <w:sz w:val="24"/>
                <w:szCs w:val="24"/>
                <w:lang w:val="es-ES"/>
              </w:rPr>
              <w:t>ó</w:t>
            </w:r>
            <w:r>
              <w:rPr>
                <w:rFonts w:ascii="Cambria" w:eastAsia="Cambria" w:hAnsi="Cambria" w:cs="Cambria"/>
                <w:sz w:val="24"/>
                <w:szCs w:val="24"/>
              </w:rPr>
              <w:t>w realizujących zadanie</w:t>
            </w:r>
          </w:p>
        </w:tc>
      </w:tr>
    </w:tbl>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jc w:val="both"/>
        <w:rPr>
          <w:rFonts w:ascii="Cambria" w:eastAsia="Cambria" w:hAnsi="Cambria" w:cs="Cambria"/>
          <w:sz w:val="24"/>
          <w:szCs w:val="24"/>
          <w:lang w:val="de-DE"/>
        </w:rPr>
      </w:pPr>
      <w:r>
        <w:rPr>
          <w:rFonts w:ascii="Cambria" w:eastAsia="Cambria" w:hAnsi="Cambria" w:cs="Cambria"/>
          <w:sz w:val="24"/>
          <w:szCs w:val="24"/>
          <w:lang w:val="de-DE"/>
        </w:rPr>
        <w:t xml:space="preserve"> </w:t>
      </w:r>
      <w:r>
        <w:rPr>
          <w:rFonts w:ascii="Cambria" w:eastAsia="Cambria" w:hAnsi="Cambria" w:cs="Cambria"/>
          <w:sz w:val="24"/>
          <w:szCs w:val="24"/>
          <w:lang w:val="de-DE"/>
        </w:rPr>
        <w:tab/>
      </w:r>
      <w:r>
        <w:rPr>
          <w:rFonts w:ascii="Cambria" w:eastAsia="Cambria" w:hAnsi="Cambria" w:cs="Cambria"/>
          <w:sz w:val="24"/>
          <w:szCs w:val="24"/>
          <w:lang w:val="de-DE"/>
        </w:rPr>
        <w:t xml:space="preserve">  2.1 BENEFICJENCI:</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 xml:space="preserve"> 1. Osoby bezrobotne.</w:t>
      </w:r>
    </w:p>
    <w:p w:rsidR="005851D6" w:rsidRDefault="005E19DD">
      <w:pPr>
        <w:pStyle w:val="Standard"/>
        <w:spacing w:line="360" w:lineRule="auto"/>
        <w:jc w:val="both"/>
      </w:pPr>
      <w:r>
        <w:rPr>
          <w:rFonts w:ascii="Cambria" w:eastAsia="Cambria" w:hAnsi="Cambria" w:cs="Cambria"/>
          <w:sz w:val="24"/>
          <w:szCs w:val="24"/>
        </w:rPr>
        <w:t>2. Rodziny os</w:t>
      </w:r>
      <w:r>
        <w:rPr>
          <w:rFonts w:ascii="Cambria" w:eastAsia="Cambria" w:hAnsi="Cambria" w:cs="Cambria"/>
          <w:sz w:val="24"/>
          <w:szCs w:val="24"/>
          <w:lang w:val="es-ES"/>
        </w:rPr>
        <w:t>ó</w:t>
      </w:r>
      <w:r>
        <w:rPr>
          <w:rFonts w:ascii="Cambria" w:eastAsia="Cambria" w:hAnsi="Cambria" w:cs="Cambria"/>
          <w:sz w:val="24"/>
          <w:szCs w:val="24"/>
        </w:rPr>
        <w:t>b bezrobotnych.</w:t>
      </w:r>
    </w:p>
    <w:p w:rsidR="005851D6" w:rsidRDefault="005E19DD">
      <w:pPr>
        <w:pStyle w:val="Standard"/>
        <w:spacing w:line="360" w:lineRule="auto"/>
        <w:jc w:val="both"/>
      </w:pPr>
      <w:r>
        <w:rPr>
          <w:rFonts w:ascii="Cambria" w:eastAsia="Cambria" w:hAnsi="Cambria" w:cs="Cambria"/>
          <w:sz w:val="24"/>
          <w:szCs w:val="24"/>
        </w:rPr>
        <w:t>3. Środowisko os</w:t>
      </w:r>
      <w:r>
        <w:rPr>
          <w:rFonts w:ascii="Cambria" w:eastAsia="Cambria" w:hAnsi="Cambria" w:cs="Cambria"/>
          <w:sz w:val="24"/>
          <w:szCs w:val="24"/>
          <w:lang w:val="es-ES"/>
        </w:rPr>
        <w:t>ó</w:t>
      </w:r>
      <w:r>
        <w:rPr>
          <w:rFonts w:ascii="Cambria" w:eastAsia="Cambria" w:hAnsi="Cambria" w:cs="Cambria"/>
          <w:sz w:val="24"/>
          <w:szCs w:val="24"/>
        </w:rPr>
        <w:t>b bezrobotnych.</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ind w:firstLine="720"/>
        <w:jc w:val="both"/>
      </w:pPr>
      <w:r>
        <w:rPr>
          <w:rFonts w:ascii="Cambria" w:eastAsia="Cambria" w:hAnsi="Cambria" w:cs="Cambria"/>
          <w:sz w:val="24"/>
          <w:szCs w:val="24"/>
        </w:rPr>
        <w:t xml:space="preserve">2.2. PROGNOZA ZMIAN – </w:t>
      </w:r>
      <w:r>
        <w:rPr>
          <w:rFonts w:ascii="Cambria" w:eastAsia="Cambria" w:hAnsi="Cambria" w:cs="Cambria"/>
          <w:sz w:val="24"/>
          <w:szCs w:val="24"/>
          <w:lang w:val="de-DE"/>
        </w:rPr>
        <w:t>EFEKTY I KORZY</w:t>
      </w:r>
      <w:r>
        <w:rPr>
          <w:rFonts w:ascii="Cambria" w:eastAsia="Cambria" w:hAnsi="Cambria" w:cs="Cambria"/>
          <w:sz w:val="24"/>
          <w:szCs w:val="24"/>
        </w:rPr>
        <w:t>ŚCI REALIZACJI CELU</w:t>
      </w:r>
    </w:p>
    <w:p w:rsidR="005851D6" w:rsidRDefault="005E19DD">
      <w:pPr>
        <w:pStyle w:val="Standard"/>
        <w:spacing w:line="360" w:lineRule="auto"/>
        <w:jc w:val="both"/>
      </w:pPr>
      <w:proofErr w:type="spellStart"/>
      <w:r>
        <w:rPr>
          <w:rFonts w:ascii="Cambria" w:eastAsia="Cambria" w:hAnsi="Cambria" w:cs="Cambria"/>
          <w:sz w:val="24"/>
          <w:szCs w:val="24"/>
          <w:lang w:val="en-US"/>
        </w:rPr>
        <w:t>Wdro</w:t>
      </w:r>
      <w:r>
        <w:rPr>
          <w:rFonts w:ascii="Cambria" w:eastAsia="Cambria" w:hAnsi="Cambria" w:cs="Cambria"/>
          <w:sz w:val="24"/>
          <w:szCs w:val="24"/>
        </w:rPr>
        <w:t>żenie</w:t>
      </w:r>
      <w:proofErr w:type="spellEnd"/>
      <w:r>
        <w:rPr>
          <w:rFonts w:ascii="Cambria" w:eastAsia="Cambria" w:hAnsi="Cambria" w:cs="Cambria"/>
          <w:sz w:val="24"/>
          <w:szCs w:val="24"/>
        </w:rPr>
        <w:t xml:space="preserve"> celu strategicznego będzie skutkował</w:t>
      </w:r>
      <w:r>
        <w:rPr>
          <w:rFonts w:ascii="Cambria" w:eastAsia="Cambria" w:hAnsi="Cambria" w:cs="Cambria"/>
          <w:sz w:val="24"/>
          <w:szCs w:val="24"/>
          <w:lang w:val="fr-FR"/>
        </w:rPr>
        <w:t>o:</w:t>
      </w:r>
    </w:p>
    <w:p w:rsidR="005851D6" w:rsidRDefault="005E19DD">
      <w:pPr>
        <w:pStyle w:val="Standard"/>
        <w:spacing w:line="360" w:lineRule="auto"/>
        <w:jc w:val="both"/>
      </w:pPr>
      <w:r>
        <w:rPr>
          <w:rFonts w:ascii="Cambria" w:eastAsia="Cambria" w:hAnsi="Cambria" w:cs="Cambria"/>
          <w:sz w:val="24"/>
          <w:szCs w:val="24"/>
        </w:rPr>
        <w:t xml:space="preserve">1. Zwiększeniem poziomu aktywności zawodowej </w:t>
      </w:r>
      <w:r>
        <w:rPr>
          <w:rFonts w:ascii="Cambria" w:eastAsia="Cambria" w:hAnsi="Cambria" w:cs="Cambria"/>
          <w:sz w:val="24"/>
          <w:szCs w:val="24"/>
        </w:rPr>
        <w:t>os</w:t>
      </w:r>
      <w:r>
        <w:rPr>
          <w:rFonts w:ascii="Cambria" w:eastAsia="Cambria" w:hAnsi="Cambria" w:cs="Cambria"/>
          <w:sz w:val="24"/>
          <w:szCs w:val="24"/>
          <w:lang w:val="es-ES"/>
        </w:rPr>
        <w:t>ó</w:t>
      </w:r>
      <w:r>
        <w:rPr>
          <w:rFonts w:ascii="Cambria" w:eastAsia="Cambria" w:hAnsi="Cambria" w:cs="Cambria"/>
          <w:sz w:val="24"/>
          <w:szCs w:val="24"/>
        </w:rPr>
        <w:t>b bezrobotnych. Strategia Rozwiązywania Problem</w:t>
      </w:r>
      <w:r>
        <w:rPr>
          <w:rFonts w:ascii="Cambria" w:eastAsia="Cambria" w:hAnsi="Cambria" w:cs="Cambria"/>
          <w:sz w:val="24"/>
          <w:szCs w:val="24"/>
          <w:lang w:val="es-ES"/>
        </w:rPr>
        <w:t>ó</w:t>
      </w:r>
      <w:r>
        <w:rPr>
          <w:rFonts w:ascii="Cambria" w:eastAsia="Cambria" w:hAnsi="Cambria" w:cs="Cambria"/>
          <w:sz w:val="24"/>
          <w:szCs w:val="24"/>
        </w:rPr>
        <w:t>w Społecznych w Gminie Stromiec na lata 2022-20268</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lastRenderedPageBreak/>
        <w:t>2. Zmniejszeniem skali wykluczenia społecznego.</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 xml:space="preserve"> 3. Podjęciem współpracy międzyinstytucjonalnej oraz współpracy z organizacjami pozarządowymi w zakresie </w:t>
      </w:r>
      <w:r>
        <w:rPr>
          <w:rFonts w:ascii="Cambria" w:eastAsia="Cambria" w:hAnsi="Cambria" w:cs="Cambria"/>
          <w:sz w:val="24"/>
          <w:szCs w:val="24"/>
        </w:rPr>
        <w:t>walki z bezrobociem.</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4. . Przeciwdziałaniem powielaniu przez młodzież niepożądanych postaw społecznych.</w:t>
      </w:r>
    </w:p>
    <w:p w:rsidR="005851D6" w:rsidRDefault="005E19DD">
      <w:pPr>
        <w:pStyle w:val="Standard"/>
        <w:spacing w:line="360" w:lineRule="auto"/>
        <w:jc w:val="both"/>
      </w:pPr>
      <w:r>
        <w:rPr>
          <w:rFonts w:ascii="Cambria" w:eastAsia="Cambria" w:hAnsi="Cambria" w:cs="Cambria"/>
          <w:sz w:val="24"/>
          <w:szCs w:val="24"/>
          <w:lang w:val="es-ES"/>
        </w:rPr>
        <w:t>tj. bierno</w:t>
      </w:r>
      <w:proofErr w:type="spellStart"/>
      <w:r>
        <w:rPr>
          <w:rFonts w:ascii="Cambria" w:eastAsia="Cambria" w:hAnsi="Cambria" w:cs="Cambria"/>
          <w:sz w:val="24"/>
          <w:szCs w:val="24"/>
        </w:rPr>
        <w:t>ści</w:t>
      </w:r>
      <w:proofErr w:type="spellEnd"/>
      <w:r>
        <w:rPr>
          <w:rFonts w:ascii="Cambria" w:eastAsia="Cambria" w:hAnsi="Cambria" w:cs="Cambria"/>
          <w:sz w:val="24"/>
          <w:szCs w:val="24"/>
        </w:rPr>
        <w:t xml:space="preserve"> w rozwiązywaniu swoich problem</w:t>
      </w:r>
      <w:r>
        <w:rPr>
          <w:rFonts w:ascii="Cambria" w:eastAsia="Cambria" w:hAnsi="Cambria" w:cs="Cambria"/>
          <w:sz w:val="24"/>
          <w:szCs w:val="24"/>
          <w:lang w:val="es-ES"/>
        </w:rPr>
        <w:t>ó</w:t>
      </w:r>
      <w:r>
        <w:rPr>
          <w:rFonts w:ascii="Cambria" w:eastAsia="Cambria" w:hAnsi="Cambria" w:cs="Cambria"/>
          <w:sz w:val="24"/>
          <w:szCs w:val="24"/>
        </w:rPr>
        <w:t>w życiowych.</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ind w:firstLine="720"/>
        <w:jc w:val="both"/>
        <w:rPr>
          <w:rFonts w:ascii="Cambria" w:eastAsia="Cambria" w:hAnsi="Cambria" w:cs="Cambria"/>
          <w:sz w:val="24"/>
          <w:szCs w:val="24"/>
          <w:lang w:val="de-DE"/>
        </w:rPr>
      </w:pPr>
      <w:r>
        <w:rPr>
          <w:rFonts w:ascii="Cambria" w:eastAsia="Cambria" w:hAnsi="Cambria" w:cs="Cambria"/>
          <w:sz w:val="24"/>
          <w:szCs w:val="24"/>
          <w:lang w:val="de-DE"/>
        </w:rPr>
        <w:t>2.3. WARUNKOWANIA REALIZACJI CELU</w:t>
      </w:r>
    </w:p>
    <w:p w:rsidR="005851D6" w:rsidRDefault="005E19DD">
      <w:pPr>
        <w:pStyle w:val="Standard"/>
        <w:spacing w:line="360" w:lineRule="auto"/>
        <w:jc w:val="both"/>
      </w:pPr>
      <w:r>
        <w:rPr>
          <w:rFonts w:ascii="Cambria" w:eastAsia="Cambria" w:hAnsi="Cambria" w:cs="Cambria"/>
          <w:sz w:val="24"/>
          <w:szCs w:val="24"/>
        </w:rPr>
        <w:t>Na stopień realizacji celu będą miał</w:t>
      </w:r>
      <w:r>
        <w:rPr>
          <w:rFonts w:ascii="Cambria" w:eastAsia="Cambria" w:hAnsi="Cambria" w:cs="Cambria"/>
          <w:sz w:val="24"/>
          <w:szCs w:val="24"/>
          <w:lang w:val="en-US"/>
        </w:rPr>
        <w:t xml:space="preserve">y </w:t>
      </w:r>
      <w:proofErr w:type="spellStart"/>
      <w:r>
        <w:rPr>
          <w:rFonts w:ascii="Cambria" w:eastAsia="Cambria" w:hAnsi="Cambria" w:cs="Cambria"/>
          <w:sz w:val="24"/>
          <w:szCs w:val="24"/>
          <w:lang w:val="en-US"/>
        </w:rPr>
        <w:t>wa</w:t>
      </w:r>
      <w:r>
        <w:rPr>
          <w:rFonts w:ascii="Cambria" w:eastAsia="Cambria" w:hAnsi="Cambria" w:cs="Cambria"/>
          <w:sz w:val="24"/>
          <w:szCs w:val="24"/>
        </w:rPr>
        <w:t>żny</w:t>
      </w:r>
      <w:proofErr w:type="spellEnd"/>
      <w:r>
        <w:rPr>
          <w:rFonts w:ascii="Cambria" w:eastAsia="Cambria" w:hAnsi="Cambria" w:cs="Cambria"/>
          <w:sz w:val="24"/>
          <w:szCs w:val="24"/>
        </w:rPr>
        <w:t xml:space="preserve"> wpływ :</w:t>
      </w:r>
    </w:p>
    <w:p w:rsidR="005851D6" w:rsidRDefault="005E19DD">
      <w:pPr>
        <w:pStyle w:val="Standard"/>
        <w:spacing w:line="360" w:lineRule="auto"/>
        <w:jc w:val="both"/>
      </w:pPr>
      <w:r>
        <w:rPr>
          <w:rFonts w:ascii="Cambria" w:eastAsia="Cambria" w:hAnsi="Cambria" w:cs="Cambria"/>
          <w:sz w:val="24"/>
          <w:szCs w:val="24"/>
        </w:rPr>
        <w:t>1.Stopi</w:t>
      </w:r>
      <w:r>
        <w:rPr>
          <w:rFonts w:ascii="Cambria" w:eastAsia="Cambria" w:hAnsi="Cambria" w:cs="Cambria"/>
          <w:sz w:val="24"/>
          <w:szCs w:val="24"/>
        </w:rPr>
        <w:t xml:space="preserve">eń zaangażowania władz samorządowych, instytucji publicznych, organizacji pozarządowych, </w:t>
      </w:r>
      <w:proofErr w:type="spellStart"/>
      <w:r>
        <w:rPr>
          <w:rFonts w:ascii="Cambria" w:eastAsia="Cambria" w:hAnsi="Cambria" w:cs="Cambria"/>
          <w:sz w:val="24"/>
          <w:szCs w:val="24"/>
        </w:rPr>
        <w:t>przedsiębiorc</w:t>
      </w:r>
      <w:proofErr w:type="spellEnd"/>
      <w:r>
        <w:rPr>
          <w:rFonts w:ascii="Cambria" w:eastAsia="Cambria" w:hAnsi="Cambria" w:cs="Cambria"/>
          <w:sz w:val="24"/>
          <w:szCs w:val="24"/>
          <w:lang w:val="es-ES"/>
        </w:rPr>
        <w:t>ó</w:t>
      </w:r>
      <w:r>
        <w:rPr>
          <w:rFonts w:ascii="Cambria" w:eastAsia="Cambria" w:hAnsi="Cambria" w:cs="Cambria"/>
          <w:sz w:val="24"/>
          <w:szCs w:val="24"/>
        </w:rPr>
        <w:t xml:space="preserve">w i </w:t>
      </w:r>
      <w:proofErr w:type="spellStart"/>
      <w:r>
        <w:rPr>
          <w:rFonts w:ascii="Cambria" w:eastAsia="Cambria" w:hAnsi="Cambria" w:cs="Cambria"/>
          <w:sz w:val="24"/>
          <w:szCs w:val="24"/>
        </w:rPr>
        <w:t>mieszkańc</w:t>
      </w:r>
      <w:proofErr w:type="spellEnd"/>
      <w:r>
        <w:rPr>
          <w:rFonts w:ascii="Cambria" w:eastAsia="Cambria" w:hAnsi="Cambria" w:cs="Cambria"/>
          <w:sz w:val="24"/>
          <w:szCs w:val="24"/>
          <w:lang w:val="es-ES"/>
        </w:rPr>
        <w:t>ó</w:t>
      </w:r>
      <w:r>
        <w:rPr>
          <w:rFonts w:ascii="Cambria" w:eastAsia="Cambria" w:hAnsi="Cambria" w:cs="Cambria"/>
          <w:sz w:val="24"/>
          <w:szCs w:val="24"/>
        </w:rPr>
        <w:t xml:space="preserve">w gminy na rzecz rozwoju aktywności zawodowej , edukacji i promocji </w:t>
      </w:r>
      <w:proofErr w:type="spellStart"/>
      <w:r>
        <w:rPr>
          <w:rFonts w:ascii="Cambria" w:eastAsia="Cambria" w:hAnsi="Cambria" w:cs="Cambria"/>
          <w:sz w:val="24"/>
          <w:szCs w:val="24"/>
        </w:rPr>
        <w:t>przedsiębiorczoś</w:t>
      </w:r>
      <w:proofErr w:type="spellEnd"/>
      <w:r>
        <w:rPr>
          <w:rFonts w:ascii="Cambria" w:eastAsia="Cambria" w:hAnsi="Cambria" w:cs="Cambria"/>
          <w:sz w:val="24"/>
          <w:szCs w:val="24"/>
          <w:lang w:val="it-IT"/>
        </w:rPr>
        <w:t>ci .</w:t>
      </w:r>
    </w:p>
    <w:p w:rsidR="005851D6" w:rsidRDefault="005E19DD">
      <w:pPr>
        <w:pStyle w:val="Standard"/>
        <w:spacing w:line="360" w:lineRule="auto"/>
        <w:jc w:val="both"/>
      </w:pPr>
      <w:r>
        <w:rPr>
          <w:rFonts w:ascii="Cambria" w:eastAsia="Cambria" w:hAnsi="Cambria" w:cs="Cambria"/>
          <w:sz w:val="24"/>
          <w:szCs w:val="24"/>
          <w:lang w:val="nl-NL"/>
        </w:rPr>
        <w:t>2.Zaanga</w:t>
      </w:r>
      <w:proofErr w:type="spellStart"/>
      <w:r>
        <w:rPr>
          <w:rFonts w:ascii="Cambria" w:eastAsia="Cambria" w:hAnsi="Cambria" w:cs="Cambria"/>
          <w:sz w:val="24"/>
          <w:szCs w:val="24"/>
        </w:rPr>
        <w:t>żowanie</w:t>
      </w:r>
      <w:proofErr w:type="spellEnd"/>
      <w:r>
        <w:rPr>
          <w:rFonts w:ascii="Cambria" w:eastAsia="Cambria" w:hAnsi="Cambria" w:cs="Cambria"/>
          <w:sz w:val="24"/>
          <w:szCs w:val="24"/>
        </w:rPr>
        <w:t xml:space="preserve"> w pozyskiwanie </w:t>
      </w:r>
      <w:proofErr w:type="spellStart"/>
      <w:r>
        <w:rPr>
          <w:rFonts w:ascii="Cambria" w:eastAsia="Cambria" w:hAnsi="Cambria" w:cs="Cambria"/>
          <w:sz w:val="24"/>
          <w:szCs w:val="24"/>
        </w:rPr>
        <w:t>środk</w:t>
      </w:r>
      <w:proofErr w:type="spellEnd"/>
      <w:r>
        <w:rPr>
          <w:rFonts w:ascii="Cambria" w:eastAsia="Cambria" w:hAnsi="Cambria" w:cs="Cambria"/>
          <w:sz w:val="24"/>
          <w:szCs w:val="24"/>
          <w:lang w:val="es-ES"/>
        </w:rPr>
        <w:t>ó</w:t>
      </w:r>
      <w:r>
        <w:rPr>
          <w:rFonts w:ascii="Cambria" w:eastAsia="Cambria" w:hAnsi="Cambria" w:cs="Cambria"/>
          <w:sz w:val="24"/>
          <w:szCs w:val="24"/>
        </w:rPr>
        <w:t>w zewnętrznyc</w:t>
      </w:r>
      <w:r>
        <w:rPr>
          <w:rFonts w:ascii="Cambria" w:eastAsia="Cambria" w:hAnsi="Cambria" w:cs="Cambria"/>
          <w:sz w:val="24"/>
          <w:szCs w:val="24"/>
        </w:rPr>
        <w:t>h, ciekawe projekty.</w:t>
      </w:r>
    </w:p>
    <w:p w:rsidR="005851D6" w:rsidRDefault="005E19DD">
      <w:pPr>
        <w:pStyle w:val="Standard"/>
        <w:spacing w:line="360" w:lineRule="auto"/>
        <w:ind w:firstLine="720"/>
        <w:jc w:val="both"/>
        <w:rPr>
          <w:rFonts w:ascii="Cambria" w:eastAsia="Cambria" w:hAnsi="Cambria" w:cs="Cambria"/>
          <w:sz w:val="24"/>
          <w:szCs w:val="24"/>
        </w:rPr>
      </w:pPr>
      <w:r>
        <w:rPr>
          <w:rFonts w:ascii="Cambria" w:eastAsia="Cambria" w:hAnsi="Cambria" w:cs="Cambria"/>
          <w:sz w:val="24"/>
          <w:szCs w:val="24"/>
        </w:rPr>
        <w:t>2.4.TERMIN REALIZACJI Zadania ciągłe w realizacji :2022-2028</w:t>
      </w:r>
    </w:p>
    <w:p w:rsidR="005851D6" w:rsidRDefault="005851D6">
      <w:pPr>
        <w:pStyle w:val="Standard"/>
        <w:spacing w:line="360" w:lineRule="auto"/>
        <w:ind w:firstLine="720"/>
        <w:jc w:val="both"/>
        <w:rPr>
          <w:rFonts w:ascii="Cambria" w:eastAsia="Cambria" w:hAnsi="Cambria" w:cs="Cambria"/>
          <w:sz w:val="24"/>
          <w:szCs w:val="24"/>
        </w:rPr>
      </w:pPr>
    </w:p>
    <w:p w:rsidR="005851D6" w:rsidRDefault="005E19DD">
      <w:pPr>
        <w:pStyle w:val="Standard"/>
        <w:spacing w:line="360" w:lineRule="auto"/>
        <w:rPr>
          <w:rFonts w:ascii="Cambria" w:eastAsia="Cambria" w:hAnsi="Cambria" w:cs="Cambria"/>
          <w:b/>
          <w:bCs/>
          <w:sz w:val="24"/>
          <w:szCs w:val="24"/>
          <w:lang w:val="de-DE"/>
        </w:rPr>
      </w:pPr>
      <w:r>
        <w:rPr>
          <w:rFonts w:ascii="Cambria" w:eastAsia="Cambria" w:hAnsi="Cambria" w:cs="Cambria"/>
          <w:b/>
          <w:bCs/>
          <w:sz w:val="24"/>
          <w:szCs w:val="24"/>
          <w:lang w:val="de-DE"/>
        </w:rPr>
        <w:t>CEL STRATEGICZNY 3</w:t>
      </w:r>
    </w:p>
    <w:p w:rsidR="005851D6" w:rsidRDefault="005E19DD">
      <w:pPr>
        <w:pStyle w:val="Standard"/>
        <w:spacing w:line="360" w:lineRule="auto"/>
      </w:pPr>
      <w:r>
        <w:rPr>
          <w:rFonts w:ascii="Cambria" w:eastAsia="Cambria" w:hAnsi="Cambria" w:cs="Cambria"/>
          <w:b/>
          <w:bCs/>
          <w:sz w:val="24"/>
          <w:szCs w:val="24"/>
        </w:rPr>
        <w:t>UŁ</w:t>
      </w:r>
      <w:r>
        <w:rPr>
          <w:rFonts w:ascii="Cambria" w:eastAsia="Cambria" w:hAnsi="Cambria" w:cs="Cambria"/>
          <w:b/>
          <w:bCs/>
          <w:sz w:val="24"/>
          <w:szCs w:val="24"/>
          <w:lang w:val="en-US"/>
        </w:rPr>
        <w:t xml:space="preserve">ATWIENIE </w:t>
      </w:r>
      <w:r>
        <w:rPr>
          <w:rFonts w:ascii="Cambria" w:eastAsia="Cambria" w:hAnsi="Cambria" w:cs="Cambria"/>
          <w:b/>
          <w:bCs/>
          <w:sz w:val="24"/>
          <w:szCs w:val="24"/>
        </w:rPr>
        <w:t>DOSTĘPU RODZINOM Z TRUDNOŚCIAMI OPIEKUŃCZO-WYCHOWAWCZYMI DO SPECJALITYCZNEJ POMOCY TERAPEUTYCZNEJ</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pPr>
      <w:r>
        <w:rPr>
          <w:rFonts w:ascii="Cambria" w:eastAsia="Cambria" w:hAnsi="Cambria" w:cs="Cambria"/>
          <w:sz w:val="24"/>
          <w:szCs w:val="24"/>
          <w:lang w:val="de-DE"/>
        </w:rPr>
        <w:t xml:space="preserve"> CEL OPERACYJNY 3.1. STWORZENIE SPRAWNEGO </w:t>
      </w:r>
      <w:r>
        <w:rPr>
          <w:rFonts w:ascii="Cambria" w:eastAsia="Cambria" w:hAnsi="Cambria" w:cs="Cambria"/>
          <w:sz w:val="24"/>
          <w:szCs w:val="24"/>
          <w:lang w:val="de-DE"/>
        </w:rPr>
        <w:t xml:space="preserve">SYSTEMU WSPARCIA DLA </w:t>
      </w:r>
      <w:r>
        <w:rPr>
          <w:rFonts w:ascii="Cambria" w:eastAsia="Cambria" w:hAnsi="Cambria" w:cs="Cambria"/>
          <w:sz w:val="24"/>
          <w:szCs w:val="24"/>
        </w:rPr>
        <w:t>RODZIN Z TRUDNOŚCIAMI OPIEKUŃCZO - WYCHOWAWCZYMI</w:t>
      </w:r>
    </w:p>
    <w:p w:rsidR="005851D6" w:rsidRDefault="005851D6">
      <w:pPr>
        <w:pStyle w:val="Standard"/>
        <w:spacing w:line="360" w:lineRule="auto"/>
        <w:rPr>
          <w:rFonts w:ascii="Cambria" w:eastAsia="Cambria" w:hAnsi="Cambria" w:cs="Cambria"/>
          <w:sz w:val="24"/>
          <w:szCs w:val="24"/>
        </w:rPr>
      </w:pPr>
    </w:p>
    <w:p w:rsidR="005851D6" w:rsidRDefault="005851D6">
      <w:pPr>
        <w:pStyle w:val="Standard"/>
        <w:spacing w:line="360" w:lineRule="auto"/>
        <w:rPr>
          <w:rFonts w:ascii="Cambria" w:eastAsia="Cambria" w:hAnsi="Cambria" w:cs="Cambria"/>
          <w:sz w:val="24"/>
          <w:szCs w:val="24"/>
        </w:rPr>
      </w:pPr>
    </w:p>
    <w:tbl>
      <w:tblPr>
        <w:tblW w:w="9689" w:type="dxa"/>
        <w:tblInd w:w="-9" w:type="dxa"/>
        <w:tblLayout w:type="fixed"/>
        <w:tblCellMar>
          <w:left w:w="10" w:type="dxa"/>
          <w:right w:w="10" w:type="dxa"/>
        </w:tblCellMar>
        <w:tblLook w:val="0000"/>
      </w:tblPr>
      <w:tblGrid>
        <w:gridCol w:w="613"/>
        <w:gridCol w:w="2399"/>
        <w:gridCol w:w="2413"/>
        <w:gridCol w:w="2428"/>
        <w:gridCol w:w="1836"/>
      </w:tblGrid>
      <w:tr w:rsidR="005851D6" w:rsidTr="005851D6">
        <w:tblPrEx>
          <w:tblCellMar>
            <w:top w:w="0" w:type="dxa"/>
            <w:bottom w:w="0" w:type="dxa"/>
          </w:tblCellMar>
        </w:tblPrEx>
        <w:trPr>
          <w:trHeight w:val="653"/>
        </w:trPr>
        <w:tc>
          <w:tcPr>
            <w:tcW w:w="61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L.p.</w:t>
            </w:r>
          </w:p>
        </w:tc>
        <w:tc>
          <w:tcPr>
            <w:tcW w:w="23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ZADANIE</w:t>
            </w:r>
          </w:p>
        </w:tc>
        <w:tc>
          <w:tcPr>
            <w:tcW w:w="241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REALIZATORZY</w:t>
            </w:r>
          </w:p>
        </w:tc>
        <w:tc>
          <w:tcPr>
            <w:tcW w:w="242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pPr>
            <w:r>
              <w:rPr>
                <w:rFonts w:ascii="Cambria" w:eastAsia="Cambria" w:hAnsi="Cambria" w:cs="Cambria"/>
                <w:sz w:val="24"/>
                <w:szCs w:val="24"/>
                <w:lang w:val="de-DE"/>
              </w:rPr>
              <w:t>WSKA</w:t>
            </w:r>
            <w:r>
              <w:rPr>
                <w:rFonts w:ascii="Cambria" w:eastAsia="Cambria" w:hAnsi="Cambria" w:cs="Cambria"/>
                <w:sz w:val="24"/>
                <w:szCs w:val="24"/>
              </w:rPr>
              <w:t>ŹNIKI OSIĄGANIA CELU</w:t>
            </w:r>
          </w:p>
        </w:tc>
        <w:tc>
          <w:tcPr>
            <w:tcW w:w="183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pPr>
            <w:r>
              <w:rPr>
                <w:rFonts w:ascii="Cambria" w:eastAsia="Cambria" w:hAnsi="Cambria" w:cs="Cambria"/>
                <w:sz w:val="24"/>
                <w:szCs w:val="24"/>
              </w:rPr>
              <w:t>ŹRÓDŁ</w:t>
            </w:r>
            <w:r>
              <w:rPr>
                <w:rFonts w:ascii="Cambria" w:eastAsia="Cambria" w:hAnsi="Cambria" w:cs="Cambria"/>
                <w:sz w:val="24"/>
                <w:szCs w:val="24"/>
                <w:lang w:val="de-DE"/>
              </w:rPr>
              <w:t>A DANYCH</w:t>
            </w:r>
          </w:p>
        </w:tc>
      </w:tr>
      <w:tr w:rsidR="005851D6" w:rsidTr="005851D6">
        <w:tblPrEx>
          <w:tblCellMar>
            <w:top w:w="0" w:type="dxa"/>
            <w:bottom w:w="0" w:type="dxa"/>
          </w:tblCellMar>
        </w:tblPrEx>
        <w:trPr>
          <w:trHeight w:val="2714"/>
        </w:trPr>
        <w:tc>
          <w:tcPr>
            <w:tcW w:w="61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1.</w:t>
            </w:r>
          </w:p>
        </w:tc>
        <w:tc>
          <w:tcPr>
            <w:tcW w:w="23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 xml:space="preserve">1. Rozwijanie usług z zakresu pomocy terapeutycznej dla członków rodzin dotkniętych trudnościami </w:t>
            </w:r>
            <w:r>
              <w:rPr>
                <w:rFonts w:ascii="Cambria" w:eastAsia="Cambria" w:hAnsi="Cambria" w:cs="Cambria"/>
                <w:sz w:val="24"/>
                <w:szCs w:val="24"/>
              </w:rPr>
              <w:t>opiekuńczo-wychowawczymi</w:t>
            </w:r>
          </w:p>
        </w:tc>
        <w:tc>
          <w:tcPr>
            <w:tcW w:w="241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Ośrodek Pomocy Społecznej</w:t>
            </w:r>
          </w:p>
          <w:p w:rsidR="005851D6" w:rsidRDefault="005E19DD">
            <w:pPr>
              <w:pStyle w:val="Standard"/>
              <w:spacing w:line="360" w:lineRule="auto"/>
            </w:pPr>
            <w:r>
              <w:rPr>
                <w:rFonts w:ascii="Cambria" w:eastAsia="Cambria" w:hAnsi="Cambria" w:cs="Cambria"/>
                <w:sz w:val="24"/>
                <w:szCs w:val="24"/>
                <w:lang w:val="de-DE"/>
              </w:rPr>
              <w:t xml:space="preserve">  O</w:t>
            </w:r>
            <w:r>
              <w:rPr>
                <w:rFonts w:ascii="Cambria" w:eastAsia="Cambria" w:hAnsi="Cambria" w:cs="Cambria"/>
                <w:sz w:val="24"/>
                <w:szCs w:val="24"/>
              </w:rPr>
              <w:t xml:space="preserve">środek Zdrowia  samorząd gminny  </w:t>
            </w:r>
          </w:p>
        </w:tc>
        <w:tc>
          <w:tcPr>
            <w:tcW w:w="242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Liczba udzielonych świadczeń</w:t>
            </w:r>
          </w:p>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 xml:space="preserve"> Liczba wprowadzonych usług.</w:t>
            </w:r>
          </w:p>
          <w:p w:rsidR="005851D6" w:rsidRDefault="005E19DD">
            <w:pPr>
              <w:pStyle w:val="Standard"/>
              <w:spacing w:line="360" w:lineRule="auto"/>
            </w:pPr>
            <w:r>
              <w:rPr>
                <w:rFonts w:ascii="Cambria" w:eastAsia="Cambria" w:hAnsi="Cambria" w:cs="Cambria"/>
                <w:sz w:val="24"/>
                <w:szCs w:val="24"/>
              </w:rPr>
              <w:t xml:space="preserve">  Liczba os</w:t>
            </w:r>
            <w:r>
              <w:rPr>
                <w:rFonts w:ascii="Cambria" w:eastAsia="Cambria" w:hAnsi="Cambria" w:cs="Cambria"/>
                <w:sz w:val="24"/>
                <w:szCs w:val="24"/>
                <w:lang w:val="es-ES"/>
              </w:rPr>
              <w:t>ó</w:t>
            </w:r>
            <w:r>
              <w:rPr>
                <w:rFonts w:ascii="Cambria" w:eastAsia="Cambria" w:hAnsi="Cambria" w:cs="Cambria"/>
                <w:sz w:val="24"/>
                <w:szCs w:val="24"/>
              </w:rPr>
              <w:t xml:space="preserve">b objętych </w:t>
            </w:r>
            <w:proofErr w:type="spellStart"/>
            <w:r>
              <w:rPr>
                <w:rFonts w:ascii="Cambria" w:eastAsia="Cambria" w:hAnsi="Cambria" w:cs="Cambria"/>
                <w:sz w:val="24"/>
                <w:szCs w:val="24"/>
              </w:rPr>
              <w:t>usł</w:t>
            </w:r>
            <w:proofErr w:type="spellEnd"/>
            <w:r>
              <w:rPr>
                <w:rFonts w:ascii="Cambria" w:eastAsia="Cambria" w:hAnsi="Cambria" w:cs="Cambria"/>
                <w:sz w:val="24"/>
                <w:szCs w:val="24"/>
                <w:lang w:val="it-IT"/>
              </w:rPr>
              <w:t>ugami</w:t>
            </w:r>
          </w:p>
        </w:tc>
        <w:tc>
          <w:tcPr>
            <w:tcW w:w="183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pPr>
            <w:r>
              <w:rPr>
                <w:rFonts w:ascii="Cambria" w:eastAsia="Cambria" w:hAnsi="Cambria" w:cs="Cambria"/>
                <w:sz w:val="24"/>
                <w:szCs w:val="24"/>
              </w:rPr>
              <w:t>Dokumentacja podmiot</w:t>
            </w:r>
            <w:r>
              <w:rPr>
                <w:rFonts w:ascii="Cambria" w:eastAsia="Cambria" w:hAnsi="Cambria" w:cs="Cambria"/>
                <w:sz w:val="24"/>
                <w:szCs w:val="24"/>
                <w:lang w:val="es-ES"/>
              </w:rPr>
              <w:t>ó</w:t>
            </w:r>
            <w:r>
              <w:rPr>
                <w:rFonts w:ascii="Cambria" w:eastAsia="Cambria" w:hAnsi="Cambria" w:cs="Cambria"/>
                <w:sz w:val="24"/>
                <w:szCs w:val="24"/>
              </w:rPr>
              <w:t>w realizujących zadanie</w:t>
            </w:r>
          </w:p>
        </w:tc>
      </w:tr>
      <w:tr w:rsidR="005851D6" w:rsidTr="005851D6">
        <w:tblPrEx>
          <w:tblCellMar>
            <w:top w:w="0" w:type="dxa"/>
            <w:bottom w:w="0" w:type="dxa"/>
          </w:tblCellMar>
        </w:tblPrEx>
        <w:trPr>
          <w:trHeight w:val="3401"/>
        </w:trPr>
        <w:tc>
          <w:tcPr>
            <w:tcW w:w="61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lastRenderedPageBreak/>
              <w:t>2.</w:t>
            </w:r>
          </w:p>
        </w:tc>
        <w:tc>
          <w:tcPr>
            <w:tcW w:w="23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pPr>
            <w:r>
              <w:rPr>
                <w:rFonts w:ascii="Cambria" w:eastAsia="Cambria" w:hAnsi="Cambria" w:cs="Cambria"/>
                <w:sz w:val="24"/>
                <w:szCs w:val="24"/>
              </w:rPr>
              <w:t xml:space="preserve">Organizowanie wsparcia </w:t>
            </w:r>
            <w:r>
              <w:rPr>
                <w:rFonts w:ascii="Cambria" w:eastAsia="Cambria" w:hAnsi="Cambria" w:cs="Cambria"/>
                <w:sz w:val="24"/>
                <w:szCs w:val="24"/>
              </w:rPr>
              <w:t>psychologicznego, terapeutycznego, środowiskowego dla os</w:t>
            </w:r>
            <w:r>
              <w:rPr>
                <w:rFonts w:ascii="Cambria" w:eastAsia="Cambria" w:hAnsi="Cambria" w:cs="Cambria"/>
                <w:sz w:val="24"/>
                <w:szCs w:val="24"/>
                <w:lang w:val="es-ES"/>
              </w:rPr>
              <w:t>ó</w:t>
            </w:r>
            <w:r>
              <w:rPr>
                <w:rFonts w:ascii="Cambria" w:eastAsia="Cambria" w:hAnsi="Cambria" w:cs="Cambria"/>
                <w:sz w:val="24"/>
                <w:szCs w:val="24"/>
              </w:rPr>
              <w:t>b z rodzin dotkniętych trudnościami opiekuńczo-wychowawczymi</w:t>
            </w:r>
          </w:p>
        </w:tc>
        <w:tc>
          <w:tcPr>
            <w:tcW w:w="241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Ośrodek Pomocy Społecznej</w:t>
            </w:r>
          </w:p>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 xml:space="preserve">Ośrodek Zdrowia  samorząd gminny  </w:t>
            </w:r>
          </w:p>
        </w:tc>
        <w:tc>
          <w:tcPr>
            <w:tcW w:w="242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pPr>
            <w:r>
              <w:rPr>
                <w:rFonts w:ascii="Cambria" w:eastAsia="Cambria" w:hAnsi="Cambria" w:cs="Cambria"/>
                <w:sz w:val="24"/>
                <w:szCs w:val="24"/>
              </w:rPr>
              <w:t>Liczba uczestnik</w:t>
            </w:r>
            <w:r>
              <w:rPr>
                <w:rFonts w:ascii="Cambria" w:eastAsia="Cambria" w:hAnsi="Cambria" w:cs="Cambria"/>
                <w:sz w:val="24"/>
                <w:szCs w:val="24"/>
                <w:lang w:val="es-ES"/>
              </w:rPr>
              <w:t>ó</w:t>
            </w:r>
            <w:r>
              <w:rPr>
                <w:rFonts w:ascii="Cambria" w:eastAsia="Cambria" w:hAnsi="Cambria" w:cs="Cambria"/>
                <w:sz w:val="24"/>
                <w:szCs w:val="24"/>
              </w:rPr>
              <w:t>w konsultacji i porad psychologiczno-terapeutycznych.</w:t>
            </w:r>
          </w:p>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Liczba udzielonych porad</w:t>
            </w:r>
          </w:p>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 xml:space="preserve"> Liczba udzielonych specjalistycznych usług opiekuńczych</w:t>
            </w:r>
          </w:p>
        </w:tc>
        <w:tc>
          <w:tcPr>
            <w:tcW w:w="183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pPr>
            <w:r>
              <w:rPr>
                <w:rFonts w:ascii="Cambria" w:eastAsia="Cambria" w:hAnsi="Cambria" w:cs="Cambria"/>
                <w:sz w:val="24"/>
                <w:szCs w:val="24"/>
              </w:rPr>
              <w:t>Dokumentacja podmiot</w:t>
            </w:r>
            <w:r>
              <w:rPr>
                <w:rFonts w:ascii="Cambria" w:eastAsia="Cambria" w:hAnsi="Cambria" w:cs="Cambria"/>
                <w:sz w:val="24"/>
                <w:szCs w:val="24"/>
                <w:lang w:val="es-ES"/>
              </w:rPr>
              <w:t>ó</w:t>
            </w:r>
            <w:r>
              <w:rPr>
                <w:rFonts w:ascii="Cambria" w:eastAsia="Cambria" w:hAnsi="Cambria" w:cs="Cambria"/>
                <w:sz w:val="24"/>
                <w:szCs w:val="24"/>
              </w:rPr>
              <w:t>w realizujących zadanie</w:t>
            </w:r>
          </w:p>
        </w:tc>
      </w:tr>
      <w:tr w:rsidR="005851D6" w:rsidTr="005851D6">
        <w:tblPrEx>
          <w:tblCellMar>
            <w:top w:w="0" w:type="dxa"/>
            <w:bottom w:w="0" w:type="dxa"/>
          </w:tblCellMar>
        </w:tblPrEx>
        <w:trPr>
          <w:trHeight w:val="2714"/>
        </w:trPr>
        <w:tc>
          <w:tcPr>
            <w:tcW w:w="61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3.</w:t>
            </w:r>
          </w:p>
        </w:tc>
        <w:tc>
          <w:tcPr>
            <w:tcW w:w="23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pPr>
            <w:proofErr w:type="spellStart"/>
            <w:r>
              <w:rPr>
                <w:rFonts w:ascii="Cambria" w:eastAsia="Cambria" w:hAnsi="Cambria" w:cs="Cambria"/>
                <w:sz w:val="24"/>
                <w:szCs w:val="24"/>
              </w:rPr>
              <w:t>Rozw</w:t>
            </w:r>
            <w:proofErr w:type="spellEnd"/>
            <w:r>
              <w:rPr>
                <w:rFonts w:ascii="Cambria" w:eastAsia="Cambria" w:hAnsi="Cambria" w:cs="Cambria"/>
                <w:sz w:val="24"/>
                <w:szCs w:val="24"/>
                <w:lang w:val="es-ES"/>
              </w:rPr>
              <w:t>ó</w:t>
            </w:r>
            <w:r>
              <w:rPr>
                <w:rFonts w:ascii="Cambria" w:eastAsia="Cambria" w:hAnsi="Cambria" w:cs="Cambria"/>
                <w:sz w:val="24"/>
                <w:szCs w:val="24"/>
              </w:rPr>
              <w:t>j systemu wsparcia pozainstytucjonalnego na rzecz os</w:t>
            </w:r>
            <w:r>
              <w:rPr>
                <w:rFonts w:ascii="Cambria" w:eastAsia="Cambria" w:hAnsi="Cambria" w:cs="Cambria"/>
                <w:sz w:val="24"/>
                <w:szCs w:val="24"/>
                <w:lang w:val="es-ES"/>
              </w:rPr>
              <w:t>ó</w:t>
            </w:r>
            <w:r>
              <w:rPr>
                <w:rFonts w:ascii="Cambria" w:eastAsia="Cambria" w:hAnsi="Cambria" w:cs="Cambria"/>
                <w:sz w:val="24"/>
                <w:szCs w:val="24"/>
              </w:rPr>
              <w:t>b z rodzin dotkniętych trudnościami opiekuńczo-wychowawczymi</w:t>
            </w:r>
          </w:p>
        </w:tc>
        <w:tc>
          <w:tcPr>
            <w:tcW w:w="241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Ośrodek Pomocy Społecznej</w:t>
            </w:r>
          </w:p>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 xml:space="preserve"> samorząd gminny  </w:t>
            </w:r>
          </w:p>
        </w:tc>
        <w:tc>
          <w:tcPr>
            <w:tcW w:w="242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 xml:space="preserve">Liczba wprowadzonych usług  </w:t>
            </w:r>
          </w:p>
        </w:tc>
        <w:tc>
          <w:tcPr>
            <w:tcW w:w="183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pPr>
            <w:r>
              <w:rPr>
                <w:rFonts w:ascii="Cambria" w:eastAsia="Cambria" w:hAnsi="Cambria" w:cs="Cambria"/>
                <w:sz w:val="24"/>
                <w:szCs w:val="24"/>
              </w:rPr>
              <w:t>Dokumentacja podmiot</w:t>
            </w:r>
            <w:r>
              <w:rPr>
                <w:rFonts w:ascii="Cambria" w:eastAsia="Cambria" w:hAnsi="Cambria" w:cs="Cambria"/>
                <w:sz w:val="24"/>
                <w:szCs w:val="24"/>
                <w:lang w:val="es-ES"/>
              </w:rPr>
              <w:t>ó</w:t>
            </w:r>
            <w:r>
              <w:rPr>
                <w:rFonts w:ascii="Cambria" w:eastAsia="Cambria" w:hAnsi="Cambria" w:cs="Cambria"/>
                <w:sz w:val="24"/>
                <w:szCs w:val="24"/>
              </w:rPr>
              <w:t>w realizujących zadanie</w:t>
            </w:r>
          </w:p>
        </w:tc>
      </w:tr>
      <w:tr w:rsidR="005851D6" w:rsidTr="005851D6">
        <w:tblPrEx>
          <w:tblCellMar>
            <w:top w:w="0" w:type="dxa"/>
            <w:bottom w:w="0" w:type="dxa"/>
          </w:tblCellMar>
        </w:tblPrEx>
        <w:trPr>
          <w:trHeight w:val="1340"/>
        </w:trPr>
        <w:tc>
          <w:tcPr>
            <w:tcW w:w="61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4.</w:t>
            </w:r>
          </w:p>
        </w:tc>
        <w:tc>
          <w:tcPr>
            <w:tcW w:w="23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 xml:space="preserve"> Udzielanie przez GOPS pomocy asystenta rodziny</w:t>
            </w:r>
          </w:p>
        </w:tc>
        <w:tc>
          <w:tcPr>
            <w:tcW w:w="241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Ośrodek Pomocy Społecznej</w:t>
            </w:r>
          </w:p>
        </w:tc>
        <w:tc>
          <w:tcPr>
            <w:tcW w:w="242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Liczba udzielonych świadczeń</w:t>
            </w:r>
          </w:p>
        </w:tc>
        <w:tc>
          <w:tcPr>
            <w:tcW w:w="183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pPr>
            <w:r>
              <w:rPr>
                <w:rFonts w:ascii="Cambria" w:eastAsia="Cambria" w:hAnsi="Cambria" w:cs="Cambria"/>
                <w:sz w:val="24"/>
                <w:szCs w:val="24"/>
              </w:rPr>
              <w:t>Dokumentacja podmiot</w:t>
            </w:r>
            <w:r>
              <w:rPr>
                <w:rFonts w:ascii="Cambria" w:eastAsia="Cambria" w:hAnsi="Cambria" w:cs="Cambria"/>
                <w:sz w:val="24"/>
                <w:szCs w:val="24"/>
                <w:lang w:val="es-ES"/>
              </w:rPr>
              <w:t>ó</w:t>
            </w:r>
            <w:r>
              <w:rPr>
                <w:rFonts w:ascii="Cambria" w:eastAsia="Cambria" w:hAnsi="Cambria" w:cs="Cambria"/>
                <w:sz w:val="24"/>
                <w:szCs w:val="24"/>
              </w:rPr>
              <w:t xml:space="preserve">w </w:t>
            </w:r>
            <w:r>
              <w:rPr>
                <w:rFonts w:ascii="Cambria" w:eastAsia="Cambria" w:hAnsi="Cambria" w:cs="Cambria"/>
                <w:sz w:val="24"/>
                <w:szCs w:val="24"/>
              </w:rPr>
              <w:t>realizujących zadanie</w:t>
            </w:r>
          </w:p>
        </w:tc>
      </w:tr>
      <w:tr w:rsidR="005851D6" w:rsidTr="005851D6">
        <w:tblPrEx>
          <w:tblCellMar>
            <w:top w:w="0" w:type="dxa"/>
            <w:bottom w:w="0" w:type="dxa"/>
          </w:tblCellMar>
        </w:tblPrEx>
        <w:trPr>
          <w:trHeight w:val="3401"/>
        </w:trPr>
        <w:tc>
          <w:tcPr>
            <w:tcW w:w="61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5.</w:t>
            </w:r>
          </w:p>
        </w:tc>
        <w:tc>
          <w:tcPr>
            <w:tcW w:w="23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pPr>
            <w:r>
              <w:rPr>
                <w:rFonts w:ascii="Cambria" w:eastAsia="Cambria" w:hAnsi="Cambria" w:cs="Cambria"/>
                <w:sz w:val="24"/>
                <w:szCs w:val="24"/>
              </w:rPr>
              <w:t>Zapewnienie dostępu do bezpłatnego psychologa, pedagoga, terapeuty dla os</w:t>
            </w:r>
            <w:r>
              <w:rPr>
                <w:rFonts w:ascii="Cambria" w:eastAsia="Cambria" w:hAnsi="Cambria" w:cs="Cambria"/>
                <w:sz w:val="24"/>
                <w:szCs w:val="24"/>
                <w:lang w:val="es-ES"/>
              </w:rPr>
              <w:t>ó</w:t>
            </w:r>
            <w:r>
              <w:rPr>
                <w:rFonts w:ascii="Cambria" w:eastAsia="Cambria" w:hAnsi="Cambria" w:cs="Cambria"/>
                <w:sz w:val="24"/>
                <w:szCs w:val="24"/>
              </w:rPr>
              <w:t>b z rodzin dotkniętych trudnościami opiekuńczo-wychowawczymi</w:t>
            </w:r>
          </w:p>
          <w:p w:rsidR="005851D6" w:rsidRDefault="005851D6">
            <w:pPr>
              <w:pStyle w:val="Standard"/>
              <w:spacing w:line="360" w:lineRule="auto"/>
              <w:rPr>
                <w:rFonts w:ascii="Cambria" w:hAnsi="Cambria"/>
                <w:sz w:val="24"/>
                <w:szCs w:val="24"/>
              </w:rPr>
            </w:pPr>
          </w:p>
        </w:tc>
        <w:tc>
          <w:tcPr>
            <w:tcW w:w="241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Ośrodek Pomocy Społecznej</w:t>
            </w:r>
          </w:p>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placówki oświatowe</w:t>
            </w:r>
          </w:p>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Ośrodek Zdrowia</w:t>
            </w:r>
          </w:p>
        </w:tc>
        <w:tc>
          <w:tcPr>
            <w:tcW w:w="242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Liczba udzielonych świadczeń</w:t>
            </w:r>
          </w:p>
        </w:tc>
        <w:tc>
          <w:tcPr>
            <w:tcW w:w="183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pPr>
            <w:r>
              <w:rPr>
                <w:rFonts w:ascii="Cambria" w:eastAsia="Cambria" w:hAnsi="Cambria" w:cs="Cambria"/>
                <w:sz w:val="24"/>
                <w:szCs w:val="24"/>
              </w:rPr>
              <w:t>Dokumentacja podmiot</w:t>
            </w:r>
            <w:r>
              <w:rPr>
                <w:rFonts w:ascii="Cambria" w:eastAsia="Cambria" w:hAnsi="Cambria" w:cs="Cambria"/>
                <w:sz w:val="24"/>
                <w:szCs w:val="24"/>
                <w:lang w:val="es-ES"/>
              </w:rPr>
              <w:t>ó</w:t>
            </w:r>
            <w:r>
              <w:rPr>
                <w:rFonts w:ascii="Cambria" w:eastAsia="Cambria" w:hAnsi="Cambria" w:cs="Cambria"/>
                <w:sz w:val="24"/>
                <w:szCs w:val="24"/>
              </w:rPr>
              <w:t>w realizujących zadanie</w:t>
            </w:r>
          </w:p>
        </w:tc>
      </w:tr>
    </w:tbl>
    <w:p w:rsidR="005851D6" w:rsidRDefault="005851D6">
      <w:pPr>
        <w:pStyle w:val="Standard"/>
        <w:spacing w:line="360" w:lineRule="auto"/>
        <w:rPr>
          <w:rFonts w:ascii="Cambria" w:eastAsia="Cambria" w:hAnsi="Cambria" w:cs="Cambria"/>
          <w:sz w:val="24"/>
          <w:szCs w:val="24"/>
        </w:rPr>
      </w:pPr>
    </w:p>
    <w:p w:rsidR="005851D6" w:rsidRDefault="005851D6">
      <w:pPr>
        <w:pStyle w:val="Standard"/>
        <w:pageBreakBefore/>
        <w:spacing w:line="360" w:lineRule="auto"/>
        <w:rPr>
          <w:rFonts w:ascii="Cambria" w:eastAsia="Cambria" w:hAnsi="Cambria" w:cs="Cambria"/>
          <w:sz w:val="24"/>
          <w:szCs w:val="24"/>
        </w:rPr>
      </w:pPr>
    </w:p>
    <w:p w:rsidR="005851D6" w:rsidRDefault="005E19DD">
      <w:pPr>
        <w:pStyle w:val="Standard"/>
        <w:spacing w:line="360" w:lineRule="auto"/>
      </w:pPr>
      <w:r>
        <w:rPr>
          <w:rFonts w:ascii="Cambria" w:eastAsia="Cambria" w:hAnsi="Cambria" w:cs="Cambria"/>
          <w:sz w:val="24"/>
          <w:szCs w:val="24"/>
          <w:lang w:val="de-DE"/>
        </w:rPr>
        <w:t xml:space="preserve">CEL OPERACYJNY 3.2. STWORZENIE OSOBOM </w:t>
      </w:r>
      <w:r>
        <w:rPr>
          <w:rFonts w:ascii="Cambria" w:eastAsia="Cambria" w:hAnsi="Cambria" w:cs="Cambria"/>
          <w:sz w:val="24"/>
          <w:szCs w:val="24"/>
        </w:rPr>
        <w:t>WYMAGAJĄCYM TERAPII WARUNKÓW DO UDZIELANIA ŚWIADCZEŃ PRZEZ SPECJALISTÓW</w:t>
      </w:r>
    </w:p>
    <w:tbl>
      <w:tblPr>
        <w:tblW w:w="9689" w:type="dxa"/>
        <w:tblInd w:w="-9" w:type="dxa"/>
        <w:tblLayout w:type="fixed"/>
        <w:tblCellMar>
          <w:left w:w="10" w:type="dxa"/>
          <w:right w:w="10" w:type="dxa"/>
        </w:tblCellMar>
        <w:tblLook w:val="0000"/>
      </w:tblPr>
      <w:tblGrid>
        <w:gridCol w:w="629"/>
        <w:gridCol w:w="2971"/>
        <w:gridCol w:w="2029"/>
        <w:gridCol w:w="2249"/>
        <w:gridCol w:w="1811"/>
      </w:tblGrid>
      <w:tr w:rsidR="005851D6" w:rsidTr="005851D6">
        <w:tblPrEx>
          <w:tblCellMar>
            <w:top w:w="0" w:type="dxa"/>
            <w:bottom w:w="0" w:type="dxa"/>
          </w:tblCellMar>
        </w:tblPrEx>
        <w:trPr>
          <w:trHeight w:val="653"/>
        </w:trPr>
        <w:tc>
          <w:tcPr>
            <w:tcW w:w="6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Lp.</w:t>
            </w:r>
          </w:p>
        </w:tc>
        <w:tc>
          <w:tcPr>
            <w:tcW w:w="29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ZADANIE</w:t>
            </w:r>
          </w:p>
        </w:tc>
        <w:tc>
          <w:tcPr>
            <w:tcW w:w="20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lang w:val="es-ES"/>
              </w:rPr>
            </w:pPr>
            <w:r>
              <w:rPr>
                <w:rFonts w:ascii="Cambria" w:eastAsia="Cambria" w:hAnsi="Cambria" w:cs="Cambria"/>
                <w:sz w:val="24"/>
                <w:szCs w:val="24"/>
                <w:lang w:val="es-ES"/>
              </w:rPr>
              <w:t>REALIZATORZY</w:t>
            </w:r>
          </w:p>
        </w:tc>
        <w:tc>
          <w:tcPr>
            <w:tcW w:w="224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pPr>
            <w:r>
              <w:rPr>
                <w:rFonts w:ascii="Cambria" w:eastAsia="Cambria" w:hAnsi="Cambria" w:cs="Cambria"/>
                <w:sz w:val="24"/>
                <w:szCs w:val="24"/>
                <w:lang w:val="de-DE"/>
              </w:rPr>
              <w:t>WSKA</w:t>
            </w:r>
            <w:r>
              <w:rPr>
                <w:rFonts w:ascii="Cambria" w:eastAsia="Cambria" w:hAnsi="Cambria" w:cs="Cambria"/>
                <w:sz w:val="24"/>
                <w:szCs w:val="24"/>
              </w:rPr>
              <w:t>ŹNIKI OSIĄGANIA CELU</w:t>
            </w:r>
          </w:p>
        </w:tc>
        <w:tc>
          <w:tcPr>
            <w:tcW w:w="18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pPr>
            <w:r>
              <w:rPr>
                <w:rFonts w:ascii="Cambria" w:eastAsia="Cambria" w:hAnsi="Cambria" w:cs="Cambria"/>
                <w:sz w:val="24"/>
                <w:szCs w:val="24"/>
              </w:rPr>
              <w:t>ŹRÓDŁ</w:t>
            </w:r>
            <w:r>
              <w:rPr>
                <w:rFonts w:ascii="Cambria" w:eastAsia="Cambria" w:hAnsi="Cambria" w:cs="Cambria"/>
                <w:sz w:val="24"/>
                <w:szCs w:val="24"/>
                <w:lang w:val="de-DE"/>
              </w:rPr>
              <w:t>A DANYCH</w:t>
            </w:r>
          </w:p>
        </w:tc>
      </w:tr>
      <w:tr w:rsidR="005851D6" w:rsidTr="005851D6">
        <w:tblPrEx>
          <w:tblCellMar>
            <w:top w:w="0" w:type="dxa"/>
            <w:bottom w:w="0" w:type="dxa"/>
          </w:tblCellMar>
        </w:tblPrEx>
        <w:trPr>
          <w:trHeight w:val="2714"/>
        </w:trPr>
        <w:tc>
          <w:tcPr>
            <w:tcW w:w="6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29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pPr>
            <w:r>
              <w:rPr>
                <w:rFonts w:ascii="Cambria" w:eastAsia="Cambria" w:hAnsi="Cambria" w:cs="Cambria"/>
                <w:sz w:val="24"/>
                <w:szCs w:val="24"/>
              </w:rPr>
              <w:t xml:space="preserve">Tworzenie </w:t>
            </w:r>
            <w:proofErr w:type="spellStart"/>
            <w:r>
              <w:rPr>
                <w:rFonts w:ascii="Cambria" w:eastAsia="Cambria" w:hAnsi="Cambria" w:cs="Cambria"/>
                <w:sz w:val="24"/>
                <w:szCs w:val="24"/>
              </w:rPr>
              <w:t>warunk</w:t>
            </w:r>
            <w:proofErr w:type="spellEnd"/>
            <w:r>
              <w:rPr>
                <w:rFonts w:ascii="Cambria" w:eastAsia="Cambria" w:hAnsi="Cambria" w:cs="Cambria"/>
                <w:sz w:val="24"/>
                <w:szCs w:val="24"/>
                <w:lang w:val="es-ES"/>
              </w:rPr>
              <w:t>ó</w:t>
            </w:r>
            <w:r>
              <w:rPr>
                <w:rFonts w:ascii="Cambria" w:eastAsia="Cambria" w:hAnsi="Cambria" w:cs="Cambria"/>
                <w:sz w:val="24"/>
                <w:szCs w:val="24"/>
              </w:rPr>
              <w:t xml:space="preserve">w do </w:t>
            </w:r>
            <w:r>
              <w:rPr>
                <w:rFonts w:ascii="Cambria" w:eastAsia="Cambria" w:hAnsi="Cambria" w:cs="Cambria"/>
                <w:sz w:val="24"/>
                <w:szCs w:val="24"/>
              </w:rPr>
              <w:t>korzystania z pomocy terapeutycznej na terenie Gminy Stromiec  poprzez min. podejmowanie działań na rzecz pozyskiwania i zatrudniania specjalistów</w:t>
            </w:r>
          </w:p>
        </w:tc>
        <w:tc>
          <w:tcPr>
            <w:tcW w:w="20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samorząd gminny  Ośrodek Pomocy Społecznej</w:t>
            </w:r>
          </w:p>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ośrodek zdrowia</w:t>
            </w:r>
          </w:p>
        </w:tc>
        <w:tc>
          <w:tcPr>
            <w:tcW w:w="224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pPr>
            <w:r>
              <w:rPr>
                <w:rFonts w:ascii="Cambria" w:eastAsia="Cambria" w:hAnsi="Cambria" w:cs="Cambria"/>
                <w:sz w:val="24"/>
                <w:szCs w:val="24"/>
              </w:rPr>
              <w:t xml:space="preserve">  Liczba jednostek administracji publicznej,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w:t>
            </w:r>
            <w:r>
              <w:rPr>
                <w:rFonts w:ascii="Cambria" w:eastAsia="Cambria" w:hAnsi="Cambria" w:cs="Cambria"/>
                <w:sz w:val="24"/>
                <w:szCs w:val="24"/>
              </w:rPr>
              <w:t>e</w:t>
            </w:r>
            <w:proofErr w:type="spellEnd"/>
            <w:r>
              <w:rPr>
                <w:rFonts w:ascii="Cambria" w:eastAsia="Cambria" w:hAnsi="Cambria" w:cs="Cambria"/>
                <w:sz w:val="24"/>
                <w:szCs w:val="24"/>
              </w:rPr>
              <w:t xml:space="preserve"> wdrożyły działań na rzecz osób wymagających terapii</w:t>
            </w:r>
          </w:p>
        </w:tc>
        <w:tc>
          <w:tcPr>
            <w:tcW w:w="18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pPr>
            <w:r>
              <w:rPr>
                <w:rFonts w:ascii="Cambria" w:eastAsia="Cambria" w:hAnsi="Cambria" w:cs="Cambria"/>
                <w:sz w:val="24"/>
                <w:szCs w:val="24"/>
              </w:rPr>
              <w:t>Dokumentacja podmiot</w:t>
            </w:r>
            <w:r>
              <w:rPr>
                <w:rFonts w:ascii="Cambria" w:eastAsia="Cambria" w:hAnsi="Cambria" w:cs="Cambria"/>
                <w:sz w:val="24"/>
                <w:szCs w:val="24"/>
                <w:lang w:val="es-ES"/>
              </w:rPr>
              <w:t>ó</w:t>
            </w:r>
            <w:r>
              <w:rPr>
                <w:rFonts w:ascii="Cambria" w:eastAsia="Cambria" w:hAnsi="Cambria" w:cs="Cambria"/>
                <w:sz w:val="24"/>
                <w:szCs w:val="24"/>
              </w:rPr>
              <w:t>w realizujących zadanie</w:t>
            </w:r>
          </w:p>
        </w:tc>
      </w:tr>
      <w:tr w:rsidR="005851D6" w:rsidTr="005851D6">
        <w:tblPrEx>
          <w:tblCellMar>
            <w:top w:w="0" w:type="dxa"/>
            <w:bottom w:w="0" w:type="dxa"/>
          </w:tblCellMar>
        </w:tblPrEx>
        <w:trPr>
          <w:trHeight w:val="1684"/>
        </w:trPr>
        <w:tc>
          <w:tcPr>
            <w:tcW w:w="6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2</w:t>
            </w:r>
          </w:p>
        </w:tc>
        <w:tc>
          <w:tcPr>
            <w:tcW w:w="29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Rozwijanie i promowanie ofert organizacji i instytucji świadczących</w:t>
            </w:r>
          </w:p>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specjalistyczną pomoc</w:t>
            </w:r>
          </w:p>
          <w:p w:rsidR="005851D6" w:rsidRDefault="005E19DD">
            <w:pPr>
              <w:pStyle w:val="Standard"/>
              <w:spacing w:line="360" w:lineRule="auto"/>
              <w:rPr>
                <w:rFonts w:ascii="Cambria" w:eastAsia="Cambria" w:hAnsi="Cambria" w:cs="Cambria"/>
                <w:sz w:val="24"/>
                <w:szCs w:val="24"/>
              </w:rPr>
            </w:pPr>
            <w:proofErr w:type="spellStart"/>
            <w:r>
              <w:rPr>
                <w:rFonts w:ascii="Cambria" w:eastAsia="Cambria" w:hAnsi="Cambria" w:cs="Cambria"/>
                <w:sz w:val="24"/>
                <w:szCs w:val="24"/>
              </w:rPr>
              <w:t>terapetyczną</w:t>
            </w:r>
            <w:proofErr w:type="spellEnd"/>
          </w:p>
        </w:tc>
        <w:tc>
          <w:tcPr>
            <w:tcW w:w="20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pPr>
            <w:r>
              <w:rPr>
                <w:rFonts w:ascii="Cambria" w:eastAsia="Cambria" w:hAnsi="Cambria" w:cs="Cambria"/>
                <w:sz w:val="24"/>
                <w:szCs w:val="24"/>
              </w:rPr>
              <w:t xml:space="preserve"> Ośrodek Pomocy Społecznej  plac</w:t>
            </w:r>
            <w:r>
              <w:rPr>
                <w:rFonts w:ascii="Cambria" w:eastAsia="Cambria" w:hAnsi="Cambria" w:cs="Cambria"/>
                <w:sz w:val="24"/>
                <w:szCs w:val="24"/>
                <w:lang w:val="es-ES"/>
              </w:rPr>
              <w:t>ó</w:t>
            </w:r>
            <w:proofErr w:type="spellStart"/>
            <w:r>
              <w:rPr>
                <w:rFonts w:ascii="Cambria" w:eastAsia="Cambria" w:hAnsi="Cambria" w:cs="Cambria"/>
                <w:sz w:val="24"/>
                <w:szCs w:val="24"/>
              </w:rPr>
              <w:t>wki</w:t>
            </w:r>
            <w:proofErr w:type="spellEnd"/>
            <w:r>
              <w:rPr>
                <w:rFonts w:ascii="Cambria" w:eastAsia="Cambria" w:hAnsi="Cambria" w:cs="Cambria"/>
                <w:sz w:val="24"/>
                <w:szCs w:val="24"/>
              </w:rPr>
              <w:t xml:space="preserve"> oświatowe  </w:t>
            </w:r>
            <w:r>
              <w:rPr>
                <w:rFonts w:ascii="Cambria" w:eastAsia="Cambria" w:hAnsi="Cambria" w:cs="Cambria"/>
                <w:sz w:val="24"/>
                <w:szCs w:val="24"/>
              </w:rPr>
              <w:t>samorząd gminny</w:t>
            </w:r>
          </w:p>
        </w:tc>
        <w:tc>
          <w:tcPr>
            <w:tcW w:w="224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Liczba rodzaju zajęć,</w:t>
            </w:r>
          </w:p>
          <w:p w:rsidR="005851D6" w:rsidRDefault="005E19DD">
            <w:pPr>
              <w:pStyle w:val="Standard"/>
              <w:spacing w:line="360" w:lineRule="auto"/>
            </w:pPr>
            <w:r>
              <w:rPr>
                <w:rFonts w:ascii="Cambria" w:eastAsia="Cambria" w:hAnsi="Cambria" w:cs="Cambria"/>
                <w:sz w:val="24"/>
                <w:szCs w:val="24"/>
              </w:rPr>
              <w:t xml:space="preserve"> Liczba os</w:t>
            </w:r>
            <w:r>
              <w:rPr>
                <w:rFonts w:ascii="Cambria" w:eastAsia="Cambria" w:hAnsi="Cambria" w:cs="Cambria"/>
                <w:sz w:val="24"/>
                <w:szCs w:val="24"/>
                <w:lang w:val="es-ES"/>
              </w:rPr>
              <w:t>ó</w:t>
            </w:r>
            <w:r>
              <w:rPr>
                <w:rFonts w:ascii="Cambria" w:eastAsia="Cambria" w:hAnsi="Cambria" w:cs="Cambria"/>
                <w:sz w:val="24"/>
                <w:szCs w:val="24"/>
              </w:rPr>
              <w:t>b niepełnosprawnych korzystających z zajęć</w:t>
            </w:r>
          </w:p>
        </w:tc>
        <w:tc>
          <w:tcPr>
            <w:tcW w:w="18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pPr>
            <w:r>
              <w:rPr>
                <w:rFonts w:ascii="Cambria" w:eastAsia="Cambria" w:hAnsi="Cambria" w:cs="Cambria"/>
                <w:sz w:val="24"/>
                <w:szCs w:val="24"/>
              </w:rPr>
              <w:t>Dokumentacja podmiot</w:t>
            </w:r>
            <w:r>
              <w:rPr>
                <w:rFonts w:ascii="Cambria" w:eastAsia="Cambria" w:hAnsi="Cambria" w:cs="Cambria"/>
                <w:sz w:val="24"/>
                <w:szCs w:val="24"/>
                <w:lang w:val="es-ES"/>
              </w:rPr>
              <w:t>ó</w:t>
            </w:r>
            <w:r>
              <w:rPr>
                <w:rFonts w:ascii="Cambria" w:eastAsia="Cambria" w:hAnsi="Cambria" w:cs="Cambria"/>
                <w:sz w:val="24"/>
                <w:szCs w:val="24"/>
              </w:rPr>
              <w:t>w realizujących zadanie</w:t>
            </w:r>
          </w:p>
        </w:tc>
      </w:tr>
      <w:tr w:rsidR="005851D6" w:rsidTr="005851D6">
        <w:tblPrEx>
          <w:tblCellMar>
            <w:top w:w="0" w:type="dxa"/>
            <w:bottom w:w="0" w:type="dxa"/>
          </w:tblCellMar>
        </w:tblPrEx>
        <w:trPr>
          <w:trHeight w:val="3401"/>
        </w:trPr>
        <w:tc>
          <w:tcPr>
            <w:tcW w:w="6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widowControl w:val="0"/>
              <w:spacing w:line="360" w:lineRule="auto"/>
              <w:rPr>
                <w:rFonts w:ascii="Cambria" w:eastAsia="Cambria" w:hAnsi="Cambria" w:cs="Cambria"/>
                <w:sz w:val="24"/>
                <w:szCs w:val="24"/>
              </w:rPr>
            </w:pPr>
            <w:r>
              <w:rPr>
                <w:rFonts w:ascii="Cambria" w:eastAsia="Cambria" w:hAnsi="Cambria" w:cs="Cambria"/>
                <w:sz w:val="24"/>
                <w:szCs w:val="24"/>
              </w:rPr>
              <w:t>3</w:t>
            </w:r>
          </w:p>
        </w:tc>
        <w:tc>
          <w:tcPr>
            <w:tcW w:w="29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 xml:space="preserve">Współpraca z lokalnymi </w:t>
            </w:r>
            <w:proofErr w:type="spellStart"/>
            <w:r>
              <w:rPr>
                <w:rFonts w:ascii="Cambria" w:eastAsia="Cambria" w:hAnsi="Cambria" w:cs="Cambria"/>
                <w:sz w:val="24"/>
                <w:szCs w:val="24"/>
              </w:rPr>
              <w:t>iogólnopolskimi</w:t>
            </w:r>
            <w:proofErr w:type="spellEnd"/>
            <w:r>
              <w:rPr>
                <w:rFonts w:ascii="Cambria" w:eastAsia="Cambria" w:hAnsi="Cambria" w:cs="Cambria"/>
                <w:sz w:val="24"/>
                <w:szCs w:val="24"/>
              </w:rPr>
              <w:t xml:space="preserve"> organizacjami społecznymi w celu</w:t>
            </w:r>
          </w:p>
          <w:p w:rsidR="005851D6" w:rsidRDefault="005E19DD">
            <w:pPr>
              <w:pStyle w:val="Standard"/>
              <w:spacing w:line="360" w:lineRule="auto"/>
            </w:pPr>
            <w:r>
              <w:rPr>
                <w:rFonts w:ascii="Cambria" w:eastAsia="Cambria" w:hAnsi="Cambria" w:cs="Cambria"/>
                <w:sz w:val="24"/>
                <w:szCs w:val="24"/>
              </w:rPr>
              <w:t xml:space="preserve">upowszechniania wiedzy na temat </w:t>
            </w:r>
            <w:proofErr w:type="spellStart"/>
            <w:r>
              <w:rPr>
                <w:rFonts w:ascii="Cambria" w:eastAsia="Cambria" w:hAnsi="Cambria" w:cs="Cambria"/>
                <w:sz w:val="24"/>
                <w:szCs w:val="24"/>
              </w:rPr>
              <w:t>możliwoś</w:t>
            </w:r>
            <w:proofErr w:type="spellEnd"/>
            <w:r>
              <w:rPr>
                <w:rFonts w:ascii="Cambria" w:eastAsia="Cambria" w:hAnsi="Cambria" w:cs="Cambria"/>
                <w:sz w:val="24"/>
                <w:szCs w:val="24"/>
                <w:lang w:val="it-IT"/>
              </w:rPr>
              <w:t xml:space="preserve">ci </w:t>
            </w:r>
            <w:r>
              <w:rPr>
                <w:rFonts w:ascii="Cambria" w:eastAsia="Cambria" w:hAnsi="Cambria" w:cs="Cambria"/>
                <w:sz w:val="24"/>
                <w:szCs w:val="24"/>
              </w:rPr>
              <w:t>skorzystania z terapii psychologicznej</w:t>
            </w:r>
          </w:p>
          <w:p w:rsidR="005851D6" w:rsidRDefault="005851D6">
            <w:pPr>
              <w:pStyle w:val="Standard"/>
              <w:spacing w:line="360" w:lineRule="auto"/>
              <w:rPr>
                <w:rFonts w:ascii="Cambria" w:hAnsi="Cambria"/>
                <w:sz w:val="24"/>
                <w:szCs w:val="24"/>
              </w:rPr>
            </w:pPr>
          </w:p>
        </w:tc>
        <w:tc>
          <w:tcPr>
            <w:tcW w:w="20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 xml:space="preserve"> Ośrodek Pomocy Społecznej   samorząd gminny</w:t>
            </w:r>
          </w:p>
        </w:tc>
        <w:tc>
          <w:tcPr>
            <w:tcW w:w="224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Liczba rodzaju zajęć,</w:t>
            </w:r>
          </w:p>
          <w:p w:rsidR="005851D6" w:rsidRDefault="005E19DD">
            <w:pPr>
              <w:pStyle w:val="Standard"/>
              <w:spacing w:line="360" w:lineRule="auto"/>
            </w:pPr>
            <w:r>
              <w:rPr>
                <w:rFonts w:ascii="Cambria" w:eastAsia="Cambria" w:hAnsi="Cambria" w:cs="Cambria"/>
                <w:sz w:val="24"/>
                <w:szCs w:val="24"/>
              </w:rPr>
              <w:t xml:space="preserve"> Liczba os</w:t>
            </w:r>
            <w:r>
              <w:rPr>
                <w:rFonts w:ascii="Cambria" w:eastAsia="Cambria" w:hAnsi="Cambria" w:cs="Cambria"/>
                <w:sz w:val="24"/>
                <w:szCs w:val="24"/>
                <w:lang w:val="es-ES"/>
              </w:rPr>
              <w:t>ó</w:t>
            </w:r>
            <w:r>
              <w:rPr>
                <w:rFonts w:ascii="Cambria" w:eastAsia="Cambria" w:hAnsi="Cambria" w:cs="Cambria"/>
                <w:sz w:val="24"/>
                <w:szCs w:val="24"/>
              </w:rPr>
              <w:t>b niepełnosprawnych korzystających z zajęć</w:t>
            </w:r>
          </w:p>
        </w:tc>
        <w:tc>
          <w:tcPr>
            <w:tcW w:w="18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pPr>
            <w:r>
              <w:rPr>
                <w:rFonts w:ascii="Cambria" w:eastAsia="Cambria" w:hAnsi="Cambria" w:cs="Cambria"/>
                <w:sz w:val="24"/>
                <w:szCs w:val="24"/>
              </w:rPr>
              <w:t>Dokumentacja podmiot</w:t>
            </w:r>
            <w:r>
              <w:rPr>
                <w:rFonts w:ascii="Cambria" w:eastAsia="Cambria" w:hAnsi="Cambria" w:cs="Cambria"/>
                <w:sz w:val="24"/>
                <w:szCs w:val="24"/>
                <w:lang w:val="es-ES"/>
              </w:rPr>
              <w:t>ó</w:t>
            </w:r>
            <w:r>
              <w:rPr>
                <w:rFonts w:ascii="Cambria" w:eastAsia="Cambria" w:hAnsi="Cambria" w:cs="Cambria"/>
                <w:sz w:val="24"/>
                <w:szCs w:val="24"/>
              </w:rPr>
              <w:t>w realizujących zadanie</w:t>
            </w:r>
          </w:p>
        </w:tc>
      </w:tr>
      <w:tr w:rsidR="005851D6" w:rsidTr="005851D6">
        <w:tblPrEx>
          <w:tblCellMar>
            <w:top w:w="0" w:type="dxa"/>
            <w:bottom w:w="0" w:type="dxa"/>
          </w:tblCellMar>
        </w:tblPrEx>
        <w:trPr>
          <w:trHeight w:val="1684"/>
        </w:trPr>
        <w:tc>
          <w:tcPr>
            <w:tcW w:w="6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851D6">
            <w:pPr>
              <w:pStyle w:val="Standard"/>
              <w:spacing w:line="360" w:lineRule="auto"/>
              <w:rPr>
                <w:rFonts w:ascii="Cambria" w:hAnsi="Cambria"/>
                <w:sz w:val="24"/>
                <w:szCs w:val="24"/>
              </w:rPr>
            </w:pPr>
          </w:p>
        </w:tc>
        <w:tc>
          <w:tcPr>
            <w:tcW w:w="29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 xml:space="preserve">4. Rozpowszechnianie informacji i edukacja o </w:t>
            </w:r>
            <w:r>
              <w:rPr>
                <w:rFonts w:ascii="Cambria" w:eastAsia="Cambria" w:hAnsi="Cambria" w:cs="Cambria"/>
                <w:sz w:val="24"/>
                <w:szCs w:val="24"/>
              </w:rPr>
              <w:t>roli asystenta rodziny wśród społeczności lokalnej</w:t>
            </w:r>
          </w:p>
        </w:tc>
        <w:tc>
          <w:tcPr>
            <w:tcW w:w="202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pPr>
            <w:r>
              <w:rPr>
                <w:rFonts w:ascii="Cambria" w:eastAsia="Cambria" w:hAnsi="Cambria" w:cs="Cambria"/>
                <w:sz w:val="24"/>
                <w:szCs w:val="24"/>
              </w:rPr>
              <w:t xml:space="preserve"> Ośrodek Pomocy Społecznej  plac</w:t>
            </w:r>
            <w:r>
              <w:rPr>
                <w:rFonts w:ascii="Cambria" w:eastAsia="Cambria" w:hAnsi="Cambria" w:cs="Cambria"/>
                <w:sz w:val="24"/>
                <w:szCs w:val="24"/>
                <w:lang w:val="es-ES"/>
              </w:rPr>
              <w:t>ó</w:t>
            </w:r>
            <w:proofErr w:type="spellStart"/>
            <w:r>
              <w:rPr>
                <w:rFonts w:ascii="Cambria" w:eastAsia="Cambria" w:hAnsi="Cambria" w:cs="Cambria"/>
                <w:sz w:val="24"/>
                <w:szCs w:val="24"/>
              </w:rPr>
              <w:t>wki</w:t>
            </w:r>
            <w:proofErr w:type="spellEnd"/>
            <w:r>
              <w:rPr>
                <w:rFonts w:ascii="Cambria" w:eastAsia="Cambria" w:hAnsi="Cambria" w:cs="Cambria"/>
                <w:sz w:val="24"/>
                <w:szCs w:val="24"/>
              </w:rPr>
              <w:t xml:space="preserve"> oświatowe  samorząd gminny</w:t>
            </w:r>
          </w:p>
        </w:tc>
        <w:tc>
          <w:tcPr>
            <w:tcW w:w="224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Liczba rodzaju zajęć,</w:t>
            </w:r>
          </w:p>
          <w:p w:rsidR="005851D6" w:rsidRDefault="005E19DD">
            <w:pPr>
              <w:pStyle w:val="Standard"/>
              <w:spacing w:line="360" w:lineRule="auto"/>
            </w:pPr>
            <w:r>
              <w:rPr>
                <w:rFonts w:ascii="Cambria" w:eastAsia="Cambria" w:hAnsi="Cambria" w:cs="Cambria"/>
                <w:sz w:val="24"/>
                <w:szCs w:val="24"/>
              </w:rPr>
              <w:t xml:space="preserve"> Liczba os</w:t>
            </w:r>
            <w:r>
              <w:rPr>
                <w:rFonts w:ascii="Cambria" w:eastAsia="Cambria" w:hAnsi="Cambria" w:cs="Cambria"/>
                <w:sz w:val="24"/>
                <w:szCs w:val="24"/>
                <w:lang w:val="es-ES"/>
              </w:rPr>
              <w:t>ó</w:t>
            </w:r>
            <w:r>
              <w:rPr>
                <w:rFonts w:ascii="Cambria" w:eastAsia="Cambria" w:hAnsi="Cambria" w:cs="Cambria"/>
                <w:sz w:val="24"/>
                <w:szCs w:val="24"/>
              </w:rPr>
              <w:t>b niepełnosprawnych korzystających z zajęć</w:t>
            </w:r>
          </w:p>
        </w:tc>
        <w:tc>
          <w:tcPr>
            <w:tcW w:w="18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851D6" w:rsidRDefault="005E19DD">
            <w:pPr>
              <w:pStyle w:val="Standard"/>
              <w:spacing w:line="360" w:lineRule="auto"/>
            </w:pPr>
            <w:r>
              <w:rPr>
                <w:rFonts w:ascii="Cambria" w:eastAsia="Cambria" w:hAnsi="Cambria" w:cs="Cambria"/>
                <w:sz w:val="24"/>
                <w:szCs w:val="24"/>
              </w:rPr>
              <w:t>Dokumentacja podmiot</w:t>
            </w:r>
            <w:r>
              <w:rPr>
                <w:rFonts w:ascii="Cambria" w:eastAsia="Cambria" w:hAnsi="Cambria" w:cs="Cambria"/>
                <w:sz w:val="24"/>
                <w:szCs w:val="24"/>
                <w:lang w:val="es-ES"/>
              </w:rPr>
              <w:t>ó</w:t>
            </w:r>
            <w:r>
              <w:rPr>
                <w:rFonts w:ascii="Cambria" w:eastAsia="Cambria" w:hAnsi="Cambria" w:cs="Cambria"/>
                <w:sz w:val="24"/>
                <w:szCs w:val="24"/>
              </w:rPr>
              <w:t>w realizujących zadanie</w:t>
            </w:r>
          </w:p>
        </w:tc>
      </w:tr>
    </w:tbl>
    <w:p w:rsidR="005851D6" w:rsidRDefault="005851D6">
      <w:pPr>
        <w:pStyle w:val="Standard"/>
        <w:spacing w:line="360" w:lineRule="auto"/>
        <w:rPr>
          <w:rFonts w:ascii="Cambria" w:eastAsia="Cambria" w:hAnsi="Cambria" w:cs="Cambria"/>
          <w:sz w:val="24"/>
          <w:szCs w:val="24"/>
          <w:lang w:val="de-DE"/>
        </w:rPr>
      </w:pPr>
    </w:p>
    <w:p w:rsidR="005851D6" w:rsidRDefault="005E19DD">
      <w:pPr>
        <w:pStyle w:val="Standard"/>
        <w:spacing w:line="360" w:lineRule="auto"/>
        <w:rPr>
          <w:rFonts w:ascii="Cambria" w:eastAsia="Cambria" w:hAnsi="Cambria" w:cs="Cambria"/>
          <w:sz w:val="24"/>
          <w:szCs w:val="24"/>
          <w:lang w:val="de-DE"/>
        </w:rPr>
      </w:pPr>
      <w:r>
        <w:rPr>
          <w:rFonts w:ascii="Cambria" w:eastAsia="Cambria" w:hAnsi="Cambria" w:cs="Cambria"/>
          <w:sz w:val="24"/>
          <w:szCs w:val="24"/>
          <w:lang w:val="de-DE"/>
        </w:rPr>
        <w:t>3.3. BENEFICJENCI</w:t>
      </w:r>
    </w:p>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1. Członkowie rodzin dotkniętych trudnościami opiekuńczo- wychowawczymi</w:t>
      </w:r>
    </w:p>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lastRenderedPageBreak/>
        <w:t>2. Rodziny dotknięte trudnościami opiekuńczo- wychowawczymi</w:t>
      </w:r>
    </w:p>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3.. Środowisko rodzin dotkniętych trudnościami opiekuńczo- wychowawczymi</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pPr>
      <w:r>
        <w:rPr>
          <w:rFonts w:ascii="Cambria" w:eastAsia="Cambria" w:hAnsi="Cambria" w:cs="Cambria"/>
          <w:sz w:val="24"/>
          <w:szCs w:val="24"/>
        </w:rPr>
        <w:t xml:space="preserve">3.4. PROGNOZA ZMIAN – </w:t>
      </w:r>
      <w:r>
        <w:rPr>
          <w:rFonts w:ascii="Cambria" w:eastAsia="Cambria" w:hAnsi="Cambria" w:cs="Cambria"/>
          <w:sz w:val="24"/>
          <w:szCs w:val="24"/>
          <w:lang w:val="de-DE"/>
        </w:rPr>
        <w:t>EFEKTY I KORZY</w:t>
      </w:r>
      <w:r>
        <w:rPr>
          <w:rFonts w:ascii="Cambria" w:eastAsia="Cambria" w:hAnsi="Cambria" w:cs="Cambria"/>
          <w:sz w:val="24"/>
          <w:szCs w:val="24"/>
        </w:rPr>
        <w:t>ŚCI REALIZACJI</w:t>
      </w:r>
      <w:r>
        <w:rPr>
          <w:rFonts w:ascii="Cambria" w:eastAsia="Cambria" w:hAnsi="Cambria" w:cs="Cambria"/>
          <w:sz w:val="24"/>
          <w:szCs w:val="24"/>
        </w:rPr>
        <w:t xml:space="preserve"> CELU</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pPr>
      <w:r>
        <w:rPr>
          <w:rFonts w:ascii="Cambria" w:eastAsia="Cambria" w:hAnsi="Cambria" w:cs="Cambria"/>
          <w:sz w:val="24"/>
          <w:szCs w:val="24"/>
          <w:lang w:val="de-DE"/>
        </w:rPr>
        <w:t xml:space="preserve"> </w:t>
      </w:r>
      <w:proofErr w:type="spellStart"/>
      <w:r>
        <w:rPr>
          <w:rFonts w:ascii="Cambria" w:eastAsia="Cambria" w:hAnsi="Cambria" w:cs="Cambria"/>
          <w:sz w:val="24"/>
          <w:szCs w:val="24"/>
          <w:lang w:val="de-DE"/>
        </w:rPr>
        <w:t>Wdro</w:t>
      </w:r>
      <w:r>
        <w:rPr>
          <w:rFonts w:ascii="Cambria" w:eastAsia="Cambria" w:hAnsi="Cambria" w:cs="Cambria"/>
          <w:sz w:val="24"/>
          <w:szCs w:val="24"/>
        </w:rPr>
        <w:t>żenie</w:t>
      </w:r>
      <w:proofErr w:type="spellEnd"/>
      <w:r>
        <w:rPr>
          <w:rFonts w:ascii="Cambria" w:eastAsia="Cambria" w:hAnsi="Cambria" w:cs="Cambria"/>
          <w:sz w:val="24"/>
          <w:szCs w:val="24"/>
        </w:rPr>
        <w:t xml:space="preserve"> celu strategicznego będą odzwierciedlać następujące rezultaty : umożliwienie osobom dotkniętych trudnościami opiekuńczo- wychowawczymi w sposób pełny uczestniczyć w terapiach; rozszerzenie współpracy instytucji i organizacji działających </w:t>
      </w:r>
      <w:r>
        <w:rPr>
          <w:rFonts w:ascii="Cambria" w:eastAsia="Cambria" w:hAnsi="Cambria" w:cs="Cambria"/>
          <w:sz w:val="24"/>
          <w:szCs w:val="24"/>
        </w:rPr>
        <w:t xml:space="preserve">w zakresie pomocy osobom dotkniętych trudnościami opiekuńczo- wychowawczymi; ograniczenie </w:t>
      </w:r>
      <w:proofErr w:type="spellStart"/>
      <w:r>
        <w:rPr>
          <w:rFonts w:ascii="Cambria" w:eastAsia="Cambria" w:hAnsi="Cambria" w:cs="Cambria"/>
          <w:sz w:val="24"/>
          <w:szCs w:val="24"/>
        </w:rPr>
        <w:t>skutk</w:t>
      </w:r>
      <w:proofErr w:type="spellEnd"/>
      <w:r>
        <w:rPr>
          <w:rFonts w:ascii="Cambria" w:eastAsia="Cambria" w:hAnsi="Cambria" w:cs="Cambria"/>
          <w:sz w:val="24"/>
          <w:szCs w:val="24"/>
          <w:lang w:val="es-ES"/>
        </w:rPr>
        <w:t>ó</w:t>
      </w:r>
      <w:r>
        <w:rPr>
          <w:rFonts w:ascii="Cambria" w:eastAsia="Cambria" w:hAnsi="Cambria" w:cs="Cambria"/>
          <w:sz w:val="24"/>
          <w:szCs w:val="24"/>
        </w:rPr>
        <w:t>w bezradności w sferze opiekuńczo -wychowawczej poprzez promocję działań podnoszących poziom wiedzy w zakresie opieki i wychowania a także prowadzeniu  gospodar</w:t>
      </w:r>
      <w:r>
        <w:rPr>
          <w:rFonts w:ascii="Cambria" w:eastAsia="Cambria" w:hAnsi="Cambria" w:cs="Cambria"/>
          <w:sz w:val="24"/>
          <w:szCs w:val="24"/>
        </w:rPr>
        <w:t>stwa domowego.</w:t>
      </w:r>
    </w:p>
    <w:p w:rsidR="005851D6" w:rsidRDefault="005851D6">
      <w:pPr>
        <w:pStyle w:val="Standard"/>
        <w:spacing w:line="360" w:lineRule="auto"/>
        <w:rPr>
          <w:rFonts w:ascii="Cambria" w:eastAsia="Cambria" w:hAnsi="Cambria" w:cs="Cambria"/>
          <w:sz w:val="24"/>
          <w:szCs w:val="24"/>
        </w:rPr>
      </w:pP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rPr>
          <w:rFonts w:ascii="Cambria" w:eastAsia="Cambria" w:hAnsi="Cambria" w:cs="Cambria"/>
          <w:sz w:val="24"/>
          <w:szCs w:val="24"/>
          <w:lang w:val="de-DE"/>
        </w:rPr>
      </w:pPr>
      <w:r>
        <w:rPr>
          <w:rFonts w:ascii="Cambria" w:eastAsia="Cambria" w:hAnsi="Cambria" w:cs="Cambria"/>
          <w:sz w:val="24"/>
          <w:szCs w:val="24"/>
          <w:lang w:val="de-DE"/>
        </w:rPr>
        <w:t>3.5. UWARUNKOWANIA REALIZACJI CELU</w:t>
      </w:r>
    </w:p>
    <w:p w:rsidR="005851D6" w:rsidRDefault="005E19DD">
      <w:pPr>
        <w:pStyle w:val="Standard"/>
        <w:spacing w:line="360" w:lineRule="auto"/>
      </w:pPr>
      <w:proofErr w:type="spellStart"/>
      <w:r>
        <w:rPr>
          <w:rFonts w:ascii="Cambria" w:eastAsia="Cambria" w:hAnsi="Cambria" w:cs="Cambria"/>
          <w:sz w:val="24"/>
          <w:szCs w:val="24"/>
          <w:lang w:val="en-US"/>
        </w:rPr>
        <w:t>Wa</w:t>
      </w:r>
      <w:r>
        <w:rPr>
          <w:rFonts w:ascii="Cambria" w:eastAsia="Cambria" w:hAnsi="Cambria" w:cs="Cambria"/>
          <w:sz w:val="24"/>
          <w:szCs w:val="24"/>
        </w:rPr>
        <w:t>żnymi</w:t>
      </w:r>
      <w:proofErr w:type="spellEnd"/>
      <w:r>
        <w:rPr>
          <w:rFonts w:ascii="Cambria" w:eastAsia="Cambria" w:hAnsi="Cambria" w:cs="Cambria"/>
          <w:sz w:val="24"/>
          <w:szCs w:val="24"/>
        </w:rPr>
        <w:t xml:space="preserve"> czynnikami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re</w:t>
      </w:r>
      <w:proofErr w:type="spellEnd"/>
      <w:r>
        <w:rPr>
          <w:rFonts w:ascii="Cambria" w:eastAsia="Cambria" w:hAnsi="Cambria" w:cs="Cambria"/>
          <w:sz w:val="24"/>
          <w:szCs w:val="24"/>
        </w:rPr>
        <w:t xml:space="preserve"> będą miały wpływ na realizację celu będą :</w:t>
      </w:r>
    </w:p>
    <w:p w:rsidR="005851D6" w:rsidRDefault="005E19DD">
      <w:pPr>
        <w:pStyle w:val="Standard"/>
        <w:spacing w:line="360" w:lineRule="auto"/>
      </w:pPr>
      <w:r>
        <w:rPr>
          <w:rFonts w:ascii="Cambria" w:eastAsia="Cambria" w:hAnsi="Cambria" w:cs="Cambria"/>
          <w:sz w:val="24"/>
          <w:szCs w:val="24"/>
        </w:rPr>
        <w:t xml:space="preserve">1. Stopień zaangażowania władz samorządowych, instytucji publicznych, organizacji pozarządowych, </w:t>
      </w:r>
      <w:proofErr w:type="spellStart"/>
      <w:r>
        <w:rPr>
          <w:rFonts w:ascii="Cambria" w:eastAsia="Cambria" w:hAnsi="Cambria" w:cs="Cambria"/>
          <w:sz w:val="24"/>
          <w:szCs w:val="24"/>
        </w:rPr>
        <w:t>mieszkańc</w:t>
      </w:r>
      <w:proofErr w:type="spellEnd"/>
      <w:r>
        <w:rPr>
          <w:rFonts w:ascii="Cambria" w:eastAsia="Cambria" w:hAnsi="Cambria" w:cs="Cambria"/>
          <w:sz w:val="24"/>
          <w:szCs w:val="24"/>
          <w:lang w:val="es-ES"/>
        </w:rPr>
        <w:t>ó</w:t>
      </w:r>
      <w:r>
        <w:rPr>
          <w:rFonts w:ascii="Cambria" w:eastAsia="Cambria" w:hAnsi="Cambria" w:cs="Cambria"/>
          <w:sz w:val="24"/>
          <w:szCs w:val="24"/>
        </w:rPr>
        <w:t xml:space="preserve">w gminy na rzecz </w:t>
      </w:r>
      <w:r>
        <w:rPr>
          <w:rFonts w:ascii="Cambria" w:eastAsia="Cambria" w:hAnsi="Cambria" w:cs="Cambria"/>
          <w:sz w:val="24"/>
          <w:szCs w:val="24"/>
        </w:rPr>
        <w:t>rozwiązywania własnych i lokalnych problem</w:t>
      </w:r>
      <w:r>
        <w:rPr>
          <w:rFonts w:ascii="Cambria" w:eastAsia="Cambria" w:hAnsi="Cambria" w:cs="Cambria"/>
          <w:sz w:val="24"/>
          <w:szCs w:val="24"/>
          <w:lang w:val="es-ES"/>
        </w:rPr>
        <w:t>ó</w:t>
      </w:r>
      <w:r>
        <w:rPr>
          <w:rFonts w:ascii="Cambria" w:eastAsia="Cambria" w:hAnsi="Cambria" w:cs="Cambria"/>
          <w:sz w:val="24"/>
          <w:szCs w:val="24"/>
        </w:rPr>
        <w:t>w.</w:t>
      </w:r>
    </w:p>
    <w:p w:rsidR="005851D6" w:rsidRDefault="005E19DD">
      <w:pPr>
        <w:pStyle w:val="Standard"/>
        <w:spacing w:line="360" w:lineRule="auto"/>
      </w:pPr>
      <w:r>
        <w:rPr>
          <w:rFonts w:ascii="Cambria" w:eastAsia="Cambria" w:hAnsi="Cambria" w:cs="Cambria"/>
          <w:sz w:val="24"/>
          <w:szCs w:val="24"/>
        </w:rPr>
        <w:t xml:space="preserve">2. Dostępność do zewnętrznych </w:t>
      </w:r>
      <w:proofErr w:type="spellStart"/>
      <w:r>
        <w:rPr>
          <w:rFonts w:ascii="Cambria" w:eastAsia="Cambria" w:hAnsi="Cambria" w:cs="Cambria"/>
          <w:sz w:val="24"/>
          <w:szCs w:val="24"/>
        </w:rPr>
        <w:t>źr</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deł</w:t>
      </w:r>
      <w:proofErr w:type="spellEnd"/>
      <w:r>
        <w:rPr>
          <w:rFonts w:ascii="Cambria" w:eastAsia="Cambria" w:hAnsi="Cambria" w:cs="Cambria"/>
          <w:sz w:val="24"/>
          <w:szCs w:val="24"/>
        </w:rPr>
        <w:t xml:space="preserve"> finansowania.</w:t>
      </w:r>
    </w:p>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3. Dobre ustawodawstwo i dobrze przygotowana kadra pomocy społecznej, kadra specjalistyczna.</w:t>
      </w:r>
    </w:p>
    <w:p w:rsidR="005851D6" w:rsidRDefault="005851D6">
      <w:pPr>
        <w:pStyle w:val="Standard"/>
        <w:spacing w:line="360" w:lineRule="auto"/>
        <w:rPr>
          <w:rFonts w:ascii="Cambria" w:eastAsia="Cambria" w:hAnsi="Cambria" w:cs="Cambria"/>
          <w:sz w:val="24"/>
          <w:szCs w:val="24"/>
        </w:rPr>
      </w:pPr>
    </w:p>
    <w:p w:rsidR="005851D6" w:rsidRDefault="005E19DD">
      <w:pPr>
        <w:pStyle w:val="Standard"/>
        <w:spacing w:line="360" w:lineRule="auto"/>
        <w:rPr>
          <w:rFonts w:ascii="Cambria" w:eastAsia="Cambria" w:hAnsi="Cambria" w:cs="Cambria"/>
          <w:sz w:val="24"/>
          <w:szCs w:val="24"/>
        </w:rPr>
      </w:pPr>
      <w:r>
        <w:rPr>
          <w:rFonts w:ascii="Cambria" w:eastAsia="Cambria" w:hAnsi="Cambria" w:cs="Cambria"/>
          <w:sz w:val="24"/>
          <w:szCs w:val="24"/>
        </w:rPr>
        <w:t>3.6.TERMIN REALIZACJI Zadania ciągłe w realizacji: 2022-2028</w:t>
      </w:r>
    </w:p>
    <w:p w:rsidR="005851D6" w:rsidRDefault="005851D6">
      <w:pPr>
        <w:pStyle w:val="Standard"/>
        <w:spacing w:line="360" w:lineRule="auto"/>
        <w:rPr>
          <w:rFonts w:ascii="Cambria" w:eastAsia="Cambria" w:hAnsi="Cambria" w:cs="Cambria"/>
          <w:sz w:val="24"/>
          <w:szCs w:val="24"/>
        </w:rPr>
      </w:pPr>
    </w:p>
    <w:p w:rsidR="005851D6" w:rsidRDefault="005851D6">
      <w:pPr>
        <w:pStyle w:val="Standard"/>
        <w:pageBreakBefore/>
        <w:suppressAutoHyphens w:val="0"/>
      </w:pPr>
    </w:p>
    <w:p w:rsidR="005851D6" w:rsidRDefault="005E19DD">
      <w:pPr>
        <w:pStyle w:val="Standard"/>
        <w:spacing w:line="360" w:lineRule="auto"/>
        <w:ind w:firstLine="720"/>
        <w:rPr>
          <w:rFonts w:ascii="Cambria" w:eastAsia="Cambria" w:hAnsi="Cambria" w:cs="Cambria"/>
          <w:b/>
          <w:bCs/>
          <w:sz w:val="24"/>
          <w:szCs w:val="24"/>
          <w:lang w:val="de-DE"/>
        </w:rPr>
      </w:pPr>
      <w:r>
        <w:rPr>
          <w:rFonts w:ascii="Cambria" w:eastAsia="Cambria" w:hAnsi="Cambria" w:cs="Cambria"/>
          <w:b/>
          <w:bCs/>
          <w:sz w:val="24"/>
          <w:szCs w:val="24"/>
          <w:lang w:val="de-DE"/>
        </w:rPr>
        <w:t>3.</w:t>
      </w:r>
      <w:r>
        <w:rPr>
          <w:rFonts w:ascii="Cambria" w:eastAsia="Cambria" w:hAnsi="Cambria" w:cs="Cambria"/>
          <w:b/>
          <w:bCs/>
          <w:sz w:val="24"/>
          <w:szCs w:val="24"/>
          <w:lang w:val="de-DE"/>
        </w:rPr>
        <w:t xml:space="preserve"> RAMY FINANSOWE STRATEGII</w:t>
      </w:r>
    </w:p>
    <w:p w:rsidR="005851D6" w:rsidRDefault="005851D6">
      <w:pPr>
        <w:pStyle w:val="Standard"/>
        <w:spacing w:line="360" w:lineRule="auto"/>
        <w:ind w:firstLine="720"/>
      </w:pPr>
    </w:p>
    <w:p w:rsidR="005851D6" w:rsidRDefault="005E19DD">
      <w:pPr>
        <w:pStyle w:val="Standard"/>
        <w:spacing w:line="360" w:lineRule="auto"/>
        <w:ind w:firstLine="720"/>
        <w:jc w:val="both"/>
      </w:pPr>
      <w:r>
        <w:rPr>
          <w:rFonts w:ascii="Cambria" w:eastAsia="Cambria" w:hAnsi="Cambria" w:cs="Cambria"/>
          <w:sz w:val="24"/>
          <w:szCs w:val="24"/>
        </w:rPr>
        <w:t>Ramy finansowe Strategii Rozwiązywania Problem</w:t>
      </w:r>
      <w:r>
        <w:rPr>
          <w:rFonts w:ascii="Cambria" w:eastAsia="Cambria" w:hAnsi="Cambria" w:cs="Cambria"/>
          <w:sz w:val="24"/>
          <w:szCs w:val="24"/>
          <w:lang w:val="es-ES"/>
        </w:rPr>
        <w:t>ó</w:t>
      </w:r>
      <w:r>
        <w:rPr>
          <w:rFonts w:ascii="Cambria" w:eastAsia="Cambria" w:hAnsi="Cambria" w:cs="Cambria"/>
          <w:sz w:val="24"/>
          <w:szCs w:val="24"/>
        </w:rPr>
        <w:t xml:space="preserve">w Społecznych Gminy Stromiec na lata 2022-2028 z dużym prawdopodobieństwem będą kształtować się na poziomie wysokości budżetu </w:t>
      </w:r>
      <w:proofErr w:type="spellStart"/>
      <w:r>
        <w:rPr>
          <w:rFonts w:ascii="Cambria" w:eastAsia="Cambria" w:hAnsi="Cambria" w:cs="Cambria"/>
          <w:sz w:val="24"/>
          <w:szCs w:val="24"/>
        </w:rPr>
        <w:t>GOPS-u</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ry</w:t>
      </w:r>
      <w:proofErr w:type="spellEnd"/>
      <w:r>
        <w:rPr>
          <w:rFonts w:ascii="Cambria" w:eastAsia="Cambria" w:hAnsi="Cambria" w:cs="Cambria"/>
          <w:sz w:val="24"/>
          <w:szCs w:val="24"/>
        </w:rPr>
        <w:t xml:space="preserve"> na dzień 1 stycznia 2022 r. ustalono na kw</w:t>
      </w:r>
      <w:r>
        <w:rPr>
          <w:rFonts w:ascii="Cambria" w:eastAsia="Cambria" w:hAnsi="Cambria" w:cs="Cambria"/>
          <w:sz w:val="24"/>
          <w:szCs w:val="24"/>
        </w:rPr>
        <w:t>otę</w:t>
      </w:r>
      <w:r>
        <w:rPr>
          <w:rFonts w:ascii="Cambria" w:eastAsia="Cambria" w:hAnsi="Cambria" w:cs="Cambria"/>
          <w:color w:val="FF3333"/>
          <w:sz w:val="24"/>
          <w:szCs w:val="24"/>
        </w:rPr>
        <w:t xml:space="preserve">  </w:t>
      </w:r>
      <w:r>
        <w:rPr>
          <w:rFonts w:ascii="Cambria" w:eastAsia="Cambria" w:hAnsi="Cambria" w:cs="Cambria"/>
          <w:color w:val="00000A"/>
          <w:sz w:val="24"/>
          <w:szCs w:val="24"/>
        </w:rPr>
        <w:t>6 528 872,00 zł.</w:t>
      </w:r>
      <w:r>
        <w:rPr>
          <w:rFonts w:ascii="Cambria" w:eastAsia="Cambria" w:hAnsi="Cambria" w:cs="Cambria"/>
          <w:sz w:val="24"/>
          <w:szCs w:val="24"/>
        </w:rPr>
        <w:t xml:space="preserve"> Każdego roku kwota ta może wzrastać o </w:t>
      </w:r>
      <w:proofErr w:type="spellStart"/>
      <w:r>
        <w:rPr>
          <w:rFonts w:ascii="Cambria" w:eastAsia="Cambria" w:hAnsi="Cambria" w:cs="Cambria"/>
          <w:sz w:val="24"/>
          <w:szCs w:val="24"/>
        </w:rPr>
        <w:t>okoł</w:t>
      </w:r>
      <w:proofErr w:type="spellEnd"/>
      <w:r>
        <w:rPr>
          <w:rFonts w:ascii="Cambria" w:eastAsia="Cambria" w:hAnsi="Cambria" w:cs="Cambria"/>
          <w:sz w:val="24"/>
          <w:szCs w:val="24"/>
          <w:lang w:val="pt-PT"/>
        </w:rPr>
        <w:t>o 10%. S</w:t>
      </w:r>
      <w:r>
        <w:rPr>
          <w:rFonts w:ascii="Cambria" w:eastAsia="Cambria" w:hAnsi="Cambria" w:cs="Cambria"/>
          <w:sz w:val="24"/>
          <w:szCs w:val="24"/>
        </w:rPr>
        <w:t>ą to oczywiście założenia wynikające z wielu czynnik</w:t>
      </w:r>
      <w:r>
        <w:rPr>
          <w:rFonts w:ascii="Cambria" w:eastAsia="Cambria" w:hAnsi="Cambria" w:cs="Cambria"/>
          <w:sz w:val="24"/>
          <w:szCs w:val="24"/>
          <w:lang w:val="es-ES"/>
        </w:rPr>
        <w:t>ó</w:t>
      </w:r>
      <w:r>
        <w:rPr>
          <w:rFonts w:ascii="Cambria" w:eastAsia="Cambria" w:hAnsi="Cambria" w:cs="Cambria"/>
          <w:sz w:val="24"/>
          <w:szCs w:val="24"/>
        </w:rPr>
        <w:t>w, sytuacji przewidzianych i trudnych do przewidzenia. Wpływ na ramy finansowe strategii mogą mieć też ewentualne nowe programy rzą</w:t>
      </w:r>
      <w:r>
        <w:rPr>
          <w:rFonts w:ascii="Cambria" w:eastAsia="Cambria" w:hAnsi="Cambria" w:cs="Cambria"/>
          <w:sz w:val="24"/>
          <w:szCs w:val="24"/>
        </w:rPr>
        <w:t xml:space="preserve">dowe,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rych</w:t>
      </w:r>
      <w:proofErr w:type="spellEnd"/>
      <w:r>
        <w:rPr>
          <w:rFonts w:ascii="Cambria" w:eastAsia="Cambria" w:hAnsi="Cambria" w:cs="Cambria"/>
          <w:sz w:val="24"/>
          <w:szCs w:val="24"/>
        </w:rPr>
        <w:t xml:space="preserve"> wprowadzenie wiązać się będzie ze zwiększeniem budżetu gminy i Gminnego Ośrodka Pomocy Społecznej.</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ind w:firstLine="720"/>
      </w:pPr>
      <w:r>
        <w:rPr>
          <w:rFonts w:ascii="Cambria" w:eastAsia="Cambria" w:hAnsi="Cambria" w:cs="Cambria"/>
          <w:b/>
          <w:bCs/>
          <w:sz w:val="24"/>
          <w:szCs w:val="24"/>
          <w:lang w:val="da-DK"/>
        </w:rPr>
        <w:t>4. WDRO</w:t>
      </w:r>
      <w:r>
        <w:rPr>
          <w:rFonts w:ascii="Cambria" w:eastAsia="Cambria" w:hAnsi="Cambria" w:cs="Cambria"/>
          <w:b/>
          <w:bCs/>
          <w:sz w:val="24"/>
          <w:szCs w:val="24"/>
        </w:rPr>
        <w:t>Ż</w:t>
      </w:r>
      <w:r>
        <w:rPr>
          <w:rFonts w:ascii="Cambria" w:eastAsia="Cambria" w:hAnsi="Cambria" w:cs="Cambria"/>
          <w:b/>
          <w:bCs/>
          <w:sz w:val="24"/>
          <w:szCs w:val="24"/>
          <w:lang w:val="de-DE"/>
        </w:rPr>
        <w:t>ENIE STRATEGII, MONITOROWANIE JEJ REALIZACJI, EWALUACJA</w:t>
      </w:r>
    </w:p>
    <w:p w:rsidR="005851D6" w:rsidRDefault="005851D6">
      <w:pPr>
        <w:pStyle w:val="Standard"/>
        <w:spacing w:line="360" w:lineRule="auto"/>
        <w:rPr>
          <w:rFonts w:ascii="Cambria" w:eastAsia="Cambria" w:hAnsi="Cambria" w:cs="Cambria"/>
          <w:b/>
          <w:bCs/>
          <w:sz w:val="24"/>
          <w:szCs w:val="24"/>
        </w:rPr>
      </w:pPr>
    </w:p>
    <w:p w:rsidR="005851D6" w:rsidRDefault="005E19DD">
      <w:pPr>
        <w:pStyle w:val="Standard"/>
        <w:spacing w:line="360" w:lineRule="auto"/>
        <w:jc w:val="both"/>
      </w:pPr>
      <w:r>
        <w:rPr>
          <w:rFonts w:ascii="Cambria" w:eastAsia="Cambria" w:hAnsi="Cambria" w:cs="Cambria"/>
          <w:sz w:val="24"/>
          <w:szCs w:val="24"/>
        </w:rPr>
        <w:t xml:space="preserve">Koordynatorem realizacji działań wyznaczonych w Strategii Rozwiązywania </w:t>
      </w:r>
      <w:r>
        <w:rPr>
          <w:rFonts w:ascii="Cambria" w:eastAsia="Cambria" w:hAnsi="Cambria" w:cs="Cambria"/>
          <w:sz w:val="24"/>
          <w:szCs w:val="24"/>
        </w:rPr>
        <w:t>Problem</w:t>
      </w:r>
      <w:r>
        <w:rPr>
          <w:rFonts w:ascii="Cambria" w:eastAsia="Cambria" w:hAnsi="Cambria" w:cs="Cambria"/>
          <w:sz w:val="24"/>
          <w:szCs w:val="24"/>
          <w:lang w:val="es-ES"/>
        </w:rPr>
        <w:t>ó</w:t>
      </w:r>
      <w:r>
        <w:rPr>
          <w:rFonts w:ascii="Cambria" w:eastAsia="Cambria" w:hAnsi="Cambria" w:cs="Cambria"/>
          <w:sz w:val="24"/>
          <w:szCs w:val="24"/>
        </w:rPr>
        <w:t>w Społecznych Gminy Stromiec na lata 2022-2028 będzie Gminny Ośrodek Pomocy Społecznej w Stromcu wraz z jego Kierownikiem. Zespół monitorujący postęp wdrażania zapis</w:t>
      </w:r>
      <w:r>
        <w:rPr>
          <w:rFonts w:ascii="Cambria" w:eastAsia="Cambria" w:hAnsi="Cambria" w:cs="Cambria"/>
          <w:sz w:val="24"/>
          <w:szCs w:val="24"/>
          <w:lang w:val="es-ES"/>
        </w:rPr>
        <w:t>ó</w:t>
      </w:r>
      <w:r>
        <w:rPr>
          <w:rFonts w:ascii="Cambria" w:eastAsia="Cambria" w:hAnsi="Cambria" w:cs="Cambria"/>
          <w:sz w:val="24"/>
          <w:szCs w:val="24"/>
        </w:rPr>
        <w:t xml:space="preserve">w strategicznych, w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rego</w:t>
      </w:r>
      <w:proofErr w:type="spellEnd"/>
      <w:r>
        <w:rPr>
          <w:rFonts w:ascii="Cambria" w:eastAsia="Cambria" w:hAnsi="Cambria" w:cs="Cambria"/>
          <w:sz w:val="24"/>
          <w:szCs w:val="24"/>
        </w:rPr>
        <w:t xml:space="preserve"> skład wejdą m.in.: przedstawiciele podmiot</w:t>
      </w:r>
      <w:r>
        <w:rPr>
          <w:rFonts w:ascii="Cambria" w:eastAsia="Cambria" w:hAnsi="Cambria" w:cs="Cambria"/>
          <w:sz w:val="24"/>
          <w:szCs w:val="24"/>
          <w:lang w:val="es-ES"/>
        </w:rPr>
        <w:t>ó</w:t>
      </w:r>
      <w:r>
        <w:rPr>
          <w:rFonts w:ascii="Cambria" w:eastAsia="Cambria" w:hAnsi="Cambria" w:cs="Cambria"/>
          <w:sz w:val="24"/>
          <w:szCs w:val="24"/>
        </w:rPr>
        <w:t>w realizują</w:t>
      </w:r>
      <w:r>
        <w:rPr>
          <w:rFonts w:ascii="Cambria" w:eastAsia="Cambria" w:hAnsi="Cambria" w:cs="Cambria"/>
          <w:sz w:val="24"/>
          <w:szCs w:val="24"/>
        </w:rPr>
        <w:t>cych strategię i współdziałających w jej realizacji, w tym pracownicy Gminnego Ośrodka Pomocy Społecznej, będzie oceniał poziom wdrożenia zapis</w:t>
      </w:r>
      <w:r>
        <w:rPr>
          <w:rFonts w:ascii="Cambria" w:eastAsia="Cambria" w:hAnsi="Cambria" w:cs="Cambria"/>
          <w:sz w:val="24"/>
          <w:szCs w:val="24"/>
          <w:lang w:val="es-ES"/>
        </w:rPr>
        <w:t>ó</w:t>
      </w:r>
      <w:r>
        <w:rPr>
          <w:rFonts w:ascii="Cambria" w:eastAsia="Cambria" w:hAnsi="Cambria" w:cs="Cambria"/>
          <w:sz w:val="24"/>
          <w:szCs w:val="24"/>
        </w:rPr>
        <w:t>w strategicznych i przedstawiał ocenę skuteczności polityki społecznej prowadzonej w gminie W</w:t>
      </w:r>
      <w:r>
        <w:rPr>
          <w:rFonts w:ascii="Cambria" w:eastAsia="Cambria" w:hAnsi="Cambria" w:cs="Cambria"/>
          <w:sz w:val="24"/>
          <w:szCs w:val="24"/>
          <w:lang w:val="es-ES"/>
        </w:rPr>
        <w:t>ó</w:t>
      </w:r>
      <w:proofErr w:type="spellStart"/>
      <w:r>
        <w:rPr>
          <w:rFonts w:ascii="Cambria" w:eastAsia="Cambria" w:hAnsi="Cambria" w:cs="Cambria"/>
          <w:sz w:val="24"/>
          <w:szCs w:val="24"/>
        </w:rPr>
        <w:t>jtowi</w:t>
      </w:r>
      <w:proofErr w:type="spellEnd"/>
      <w:r>
        <w:rPr>
          <w:rFonts w:ascii="Cambria" w:eastAsia="Cambria" w:hAnsi="Cambria" w:cs="Cambria"/>
          <w:sz w:val="24"/>
          <w:szCs w:val="24"/>
        </w:rPr>
        <w:t xml:space="preserve"> i Radzie Gmi</w:t>
      </w:r>
      <w:r>
        <w:rPr>
          <w:rFonts w:ascii="Cambria" w:eastAsia="Cambria" w:hAnsi="Cambria" w:cs="Cambria"/>
          <w:sz w:val="24"/>
          <w:szCs w:val="24"/>
        </w:rPr>
        <w:t>ny, sugerując przyjęcie proponowanych rozwiązań (np. program</w:t>
      </w:r>
      <w:r>
        <w:rPr>
          <w:rFonts w:ascii="Cambria" w:eastAsia="Cambria" w:hAnsi="Cambria" w:cs="Cambria"/>
          <w:sz w:val="24"/>
          <w:szCs w:val="24"/>
          <w:lang w:val="es-ES"/>
        </w:rPr>
        <w:t>ó</w:t>
      </w:r>
      <w:r>
        <w:rPr>
          <w:rFonts w:ascii="Cambria" w:eastAsia="Cambria" w:hAnsi="Cambria" w:cs="Cambria"/>
          <w:sz w:val="24"/>
          <w:szCs w:val="24"/>
        </w:rPr>
        <w:t>w celowych) oraz, w przypadku stwierdzenia istotnych zmian społecznych, podjęcie ewentualnych działań korygujących, mających na celu aktualizację obowiązującej strategii. Pierwsza ocena nastąpi p</w:t>
      </w:r>
      <w:r>
        <w:rPr>
          <w:rFonts w:ascii="Cambria" w:eastAsia="Cambria" w:hAnsi="Cambria" w:cs="Cambria"/>
          <w:sz w:val="24"/>
          <w:szCs w:val="24"/>
        </w:rPr>
        <w:t>o trzech latach wdrażania założeń strategii i zostanie przygotowana w formie raportu monitoringowego.</w:t>
      </w:r>
    </w:p>
    <w:p w:rsidR="005851D6" w:rsidRDefault="005E19DD">
      <w:pPr>
        <w:pStyle w:val="Standard"/>
        <w:spacing w:line="360" w:lineRule="auto"/>
        <w:jc w:val="both"/>
      </w:pPr>
      <w:r>
        <w:rPr>
          <w:rFonts w:ascii="Cambria" w:eastAsia="Cambria" w:hAnsi="Cambria" w:cs="Cambria"/>
          <w:sz w:val="24"/>
          <w:szCs w:val="24"/>
        </w:rPr>
        <w:t>Do oceny stopnia wdrożenia wyznaczonych działań zostaną wykorzystane m.in. sformułowane w dokumencie mierniki realizacji cel</w:t>
      </w:r>
      <w:r>
        <w:rPr>
          <w:rFonts w:ascii="Cambria" w:eastAsia="Cambria" w:hAnsi="Cambria" w:cs="Cambria"/>
          <w:sz w:val="24"/>
          <w:szCs w:val="24"/>
          <w:lang w:val="es-ES"/>
        </w:rPr>
        <w:t>ó</w:t>
      </w:r>
      <w:r>
        <w:rPr>
          <w:rFonts w:ascii="Cambria" w:eastAsia="Cambria" w:hAnsi="Cambria" w:cs="Cambria"/>
          <w:sz w:val="24"/>
          <w:szCs w:val="24"/>
        </w:rPr>
        <w:t>w. W miarę rozwoju systemu mo</w:t>
      </w:r>
      <w:r>
        <w:rPr>
          <w:rFonts w:ascii="Cambria" w:eastAsia="Cambria" w:hAnsi="Cambria" w:cs="Cambria"/>
          <w:sz w:val="24"/>
          <w:szCs w:val="24"/>
        </w:rPr>
        <w:t xml:space="preserve">nitorowania dokumentu będą mogły zostać zidentyfikowane nowe wskaźniki,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re</w:t>
      </w:r>
      <w:proofErr w:type="spellEnd"/>
      <w:r>
        <w:rPr>
          <w:rFonts w:ascii="Cambria" w:eastAsia="Cambria" w:hAnsi="Cambria" w:cs="Cambria"/>
          <w:sz w:val="24"/>
          <w:szCs w:val="24"/>
        </w:rPr>
        <w:t xml:space="preserve"> w odpowiedni </w:t>
      </w:r>
      <w:proofErr w:type="spellStart"/>
      <w:r>
        <w:rPr>
          <w:rFonts w:ascii="Cambria" w:eastAsia="Cambria" w:hAnsi="Cambria" w:cs="Cambria"/>
          <w:sz w:val="24"/>
          <w:szCs w:val="24"/>
        </w:rPr>
        <w:t>spos</w:t>
      </w:r>
      <w:proofErr w:type="spellEnd"/>
      <w:r>
        <w:rPr>
          <w:rFonts w:ascii="Cambria" w:eastAsia="Cambria" w:hAnsi="Cambria" w:cs="Cambria"/>
          <w:sz w:val="24"/>
          <w:szCs w:val="24"/>
          <w:lang w:val="es-ES"/>
        </w:rPr>
        <w:t>ó</w:t>
      </w:r>
      <w:r>
        <w:rPr>
          <w:rFonts w:ascii="Cambria" w:eastAsia="Cambria" w:hAnsi="Cambria" w:cs="Cambria"/>
          <w:sz w:val="24"/>
          <w:szCs w:val="24"/>
        </w:rPr>
        <w:t>b będą charakteryzowały przebieg realizacji podejmowanych działań.</w:t>
      </w:r>
    </w:p>
    <w:p w:rsidR="005851D6" w:rsidRDefault="005E19DD">
      <w:pPr>
        <w:pStyle w:val="Standard"/>
        <w:spacing w:line="360" w:lineRule="auto"/>
        <w:ind w:firstLine="720"/>
        <w:jc w:val="both"/>
      </w:pPr>
      <w:r>
        <w:rPr>
          <w:rFonts w:ascii="Cambria" w:eastAsia="Cambria" w:hAnsi="Cambria" w:cs="Cambria"/>
          <w:sz w:val="24"/>
          <w:szCs w:val="24"/>
        </w:rPr>
        <w:t xml:space="preserve">Dane zebrane i opracowane w procesie monitoringu posłużą do ewaluacji strategii, </w:t>
      </w:r>
      <w:proofErr w:type="spellStart"/>
      <w:r>
        <w:rPr>
          <w:rFonts w:ascii="Cambria" w:eastAsia="Cambria" w:hAnsi="Cambria" w:cs="Cambria"/>
          <w:sz w:val="24"/>
          <w:szCs w:val="24"/>
        </w:rPr>
        <w:t>kt</w:t>
      </w:r>
      <w:proofErr w:type="spellEnd"/>
      <w:r>
        <w:rPr>
          <w:rFonts w:ascii="Cambria" w:eastAsia="Cambria" w:hAnsi="Cambria" w:cs="Cambria"/>
          <w:sz w:val="24"/>
          <w:szCs w:val="24"/>
          <w:lang w:val="es-ES"/>
        </w:rPr>
        <w:t>ó</w:t>
      </w:r>
      <w:r>
        <w:rPr>
          <w:rFonts w:ascii="Cambria" w:eastAsia="Cambria" w:hAnsi="Cambria" w:cs="Cambria"/>
          <w:sz w:val="24"/>
          <w:szCs w:val="24"/>
        </w:rPr>
        <w:t xml:space="preserve">rej </w:t>
      </w:r>
      <w:proofErr w:type="spellStart"/>
      <w:r>
        <w:rPr>
          <w:rFonts w:ascii="Cambria" w:eastAsia="Cambria" w:hAnsi="Cambria" w:cs="Cambria"/>
          <w:sz w:val="24"/>
          <w:szCs w:val="24"/>
        </w:rPr>
        <w:t>og</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ln</w:t>
      </w:r>
      <w:r>
        <w:rPr>
          <w:rFonts w:ascii="Cambria" w:eastAsia="Cambria" w:hAnsi="Cambria" w:cs="Cambria"/>
          <w:sz w:val="24"/>
          <w:szCs w:val="24"/>
        </w:rPr>
        <w:t>ym</w:t>
      </w:r>
      <w:proofErr w:type="spellEnd"/>
      <w:r>
        <w:rPr>
          <w:rFonts w:ascii="Cambria" w:eastAsia="Cambria" w:hAnsi="Cambria" w:cs="Cambria"/>
          <w:sz w:val="24"/>
          <w:szCs w:val="24"/>
        </w:rPr>
        <w:t xml:space="preserve"> celem jest podwyższanie stopnia adekwatności, efektywności i znaczenia rezultat</w:t>
      </w:r>
      <w:r>
        <w:rPr>
          <w:rFonts w:ascii="Cambria" w:eastAsia="Cambria" w:hAnsi="Cambria" w:cs="Cambria"/>
          <w:sz w:val="24"/>
          <w:szCs w:val="24"/>
          <w:lang w:val="es-ES"/>
        </w:rPr>
        <w:t>ó</w:t>
      </w:r>
      <w:r>
        <w:rPr>
          <w:rFonts w:ascii="Cambria" w:eastAsia="Cambria" w:hAnsi="Cambria" w:cs="Cambria"/>
          <w:sz w:val="24"/>
          <w:szCs w:val="24"/>
        </w:rPr>
        <w:t>w wynikających z realizacji strategii. Głównym zadaniem ewaluacji jest dążenie do stałego ulepszania skuteczności i efektywności interwencji, rozumiane nie tylko jako pozyty</w:t>
      </w:r>
      <w:r>
        <w:rPr>
          <w:rFonts w:ascii="Cambria" w:eastAsia="Cambria" w:hAnsi="Cambria" w:cs="Cambria"/>
          <w:sz w:val="24"/>
          <w:szCs w:val="24"/>
        </w:rPr>
        <w:t>wne efekty społeczne lub gospodarcze związane bezpośrednio ze strategią, lecz także jako zwiększenie przejrzystości i promowania działań podejmowanych przez władze lokalne.</w:t>
      </w:r>
    </w:p>
    <w:p w:rsidR="005851D6" w:rsidRDefault="005E19DD">
      <w:pPr>
        <w:pStyle w:val="Standard"/>
        <w:pageBreakBefore/>
        <w:spacing w:line="360" w:lineRule="auto"/>
        <w:ind w:firstLine="720"/>
        <w:rPr>
          <w:rFonts w:ascii="Cambria" w:eastAsia="Cambria" w:hAnsi="Cambria" w:cs="Cambria"/>
          <w:b/>
          <w:bCs/>
          <w:sz w:val="24"/>
          <w:szCs w:val="24"/>
        </w:rPr>
      </w:pPr>
      <w:r>
        <w:rPr>
          <w:rFonts w:ascii="Cambria" w:eastAsia="Cambria" w:hAnsi="Cambria" w:cs="Cambria"/>
          <w:b/>
          <w:bCs/>
          <w:sz w:val="24"/>
          <w:szCs w:val="24"/>
        </w:rPr>
        <w:lastRenderedPageBreak/>
        <w:t>5. PROGRAMY</w:t>
      </w:r>
    </w:p>
    <w:p w:rsidR="005851D6" w:rsidRDefault="005851D6">
      <w:pPr>
        <w:pStyle w:val="Standard"/>
        <w:spacing w:line="360" w:lineRule="auto"/>
        <w:ind w:firstLine="720"/>
        <w:rPr>
          <w:rFonts w:ascii="Cambria" w:eastAsia="Cambria" w:hAnsi="Cambria" w:cs="Cambria"/>
          <w:b/>
          <w:bCs/>
          <w:sz w:val="24"/>
          <w:szCs w:val="24"/>
        </w:rPr>
      </w:pPr>
    </w:p>
    <w:p w:rsidR="005851D6" w:rsidRDefault="005E19DD">
      <w:pPr>
        <w:pStyle w:val="Standard"/>
        <w:spacing w:line="360" w:lineRule="auto"/>
        <w:ind w:firstLine="720"/>
        <w:jc w:val="both"/>
      </w:pPr>
      <w:r>
        <w:rPr>
          <w:rFonts w:ascii="Cambria" w:eastAsia="Cambria" w:hAnsi="Cambria" w:cs="Cambria"/>
          <w:sz w:val="24"/>
          <w:szCs w:val="24"/>
        </w:rPr>
        <w:t>Strategia Rozwiązywania Problem</w:t>
      </w:r>
      <w:r>
        <w:rPr>
          <w:rFonts w:ascii="Cambria" w:eastAsia="Cambria" w:hAnsi="Cambria" w:cs="Cambria"/>
          <w:sz w:val="24"/>
          <w:szCs w:val="24"/>
          <w:lang w:val="es-ES"/>
        </w:rPr>
        <w:t>ó</w:t>
      </w:r>
      <w:r>
        <w:rPr>
          <w:rFonts w:ascii="Cambria" w:eastAsia="Cambria" w:hAnsi="Cambria" w:cs="Cambria"/>
          <w:sz w:val="24"/>
          <w:szCs w:val="24"/>
        </w:rPr>
        <w:t>w Społecznych Gminy Stromiec będzie sk</w:t>
      </w:r>
      <w:r>
        <w:rPr>
          <w:rFonts w:ascii="Cambria" w:eastAsia="Cambria" w:hAnsi="Cambria" w:cs="Cambria"/>
          <w:sz w:val="24"/>
          <w:szCs w:val="24"/>
        </w:rPr>
        <w:t>uteczna, o ile przedstawiciele samorządu lokalnego znajdą zasoby umożliwiające opracowanie i realizację program</w:t>
      </w:r>
      <w:r>
        <w:rPr>
          <w:rFonts w:ascii="Cambria" w:eastAsia="Cambria" w:hAnsi="Cambria" w:cs="Cambria"/>
          <w:sz w:val="24"/>
          <w:szCs w:val="24"/>
          <w:lang w:val="es-ES"/>
        </w:rPr>
        <w:t>ó</w:t>
      </w:r>
      <w:r>
        <w:rPr>
          <w:rFonts w:ascii="Cambria" w:eastAsia="Cambria" w:hAnsi="Cambria" w:cs="Cambria"/>
          <w:sz w:val="24"/>
          <w:szCs w:val="24"/>
        </w:rPr>
        <w:t>w zgodnych z przyjętymi w dokumencie działaniami. Programy i projekty można realizować w okresach rocznych, dłuższych lub kr</w:t>
      </w:r>
      <w:r>
        <w:rPr>
          <w:rFonts w:ascii="Cambria" w:eastAsia="Cambria" w:hAnsi="Cambria" w:cs="Cambria"/>
          <w:sz w:val="24"/>
          <w:szCs w:val="24"/>
          <w:lang w:val="es-ES"/>
        </w:rPr>
        <w:t>ó</w:t>
      </w:r>
      <w:proofErr w:type="spellStart"/>
      <w:r>
        <w:rPr>
          <w:rFonts w:ascii="Cambria" w:eastAsia="Cambria" w:hAnsi="Cambria" w:cs="Cambria"/>
          <w:sz w:val="24"/>
          <w:szCs w:val="24"/>
        </w:rPr>
        <w:t>tszych</w:t>
      </w:r>
      <w:proofErr w:type="spellEnd"/>
      <w:r>
        <w:rPr>
          <w:rFonts w:ascii="Cambria" w:eastAsia="Cambria" w:hAnsi="Cambria" w:cs="Cambria"/>
          <w:sz w:val="24"/>
          <w:szCs w:val="24"/>
        </w:rPr>
        <w:t>, w zależnośc</w:t>
      </w:r>
      <w:r>
        <w:rPr>
          <w:rFonts w:ascii="Cambria" w:eastAsia="Cambria" w:hAnsi="Cambria" w:cs="Cambria"/>
          <w:sz w:val="24"/>
          <w:szCs w:val="24"/>
        </w:rPr>
        <w:t xml:space="preserve">i od ich charakteru. Mogą </w:t>
      </w:r>
      <w:r>
        <w:rPr>
          <w:rFonts w:ascii="Cambria" w:eastAsia="Cambria" w:hAnsi="Cambria" w:cs="Cambria"/>
          <w:sz w:val="24"/>
          <w:szCs w:val="24"/>
          <w:lang w:val="en-US"/>
        </w:rPr>
        <w:t>one by</w:t>
      </w:r>
      <w:r>
        <w:rPr>
          <w:rFonts w:ascii="Cambria" w:eastAsia="Cambria" w:hAnsi="Cambria" w:cs="Cambria"/>
          <w:sz w:val="24"/>
          <w:szCs w:val="24"/>
        </w:rPr>
        <w:t>ć przyjmowane stosownymi uchwałami przez radę i powinny stanowić załączniki do niniejszej strategii.</w:t>
      </w:r>
    </w:p>
    <w:p w:rsidR="005851D6" w:rsidRDefault="005851D6">
      <w:pPr>
        <w:pStyle w:val="Standard"/>
        <w:spacing w:line="360" w:lineRule="auto"/>
        <w:jc w:val="both"/>
        <w:rPr>
          <w:rFonts w:ascii="Cambria" w:eastAsia="Cambria" w:hAnsi="Cambria" w:cs="Cambria"/>
          <w:sz w:val="24"/>
          <w:szCs w:val="24"/>
        </w:rPr>
      </w:pPr>
    </w:p>
    <w:p w:rsidR="005851D6" w:rsidRDefault="005E19DD">
      <w:pPr>
        <w:pStyle w:val="Standard"/>
        <w:spacing w:line="360" w:lineRule="auto"/>
        <w:ind w:firstLine="720"/>
        <w:jc w:val="both"/>
        <w:rPr>
          <w:rFonts w:ascii="Cambria" w:eastAsia="Cambria" w:hAnsi="Cambria" w:cs="Cambria"/>
          <w:sz w:val="24"/>
          <w:szCs w:val="24"/>
        </w:rPr>
      </w:pPr>
      <w:r>
        <w:rPr>
          <w:rFonts w:ascii="Cambria" w:eastAsia="Cambria" w:hAnsi="Cambria" w:cs="Cambria"/>
          <w:sz w:val="24"/>
          <w:szCs w:val="24"/>
        </w:rPr>
        <w:t>5.1. PROGRAMY</w:t>
      </w:r>
    </w:p>
    <w:p w:rsidR="005851D6" w:rsidRDefault="005E19DD">
      <w:pPr>
        <w:pStyle w:val="Standard"/>
        <w:spacing w:line="360" w:lineRule="auto"/>
        <w:jc w:val="both"/>
      </w:pPr>
      <w:r>
        <w:rPr>
          <w:rFonts w:ascii="Cambria" w:eastAsia="Cambria" w:hAnsi="Cambria" w:cs="Cambria"/>
          <w:sz w:val="24"/>
          <w:szCs w:val="24"/>
        </w:rPr>
        <w:t>Strategia Rozwiązywania Problem</w:t>
      </w:r>
      <w:r>
        <w:rPr>
          <w:rFonts w:ascii="Cambria" w:eastAsia="Cambria" w:hAnsi="Cambria" w:cs="Cambria"/>
          <w:sz w:val="24"/>
          <w:szCs w:val="24"/>
          <w:lang w:val="es-ES"/>
        </w:rPr>
        <w:t>ó</w:t>
      </w:r>
      <w:r>
        <w:rPr>
          <w:rFonts w:ascii="Cambria" w:eastAsia="Cambria" w:hAnsi="Cambria" w:cs="Cambria"/>
          <w:sz w:val="24"/>
          <w:szCs w:val="24"/>
        </w:rPr>
        <w:t xml:space="preserve">w Społecznych Gminy Stromiec na lata 2022-2026 </w:t>
      </w:r>
      <w:r>
        <w:rPr>
          <w:rFonts w:ascii="Cambria" w:eastAsia="Cambria" w:hAnsi="Cambria" w:cs="Cambria"/>
          <w:sz w:val="24"/>
          <w:szCs w:val="24"/>
        </w:rPr>
        <w:br/>
      </w:r>
      <w:r>
        <w:rPr>
          <w:rFonts w:ascii="Cambria" w:eastAsia="Cambria" w:hAnsi="Cambria" w:cs="Cambria"/>
          <w:sz w:val="24"/>
          <w:szCs w:val="24"/>
        </w:rPr>
        <w:t xml:space="preserve">będzie realizowana w </w:t>
      </w:r>
      <w:proofErr w:type="spellStart"/>
      <w:r>
        <w:rPr>
          <w:rFonts w:ascii="Cambria" w:eastAsia="Cambria" w:hAnsi="Cambria" w:cs="Cambria"/>
          <w:sz w:val="24"/>
          <w:szCs w:val="24"/>
        </w:rPr>
        <w:t>szczeg</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lności</w:t>
      </w:r>
      <w:proofErr w:type="spellEnd"/>
      <w:r>
        <w:rPr>
          <w:rFonts w:ascii="Cambria" w:eastAsia="Cambria" w:hAnsi="Cambria" w:cs="Cambria"/>
          <w:sz w:val="24"/>
          <w:szCs w:val="24"/>
        </w:rPr>
        <w:t xml:space="preserve"> poprzez poniżej wymienione programy:</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1. Gminny Program Wspierania Rodziny;</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2. Gminny Program Przeciwdziałania Przemocy w Rodzinie oraz Ochrony Ofiar</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Przemocy w Rodzinie;</w:t>
      </w:r>
    </w:p>
    <w:p w:rsidR="005851D6" w:rsidRDefault="005E19DD">
      <w:pPr>
        <w:pStyle w:val="Standard"/>
        <w:spacing w:line="360" w:lineRule="auto"/>
        <w:jc w:val="both"/>
      </w:pPr>
      <w:r>
        <w:rPr>
          <w:rFonts w:ascii="Cambria" w:eastAsia="Cambria" w:hAnsi="Cambria" w:cs="Cambria"/>
          <w:sz w:val="24"/>
          <w:szCs w:val="24"/>
        </w:rPr>
        <w:t>3. Gminny Program Profilaktyki i Rozwiązywania Problem</w:t>
      </w:r>
      <w:r>
        <w:rPr>
          <w:rFonts w:ascii="Cambria" w:eastAsia="Cambria" w:hAnsi="Cambria" w:cs="Cambria"/>
          <w:sz w:val="24"/>
          <w:szCs w:val="24"/>
          <w:lang w:val="es-ES"/>
        </w:rPr>
        <w:t>ó</w:t>
      </w:r>
      <w:r>
        <w:rPr>
          <w:rFonts w:ascii="Cambria" w:eastAsia="Cambria" w:hAnsi="Cambria" w:cs="Cambria"/>
          <w:sz w:val="24"/>
          <w:szCs w:val="24"/>
        </w:rPr>
        <w:t>w Alkoholowych oraz</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Przeciwdziałania Narkomanii;</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4.Program „Posiłek w szkole i w domu”</w:t>
      </w:r>
    </w:p>
    <w:p w:rsidR="005851D6" w:rsidRDefault="005E19DD">
      <w:pPr>
        <w:pStyle w:val="Standard"/>
        <w:spacing w:line="360" w:lineRule="auto"/>
        <w:jc w:val="both"/>
      </w:pPr>
      <w:r>
        <w:rPr>
          <w:rFonts w:ascii="Cambria" w:eastAsia="Cambria" w:hAnsi="Cambria" w:cs="Cambria"/>
          <w:sz w:val="24"/>
          <w:szCs w:val="24"/>
          <w:lang w:val="pt-PT"/>
        </w:rPr>
        <w:t xml:space="preserve">5 .Program </w:t>
      </w:r>
      <w:r>
        <w:rPr>
          <w:rFonts w:ascii="Cambria" w:eastAsia="Cambria" w:hAnsi="Cambria" w:cs="Cambria"/>
          <w:sz w:val="24"/>
          <w:szCs w:val="24"/>
          <w:lang w:val="de-DE"/>
        </w:rPr>
        <w:t>“</w:t>
      </w:r>
      <w:r>
        <w:rPr>
          <w:rFonts w:ascii="Cambria" w:eastAsia="Cambria" w:hAnsi="Cambria" w:cs="Cambria"/>
          <w:sz w:val="24"/>
          <w:szCs w:val="24"/>
        </w:rPr>
        <w:t>Wspieraj Seniora”</w:t>
      </w:r>
    </w:p>
    <w:p w:rsidR="005851D6" w:rsidRDefault="005E19DD">
      <w:pPr>
        <w:pStyle w:val="Standard"/>
        <w:spacing w:line="360" w:lineRule="auto"/>
        <w:jc w:val="both"/>
      </w:pPr>
      <w:r>
        <w:rPr>
          <w:rFonts w:ascii="Cambria" w:eastAsia="Cambria" w:hAnsi="Cambria" w:cs="Cambria"/>
          <w:sz w:val="24"/>
          <w:szCs w:val="24"/>
          <w:lang w:val="pt-PT"/>
        </w:rPr>
        <w:t xml:space="preserve">6. Program </w:t>
      </w:r>
      <w:r>
        <w:rPr>
          <w:rFonts w:ascii="Cambria" w:eastAsia="Cambria" w:hAnsi="Cambria" w:cs="Cambria"/>
          <w:sz w:val="24"/>
          <w:szCs w:val="24"/>
          <w:lang w:val="de-DE"/>
        </w:rPr>
        <w:t>“</w:t>
      </w:r>
      <w:r>
        <w:rPr>
          <w:rFonts w:ascii="Cambria" w:eastAsia="Cambria" w:hAnsi="Cambria" w:cs="Cambria"/>
          <w:sz w:val="24"/>
          <w:szCs w:val="24"/>
        </w:rPr>
        <w:t>Opieka 75+”.</w:t>
      </w:r>
    </w:p>
    <w:p w:rsidR="005851D6" w:rsidRDefault="005851D6">
      <w:pPr>
        <w:pStyle w:val="Standard"/>
        <w:spacing w:line="360" w:lineRule="auto"/>
        <w:jc w:val="both"/>
        <w:rPr>
          <w:rFonts w:ascii="Cambria" w:eastAsia="Cambria" w:hAnsi="Cambria" w:cs="Cambria"/>
          <w:sz w:val="24"/>
          <w:szCs w:val="24"/>
        </w:rPr>
      </w:pPr>
    </w:p>
    <w:p w:rsidR="005851D6" w:rsidRDefault="005851D6">
      <w:pPr>
        <w:pStyle w:val="Standard"/>
        <w:spacing w:line="360" w:lineRule="auto"/>
        <w:rPr>
          <w:rFonts w:ascii="Cambria" w:hAnsi="Cambria"/>
          <w:sz w:val="24"/>
          <w:szCs w:val="24"/>
        </w:rPr>
      </w:pPr>
    </w:p>
    <w:p w:rsidR="005851D6" w:rsidRDefault="005E19DD">
      <w:pPr>
        <w:pStyle w:val="Standard"/>
        <w:pageBreakBefore/>
        <w:spacing w:line="360" w:lineRule="auto"/>
        <w:ind w:firstLine="720"/>
        <w:jc w:val="both"/>
        <w:rPr>
          <w:rFonts w:ascii="Cambria" w:eastAsia="Cambria" w:hAnsi="Cambria" w:cs="Cambria"/>
          <w:b/>
          <w:bCs/>
          <w:sz w:val="24"/>
          <w:szCs w:val="24"/>
        </w:rPr>
      </w:pPr>
      <w:r>
        <w:rPr>
          <w:rFonts w:ascii="Cambria" w:eastAsia="Cambria" w:hAnsi="Cambria" w:cs="Cambria"/>
          <w:b/>
          <w:bCs/>
          <w:sz w:val="24"/>
          <w:szCs w:val="24"/>
        </w:rPr>
        <w:lastRenderedPageBreak/>
        <w:t>VI. PODSUMOWANIE</w:t>
      </w:r>
    </w:p>
    <w:p w:rsidR="005851D6" w:rsidRDefault="005851D6">
      <w:pPr>
        <w:pStyle w:val="Standard"/>
        <w:spacing w:line="360" w:lineRule="auto"/>
        <w:jc w:val="both"/>
        <w:rPr>
          <w:rFonts w:ascii="Cambria" w:eastAsia="Cambria" w:hAnsi="Cambria" w:cs="Cambria"/>
          <w:b/>
          <w:bCs/>
          <w:sz w:val="24"/>
          <w:szCs w:val="24"/>
        </w:rPr>
      </w:pPr>
    </w:p>
    <w:p w:rsidR="005851D6" w:rsidRDefault="005E19DD">
      <w:pPr>
        <w:pStyle w:val="Standard"/>
        <w:spacing w:line="360" w:lineRule="auto"/>
        <w:ind w:firstLine="720"/>
        <w:jc w:val="both"/>
      </w:pPr>
      <w:r>
        <w:rPr>
          <w:rFonts w:ascii="Cambria" w:hAnsi="Cambria"/>
          <w:sz w:val="24"/>
          <w:szCs w:val="24"/>
        </w:rPr>
        <w:t>Strategia Rozwiązywania Problem</w:t>
      </w:r>
      <w:r>
        <w:rPr>
          <w:rFonts w:ascii="Cambria" w:hAnsi="Cambria"/>
          <w:sz w:val="24"/>
          <w:szCs w:val="24"/>
          <w:lang w:val="es-ES"/>
        </w:rPr>
        <w:t>ó</w:t>
      </w:r>
      <w:r>
        <w:rPr>
          <w:rFonts w:ascii="Cambria" w:hAnsi="Cambria"/>
          <w:sz w:val="24"/>
          <w:szCs w:val="24"/>
        </w:rPr>
        <w:t>w Społecznych Gminy Stromiec na lata 2022</w:t>
      </w:r>
      <w:r>
        <w:rPr>
          <w:rFonts w:ascii="Cambria" w:hAnsi="Cambria"/>
          <w:sz w:val="24"/>
          <w:szCs w:val="24"/>
          <w:lang w:val="de-DE"/>
        </w:rPr>
        <w:t>- 202</w:t>
      </w:r>
      <w:r>
        <w:rPr>
          <w:rFonts w:ascii="Cambria" w:hAnsi="Cambria"/>
          <w:sz w:val="24"/>
          <w:szCs w:val="24"/>
        </w:rPr>
        <w:t xml:space="preserve">8 ma charakter otwarty. Musi mieć </w:t>
      </w:r>
      <w:r>
        <w:rPr>
          <w:rFonts w:ascii="Cambria" w:hAnsi="Cambria"/>
          <w:sz w:val="24"/>
          <w:szCs w:val="24"/>
        </w:rPr>
        <w:t xml:space="preserve">taki, ponieważ w dobie zmieniających się wielu czynników mających wpływ na życie społeczne, dokument musi mieć charakter na tyle elastyczny, aby w miarę potrzeby reagować na zmieniające się potrzeby społeczne. W konsekwencji oznacza to, że </w:t>
      </w:r>
      <w:proofErr w:type="spellStart"/>
      <w:r>
        <w:rPr>
          <w:rFonts w:ascii="Cambria" w:hAnsi="Cambria"/>
          <w:sz w:val="24"/>
          <w:szCs w:val="24"/>
        </w:rPr>
        <w:t>poszczeg</w:t>
      </w:r>
      <w:proofErr w:type="spellEnd"/>
      <w:r>
        <w:rPr>
          <w:rFonts w:ascii="Cambria" w:hAnsi="Cambria"/>
          <w:sz w:val="24"/>
          <w:szCs w:val="24"/>
          <w:lang w:val="es-ES"/>
        </w:rPr>
        <w:t>ó</w:t>
      </w:r>
      <w:proofErr w:type="spellStart"/>
      <w:r>
        <w:rPr>
          <w:rFonts w:ascii="Cambria" w:hAnsi="Cambria"/>
          <w:sz w:val="24"/>
          <w:szCs w:val="24"/>
        </w:rPr>
        <w:t>lne</w:t>
      </w:r>
      <w:proofErr w:type="spellEnd"/>
      <w:r>
        <w:rPr>
          <w:rFonts w:ascii="Cambria" w:hAnsi="Cambria"/>
          <w:sz w:val="24"/>
          <w:szCs w:val="24"/>
        </w:rPr>
        <w:t xml:space="preserve"> jej</w:t>
      </w:r>
      <w:r>
        <w:rPr>
          <w:rFonts w:ascii="Cambria" w:hAnsi="Cambria"/>
          <w:sz w:val="24"/>
          <w:szCs w:val="24"/>
        </w:rPr>
        <w:t xml:space="preserve"> elementy w trakcie realizacji mogą być modyfikowane, zmienione i dostosowane do sytuacji społecznej.</w:t>
      </w:r>
    </w:p>
    <w:p w:rsidR="005851D6" w:rsidRDefault="005E19DD">
      <w:pPr>
        <w:pStyle w:val="Standard"/>
        <w:spacing w:line="360" w:lineRule="auto"/>
        <w:jc w:val="both"/>
        <w:rPr>
          <w:rFonts w:ascii="Cambria" w:eastAsia="Cambria" w:hAnsi="Cambria" w:cs="Cambria"/>
          <w:sz w:val="24"/>
          <w:szCs w:val="24"/>
        </w:rPr>
      </w:pPr>
      <w:r>
        <w:rPr>
          <w:rFonts w:ascii="Cambria" w:eastAsia="Cambria" w:hAnsi="Cambria" w:cs="Cambria"/>
          <w:sz w:val="24"/>
          <w:szCs w:val="24"/>
        </w:rPr>
        <w:tab/>
        <w:t>Kierunki działań jakie zostały wytyczone niniejszą strategią mają zmierzać do poprawy warunków życia mieszkańców gminy Stromiec zarówno w sferze zawodowe</w:t>
      </w:r>
      <w:r>
        <w:rPr>
          <w:rFonts w:ascii="Cambria" w:eastAsia="Cambria" w:hAnsi="Cambria" w:cs="Cambria"/>
          <w:sz w:val="24"/>
          <w:szCs w:val="24"/>
        </w:rPr>
        <w:t>j, ekonomicznej, społecznej,  ale również w szeroko pojętej sferze biologicznej. Dążenie do zachowania równowagi w sferze psychicznej i fizycznej wychodzi jako pierwszoplanowe działanie, któremu instytucje publiczne powinny poświęcić najwięcej uwagi.</w:t>
      </w:r>
    </w:p>
    <w:p w:rsidR="005851D6" w:rsidRDefault="005E19DD">
      <w:pPr>
        <w:pStyle w:val="Standard"/>
        <w:spacing w:line="360" w:lineRule="auto"/>
        <w:ind w:firstLine="720"/>
        <w:jc w:val="both"/>
      </w:pPr>
      <w:r>
        <w:rPr>
          <w:rFonts w:ascii="Cambria" w:eastAsia="Cambria" w:hAnsi="Cambria" w:cs="Cambria"/>
          <w:sz w:val="24"/>
          <w:szCs w:val="24"/>
        </w:rPr>
        <w:t>Anali</w:t>
      </w:r>
      <w:r>
        <w:rPr>
          <w:rFonts w:ascii="Cambria" w:eastAsia="Cambria" w:hAnsi="Cambria" w:cs="Cambria"/>
          <w:sz w:val="24"/>
          <w:szCs w:val="24"/>
        </w:rPr>
        <w:t xml:space="preserve">zując w przyszłości przekazane dane przez </w:t>
      </w:r>
      <w:proofErr w:type="spellStart"/>
      <w:r>
        <w:rPr>
          <w:rFonts w:ascii="Cambria" w:eastAsia="Cambria" w:hAnsi="Cambria" w:cs="Cambria"/>
          <w:sz w:val="24"/>
          <w:szCs w:val="24"/>
        </w:rPr>
        <w:t>poszczeg</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lne</w:t>
      </w:r>
      <w:proofErr w:type="spellEnd"/>
      <w:r>
        <w:rPr>
          <w:rFonts w:ascii="Cambria" w:eastAsia="Cambria" w:hAnsi="Cambria" w:cs="Cambria"/>
          <w:sz w:val="24"/>
          <w:szCs w:val="24"/>
        </w:rPr>
        <w:t xml:space="preserve"> podmioty uczestniczące w realizacji zadań strategicznych można będzie stwierdzić, czy większość założonych </w:t>
      </w:r>
      <w:proofErr w:type="spellStart"/>
      <w:r>
        <w:rPr>
          <w:rFonts w:ascii="Cambria" w:eastAsia="Cambria" w:hAnsi="Cambria" w:cs="Cambria"/>
          <w:sz w:val="24"/>
          <w:szCs w:val="24"/>
        </w:rPr>
        <w:t>kierunk</w:t>
      </w:r>
      <w:proofErr w:type="spellEnd"/>
      <w:r>
        <w:rPr>
          <w:rFonts w:ascii="Cambria" w:eastAsia="Cambria" w:hAnsi="Cambria" w:cs="Cambria"/>
          <w:sz w:val="24"/>
          <w:szCs w:val="24"/>
          <w:lang w:val="es-ES"/>
        </w:rPr>
        <w:t>ó</w:t>
      </w:r>
      <w:r>
        <w:rPr>
          <w:rFonts w:ascii="Cambria" w:eastAsia="Cambria" w:hAnsi="Cambria" w:cs="Cambria"/>
          <w:sz w:val="24"/>
          <w:szCs w:val="24"/>
        </w:rPr>
        <w:t>w działań zostało zrealizowanych lub na jakim są etapie realizacji.</w:t>
      </w:r>
    </w:p>
    <w:p w:rsidR="005851D6" w:rsidRDefault="005E19DD">
      <w:pPr>
        <w:pStyle w:val="Standard"/>
        <w:spacing w:line="360" w:lineRule="auto"/>
        <w:ind w:firstLine="720"/>
        <w:jc w:val="both"/>
      </w:pPr>
      <w:r>
        <w:rPr>
          <w:rFonts w:ascii="Cambria" w:eastAsia="Cambria" w:hAnsi="Cambria" w:cs="Cambria"/>
          <w:sz w:val="24"/>
          <w:szCs w:val="24"/>
        </w:rPr>
        <w:t>Z kolei podejmowan</w:t>
      </w:r>
      <w:r>
        <w:rPr>
          <w:rFonts w:ascii="Cambria" w:eastAsia="Cambria" w:hAnsi="Cambria" w:cs="Cambria"/>
          <w:sz w:val="24"/>
          <w:szCs w:val="24"/>
        </w:rPr>
        <w:t xml:space="preserve">e działania w ramach realizacji </w:t>
      </w:r>
      <w:proofErr w:type="spellStart"/>
      <w:r>
        <w:rPr>
          <w:rFonts w:ascii="Cambria" w:eastAsia="Cambria" w:hAnsi="Cambria" w:cs="Cambria"/>
          <w:sz w:val="24"/>
          <w:szCs w:val="24"/>
        </w:rPr>
        <w:t>poszczeg</w:t>
      </w:r>
      <w:proofErr w:type="spellEnd"/>
      <w:r>
        <w:rPr>
          <w:rFonts w:ascii="Cambria" w:eastAsia="Cambria" w:hAnsi="Cambria" w:cs="Cambria"/>
          <w:sz w:val="24"/>
          <w:szCs w:val="24"/>
          <w:lang w:val="es-ES"/>
        </w:rPr>
        <w:t>ó</w:t>
      </w:r>
      <w:proofErr w:type="spellStart"/>
      <w:r>
        <w:rPr>
          <w:rFonts w:ascii="Cambria" w:eastAsia="Cambria" w:hAnsi="Cambria" w:cs="Cambria"/>
          <w:sz w:val="24"/>
          <w:szCs w:val="24"/>
        </w:rPr>
        <w:t>lnych</w:t>
      </w:r>
      <w:proofErr w:type="spellEnd"/>
      <w:r>
        <w:rPr>
          <w:rFonts w:ascii="Cambria" w:eastAsia="Cambria" w:hAnsi="Cambria" w:cs="Cambria"/>
          <w:sz w:val="24"/>
          <w:szCs w:val="24"/>
        </w:rPr>
        <w:t xml:space="preserve"> cel</w:t>
      </w:r>
      <w:r>
        <w:rPr>
          <w:rFonts w:ascii="Cambria" w:eastAsia="Cambria" w:hAnsi="Cambria" w:cs="Cambria"/>
          <w:sz w:val="24"/>
          <w:szCs w:val="24"/>
          <w:lang w:val="es-ES"/>
        </w:rPr>
        <w:t>ó</w:t>
      </w:r>
      <w:r>
        <w:rPr>
          <w:rFonts w:ascii="Cambria" w:eastAsia="Cambria" w:hAnsi="Cambria" w:cs="Cambria"/>
          <w:sz w:val="24"/>
          <w:szCs w:val="24"/>
        </w:rPr>
        <w:t xml:space="preserve">w operacyjnych z założenia przyczynią się </w:t>
      </w:r>
      <w:r>
        <w:rPr>
          <w:rFonts w:ascii="Cambria" w:eastAsia="Cambria" w:hAnsi="Cambria" w:cs="Cambria"/>
          <w:sz w:val="24"/>
          <w:szCs w:val="24"/>
          <w:lang w:val="pt-PT"/>
        </w:rPr>
        <w:t xml:space="preserve">do </w:t>
      </w:r>
      <w:r>
        <w:rPr>
          <w:rFonts w:ascii="Cambria" w:eastAsia="Cambria" w:hAnsi="Cambria" w:cs="Cambria"/>
          <w:sz w:val="24"/>
          <w:szCs w:val="24"/>
        </w:rPr>
        <w:t xml:space="preserve">łagodzenia </w:t>
      </w:r>
      <w:proofErr w:type="spellStart"/>
      <w:r>
        <w:rPr>
          <w:rFonts w:ascii="Cambria" w:eastAsia="Cambria" w:hAnsi="Cambria" w:cs="Cambria"/>
          <w:sz w:val="24"/>
          <w:szCs w:val="24"/>
        </w:rPr>
        <w:t>skutk</w:t>
      </w:r>
      <w:proofErr w:type="spellEnd"/>
      <w:r>
        <w:rPr>
          <w:rFonts w:ascii="Cambria" w:eastAsia="Cambria" w:hAnsi="Cambria" w:cs="Cambria"/>
          <w:sz w:val="24"/>
          <w:szCs w:val="24"/>
          <w:lang w:val="es-ES"/>
        </w:rPr>
        <w:t>ó</w:t>
      </w:r>
      <w:r>
        <w:rPr>
          <w:rFonts w:ascii="Cambria" w:eastAsia="Cambria" w:hAnsi="Cambria" w:cs="Cambria"/>
          <w:sz w:val="24"/>
          <w:szCs w:val="24"/>
        </w:rPr>
        <w:t>w dominujących problem</w:t>
      </w:r>
      <w:r>
        <w:rPr>
          <w:rFonts w:ascii="Cambria" w:eastAsia="Cambria" w:hAnsi="Cambria" w:cs="Cambria"/>
          <w:sz w:val="24"/>
          <w:szCs w:val="24"/>
          <w:lang w:val="es-ES"/>
        </w:rPr>
        <w:t>ó</w:t>
      </w:r>
      <w:r>
        <w:rPr>
          <w:rFonts w:ascii="Cambria" w:eastAsia="Cambria" w:hAnsi="Cambria" w:cs="Cambria"/>
          <w:sz w:val="24"/>
          <w:szCs w:val="24"/>
        </w:rPr>
        <w:t xml:space="preserve">w społecznych. </w:t>
      </w:r>
      <w:r>
        <w:rPr>
          <w:rFonts w:ascii="Cambria" w:eastAsia="Cambria" w:hAnsi="Cambria" w:cs="Cambria"/>
          <w:sz w:val="24"/>
          <w:szCs w:val="24"/>
        </w:rPr>
        <w:tab/>
      </w:r>
      <w:r>
        <w:rPr>
          <w:rFonts w:ascii="Cambria" w:eastAsia="Cambria" w:hAnsi="Cambria" w:cs="Cambria"/>
          <w:sz w:val="24"/>
          <w:szCs w:val="24"/>
        </w:rPr>
        <w:tab/>
      </w:r>
    </w:p>
    <w:p w:rsidR="005851D6" w:rsidRDefault="005E19DD">
      <w:pPr>
        <w:pStyle w:val="Standard"/>
        <w:spacing w:line="360" w:lineRule="auto"/>
        <w:jc w:val="both"/>
      </w:pPr>
      <w:r>
        <w:rPr>
          <w:rFonts w:ascii="Cambria" w:eastAsia="Cambria" w:hAnsi="Cambria" w:cs="Cambria"/>
          <w:sz w:val="24"/>
          <w:szCs w:val="24"/>
        </w:rPr>
        <w:tab/>
        <w:t>Całościowe wyniki uzyskanych cel</w:t>
      </w:r>
      <w:r>
        <w:rPr>
          <w:rFonts w:ascii="Cambria" w:eastAsia="Cambria" w:hAnsi="Cambria" w:cs="Cambria"/>
          <w:sz w:val="24"/>
          <w:szCs w:val="24"/>
          <w:lang w:val="es-ES"/>
        </w:rPr>
        <w:t>ó</w:t>
      </w:r>
      <w:r>
        <w:rPr>
          <w:rFonts w:ascii="Cambria" w:eastAsia="Cambria" w:hAnsi="Cambria" w:cs="Cambria"/>
          <w:sz w:val="24"/>
          <w:szCs w:val="24"/>
        </w:rPr>
        <w:t>w będą analizowane po zakończeniu okresu programowania Strategii.</w:t>
      </w:r>
    </w:p>
    <w:p w:rsidR="005851D6" w:rsidRDefault="005851D6">
      <w:pPr>
        <w:pStyle w:val="Standard"/>
        <w:pageBreakBefore/>
        <w:suppressAutoHyphens w:val="0"/>
      </w:pPr>
    </w:p>
    <w:p w:rsidR="005851D6" w:rsidRDefault="005E19DD">
      <w:pPr>
        <w:pStyle w:val="Standard"/>
        <w:spacing w:line="360" w:lineRule="auto"/>
        <w:jc w:val="both"/>
      </w:pPr>
      <w:r>
        <w:t>V</w:t>
      </w:r>
      <w:r>
        <w:t xml:space="preserve">II. </w:t>
      </w:r>
      <w:r>
        <w:rPr>
          <w:b/>
        </w:rPr>
        <w:t>WYKAZ TABEL</w:t>
      </w:r>
    </w:p>
    <w:p w:rsidR="005851D6" w:rsidRDefault="005E19DD">
      <w:pPr>
        <w:pStyle w:val="Standard"/>
        <w:tabs>
          <w:tab w:val="left" w:leader="dot" w:pos="8520"/>
        </w:tabs>
        <w:spacing w:line="360" w:lineRule="auto"/>
        <w:rPr>
          <w:rFonts w:ascii="Cambria" w:eastAsia="Cambria" w:hAnsi="Cambria" w:cs="Cambria"/>
          <w:sz w:val="24"/>
          <w:szCs w:val="24"/>
        </w:rPr>
      </w:pPr>
      <w:r>
        <w:rPr>
          <w:rFonts w:ascii="Cambria" w:eastAsia="Cambria" w:hAnsi="Cambria" w:cs="Cambria"/>
          <w:sz w:val="24"/>
          <w:szCs w:val="24"/>
        </w:rPr>
        <w:t>I. Profil  respondentów ankiety ”Problemy społeczne w opinii mieszkańców”</w:t>
      </w:r>
      <w:r>
        <w:rPr>
          <w:rFonts w:ascii="Cambria" w:eastAsia="Cambria" w:hAnsi="Cambria" w:cs="Cambria"/>
          <w:sz w:val="24"/>
          <w:szCs w:val="24"/>
        </w:rPr>
        <w:tab/>
        <w:t>5</w:t>
      </w:r>
    </w:p>
    <w:p w:rsidR="005851D6" w:rsidRDefault="005E19DD">
      <w:pPr>
        <w:pStyle w:val="Standard"/>
        <w:tabs>
          <w:tab w:val="left" w:leader="dot" w:pos="8520"/>
        </w:tabs>
        <w:spacing w:line="360" w:lineRule="auto"/>
        <w:rPr>
          <w:rFonts w:ascii="Cambria" w:eastAsia="Cambria" w:hAnsi="Cambria" w:cs="Cambria"/>
          <w:sz w:val="24"/>
          <w:szCs w:val="24"/>
        </w:rPr>
      </w:pPr>
      <w:r>
        <w:rPr>
          <w:rFonts w:ascii="Cambria" w:eastAsia="Cambria" w:hAnsi="Cambria" w:cs="Cambria"/>
          <w:sz w:val="24"/>
          <w:szCs w:val="24"/>
        </w:rPr>
        <w:t xml:space="preserve">2. Stan zatrudnienia w GOPS oraz potrzeby w tym zakresie na koniec 2020r. </w:t>
      </w:r>
      <w:r>
        <w:rPr>
          <w:rFonts w:ascii="Cambria" w:eastAsia="Cambria" w:hAnsi="Cambria" w:cs="Cambria"/>
          <w:sz w:val="24"/>
          <w:szCs w:val="24"/>
        </w:rPr>
        <w:tab/>
        <w:t>19</w:t>
      </w:r>
    </w:p>
    <w:p w:rsidR="005851D6" w:rsidRDefault="005E19DD">
      <w:pPr>
        <w:pStyle w:val="Standard"/>
        <w:tabs>
          <w:tab w:val="left" w:leader="dot" w:pos="8520"/>
        </w:tabs>
        <w:spacing w:line="360" w:lineRule="auto"/>
        <w:rPr>
          <w:rFonts w:ascii="Cambria" w:eastAsia="Cambria" w:hAnsi="Cambria" w:cs="Cambria"/>
          <w:sz w:val="24"/>
          <w:szCs w:val="24"/>
        </w:rPr>
      </w:pPr>
      <w:r>
        <w:rPr>
          <w:rFonts w:ascii="Cambria" w:eastAsia="Cambria" w:hAnsi="Cambria" w:cs="Cambria"/>
          <w:sz w:val="24"/>
          <w:szCs w:val="24"/>
        </w:rPr>
        <w:t xml:space="preserve">3. Środki finansowe wydatkowane przez gminę na pomoc mieszkańcom </w:t>
      </w:r>
      <w:r>
        <w:rPr>
          <w:rFonts w:ascii="Cambria" w:eastAsia="Cambria" w:hAnsi="Cambria" w:cs="Cambria"/>
          <w:sz w:val="24"/>
          <w:szCs w:val="24"/>
        </w:rPr>
        <w:br/>
      </w:r>
      <w:r>
        <w:rPr>
          <w:rFonts w:ascii="Cambria" w:eastAsia="Cambria" w:hAnsi="Cambria" w:cs="Cambria"/>
          <w:sz w:val="24"/>
          <w:szCs w:val="24"/>
        </w:rPr>
        <w:t xml:space="preserve">w latach 2019-2020  </w:t>
      </w:r>
      <w:r>
        <w:rPr>
          <w:rFonts w:ascii="Cambria" w:eastAsia="Cambria" w:hAnsi="Cambria" w:cs="Cambria"/>
          <w:sz w:val="24"/>
          <w:szCs w:val="24"/>
        </w:rPr>
        <w:tab/>
        <w:t>20</w:t>
      </w:r>
    </w:p>
    <w:p w:rsidR="005851D6" w:rsidRDefault="005E19DD">
      <w:pPr>
        <w:pStyle w:val="Standard"/>
        <w:tabs>
          <w:tab w:val="left" w:leader="dot" w:pos="8520"/>
        </w:tabs>
        <w:spacing w:line="360" w:lineRule="auto"/>
        <w:rPr>
          <w:rFonts w:ascii="Cambria" w:eastAsia="Cambria" w:hAnsi="Cambria" w:cs="Cambria"/>
          <w:sz w:val="24"/>
          <w:szCs w:val="24"/>
        </w:rPr>
      </w:pPr>
      <w:r>
        <w:rPr>
          <w:rFonts w:ascii="Cambria" w:eastAsia="Cambria" w:hAnsi="Cambria" w:cs="Cambria"/>
          <w:sz w:val="24"/>
          <w:szCs w:val="24"/>
        </w:rPr>
        <w:t xml:space="preserve">4.Beneficjenci pomocy społecznej w gminie w latach 2019-2020 </w:t>
      </w:r>
      <w:r>
        <w:rPr>
          <w:rFonts w:ascii="Cambria" w:eastAsia="Cambria" w:hAnsi="Cambria" w:cs="Cambria"/>
          <w:sz w:val="24"/>
          <w:szCs w:val="24"/>
        </w:rPr>
        <w:tab/>
        <w:t>21</w:t>
      </w:r>
    </w:p>
    <w:p w:rsidR="005851D6" w:rsidRDefault="005E19DD">
      <w:pPr>
        <w:pStyle w:val="Standard"/>
        <w:tabs>
          <w:tab w:val="left" w:leader="dot" w:pos="8520"/>
        </w:tabs>
        <w:spacing w:line="360" w:lineRule="auto"/>
        <w:rPr>
          <w:rFonts w:ascii="Cambria" w:eastAsia="Cambria" w:hAnsi="Cambria" w:cs="Cambria"/>
          <w:sz w:val="24"/>
          <w:szCs w:val="24"/>
        </w:rPr>
      </w:pPr>
      <w:r>
        <w:rPr>
          <w:rFonts w:ascii="Cambria" w:eastAsia="Cambria" w:hAnsi="Cambria" w:cs="Cambria"/>
          <w:sz w:val="24"/>
          <w:szCs w:val="24"/>
        </w:rPr>
        <w:t xml:space="preserve">5. Struktura wiekowa beneficjentów pomocy społecznej w gminie w 2019 i 2020r. </w:t>
      </w:r>
      <w:r>
        <w:rPr>
          <w:rFonts w:ascii="Cambria" w:eastAsia="Cambria" w:hAnsi="Cambria" w:cs="Cambria"/>
          <w:sz w:val="24"/>
          <w:szCs w:val="24"/>
        </w:rPr>
        <w:tab/>
        <w:t>21</w:t>
      </w:r>
    </w:p>
    <w:p w:rsidR="005851D6" w:rsidRDefault="005E19DD">
      <w:pPr>
        <w:pStyle w:val="Standard"/>
        <w:tabs>
          <w:tab w:val="left" w:leader="dot" w:pos="8520"/>
        </w:tabs>
        <w:spacing w:line="360" w:lineRule="auto"/>
        <w:rPr>
          <w:rFonts w:ascii="Cambria" w:eastAsia="Cambria" w:hAnsi="Cambria" w:cs="Cambria"/>
          <w:sz w:val="24"/>
          <w:szCs w:val="24"/>
        </w:rPr>
      </w:pPr>
      <w:r>
        <w:rPr>
          <w:rFonts w:ascii="Cambria" w:eastAsia="Cambria" w:hAnsi="Cambria" w:cs="Cambria"/>
          <w:sz w:val="24"/>
          <w:szCs w:val="24"/>
        </w:rPr>
        <w:t>6. Aktywność zawodowa beneficjentów pomocy społecznej w gminie</w:t>
      </w:r>
    </w:p>
    <w:p w:rsidR="005851D6" w:rsidRDefault="005E19DD">
      <w:pPr>
        <w:pStyle w:val="Standard"/>
        <w:tabs>
          <w:tab w:val="left" w:leader="dot" w:pos="8520"/>
        </w:tabs>
        <w:spacing w:line="360" w:lineRule="auto"/>
        <w:rPr>
          <w:rFonts w:ascii="Cambria" w:eastAsia="Cambria" w:hAnsi="Cambria" w:cs="Cambria"/>
          <w:sz w:val="24"/>
          <w:szCs w:val="24"/>
        </w:rPr>
      </w:pPr>
      <w:r>
        <w:rPr>
          <w:rFonts w:ascii="Cambria" w:eastAsia="Cambria" w:hAnsi="Cambria" w:cs="Cambria"/>
          <w:sz w:val="24"/>
          <w:szCs w:val="24"/>
        </w:rPr>
        <w:t xml:space="preserve">w 2019 i 2020r. </w:t>
      </w:r>
      <w:r>
        <w:rPr>
          <w:rFonts w:ascii="Cambria" w:eastAsia="Cambria" w:hAnsi="Cambria" w:cs="Cambria"/>
          <w:sz w:val="24"/>
          <w:szCs w:val="24"/>
        </w:rPr>
        <w:tab/>
        <w:t>22</w:t>
      </w:r>
    </w:p>
    <w:p w:rsidR="005851D6" w:rsidRDefault="005E19DD">
      <w:pPr>
        <w:pStyle w:val="Standard"/>
        <w:tabs>
          <w:tab w:val="left" w:leader="dot" w:pos="8520"/>
        </w:tabs>
        <w:spacing w:line="360" w:lineRule="auto"/>
        <w:rPr>
          <w:rFonts w:ascii="Cambria" w:eastAsia="Cambria" w:hAnsi="Cambria" w:cs="Cambria"/>
          <w:sz w:val="24"/>
          <w:szCs w:val="24"/>
        </w:rPr>
      </w:pPr>
      <w:r>
        <w:rPr>
          <w:rFonts w:ascii="Cambria" w:eastAsia="Cambria" w:hAnsi="Cambria" w:cs="Cambria"/>
          <w:sz w:val="24"/>
          <w:szCs w:val="24"/>
        </w:rPr>
        <w:t xml:space="preserve">7. Powody przyznania </w:t>
      </w:r>
      <w:r>
        <w:rPr>
          <w:rFonts w:ascii="Cambria" w:eastAsia="Cambria" w:hAnsi="Cambria" w:cs="Cambria"/>
          <w:sz w:val="24"/>
          <w:szCs w:val="24"/>
        </w:rPr>
        <w:t xml:space="preserve">pomocy społecznej w latach 2019-2020 </w:t>
      </w:r>
      <w:r>
        <w:rPr>
          <w:rFonts w:ascii="Cambria" w:eastAsia="Cambria" w:hAnsi="Cambria" w:cs="Cambria"/>
          <w:sz w:val="24"/>
          <w:szCs w:val="24"/>
        </w:rPr>
        <w:tab/>
        <w:t>22</w:t>
      </w:r>
    </w:p>
    <w:p w:rsidR="005851D6" w:rsidRDefault="005E19DD">
      <w:pPr>
        <w:pStyle w:val="Standard"/>
        <w:tabs>
          <w:tab w:val="left" w:leader="dot" w:pos="8520"/>
        </w:tabs>
        <w:spacing w:line="360" w:lineRule="auto"/>
        <w:rPr>
          <w:rFonts w:ascii="Cambria" w:eastAsia="Cambria" w:hAnsi="Cambria" w:cs="Cambria"/>
          <w:sz w:val="24"/>
          <w:szCs w:val="24"/>
        </w:rPr>
      </w:pPr>
      <w:r>
        <w:rPr>
          <w:rFonts w:ascii="Cambria" w:eastAsia="Cambria" w:hAnsi="Cambria" w:cs="Cambria"/>
          <w:sz w:val="24"/>
          <w:szCs w:val="24"/>
        </w:rPr>
        <w:t xml:space="preserve">8. Formy wsparcia udzielonego w gminie przez GOPS w latach 2019-2020  </w:t>
      </w:r>
      <w:r>
        <w:rPr>
          <w:rFonts w:ascii="Cambria" w:eastAsia="Cambria" w:hAnsi="Cambria" w:cs="Cambria"/>
          <w:sz w:val="24"/>
          <w:szCs w:val="24"/>
        </w:rPr>
        <w:tab/>
        <w:t>23</w:t>
      </w:r>
    </w:p>
    <w:p w:rsidR="005851D6" w:rsidRDefault="005E19DD">
      <w:pPr>
        <w:pStyle w:val="Standard"/>
        <w:tabs>
          <w:tab w:val="left" w:leader="dot" w:pos="8520"/>
        </w:tabs>
        <w:spacing w:line="360" w:lineRule="auto"/>
        <w:rPr>
          <w:rFonts w:ascii="Cambria" w:eastAsia="Cambria" w:hAnsi="Cambria" w:cs="Cambria"/>
          <w:sz w:val="24"/>
          <w:szCs w:val="24"/>
        </w:rPr>
      </w:pPr>
      <w:r>
        <w:rPr>
          <w:rFonts w:ascii="Cambria" w:eastAsia="Cambria" w:hAnsi="Cambria" w:cs="Cambria"/>
          <w:sz w:val="24"/>
          <w:szCs w:val="24"/>
        </w:rPr>
        <w:t xml:space="preserve">9. Asystenci rodziny w gminie w latach 2019-2020 </w:t>
      </w:r>
      <w:r>
        <w:rPr>
          <w:rFonts w:ascii="Cambria" w:eastAsia="Cambria" w:hAnsi="Cambria" w:cs="Cambria"/>
          <w:sz w:val="24"/>
          <w:szCs w:val="24"/>
        </w:rPr>
        <w:tab/>
        <w:t>24</w:t>
      </w:r>
    </w:p>
    <w:p w:rsidR="005851D6" w:rsidRDefault="005E19DD">
      <w:pPr>
        <w:pStyle w:val="Standard"/>
        <w:tabs>
          <w:tab w:val="left" w:leader="dot" w:pos="8520"/>
        </w:tabs>
        <w:spacing w:line="360" w:lineRule="auto"/>
        <w:rPr>
          <w:rFonts w:ascii="Cambria" w:eastAsia="Cambria" w:hAnsi="Cambria" w:cs="Cambria"/>
          <w:sz w:val="24"/>
          <w:szCs w:val="24"/>
        </w:rPr>
      </w:pPr>
      <w:r>
        <w:rPr>
          <w:rFonts w:ascii="Cambria" w:eastAsia="Cambria" w:hAnsi="Cambria" w:cs="Cambria"/>
          <w:sz w:val="24"/>
          <w:szCs w:val="24"/>
        </w:rPr>
        <w:t xml:space="preserve">10. Skierowania i pobyt mieszkańców w domach pomocy społecznej </w:t>
      </w:r>
      <w:r>
        <w:rPr>
          <w:rFonts w:ascii="Cambria" w:eastAsia="Cambria" w:hAnsi="Cambria" w:cs="Cambria"/>
          <w:sz w:val="24"/>
          <w:szCs w:val="24"/>
        </w:rPr>
        <w:br/>
      </w:r>
      <w:r>
        <w:rPr>
          <w:rFonts w:ascii="Cambria" w:eastAsia="Cambria" w:hAnsi="Cambria" w:cs="Cambria"/>
          <w:sz w:val="24"/>
          <w:szCs w:val="24"/>
        </w:rPr>
        <w:t xml:space="preserve">w latach 2019-2020 </w:t>
      </w:r>
      <w:r>
        <w:rPr>
          <w:rFonts w:ascii="Cambria" w:eastAsia="Cambria" w:hAnsi="Cambria" w:cs="Cambria"/>
          <w:sz w:val="24"/>
          <w:szCs w:val="24"/>
        </w:rPr>
        <w:tab/>
        <w:t>25</w:t>
      </w:r>
    </w:p>
    <w:p w:rsidR="005851D6" w:rsidRDefault="005E19DD">
      <w:pPr>
        <w:pStyle w:val="Standard"/>
        <w:tabs>
          <w:tab w:val="left" w:leader="dot" w:pos="8520"/>
        </w:tabs>
        <w:spacing w:line="360" w:lineRule="auto"/>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z w:val="24"/>
          <w:szCs w:val="24"/>
        </w:rPr>
        <w:t xml:space="preserve">1. Karta Dużej Rodziny w gminie w latach 2019-2020 </w:t>
      </w:r>
      <w:r>
        <w:rPr>
          <w:rFonts w:ascii="Cambria" w:eastAsia="Cambria" w:hAnsi="Cambria" w:cs="Cambria"/>
          <w:sz w:val="24"/>
          <w:szCs w:val="24"/>
        </w:rPr>
        <w:tab/>
        <w:t>25</w:t>
      </w:r>
    </w:p>
    <w:p w:rsidR="005851D6" w:rsidRDefault="005E19DD">
      <w:pPr>
        <w:pStyle w:val="Standard"/>
        <w:tabs>
          <w:tab w:val="left" w:leader="dot" w:pos="8520"/>
        </w:tabs>
        <w:spacing w:line="360" w:lineRule="auto"/>
        <w:rPr>
          <w:rFonts w:ascii="Cambria" w:eastAsia="Cambria" w:hAnsi="Cambria" w:cs="Cambria"/>
          <w:sz w:val="24"/>
          <w:szCs w:val="24"/>
        </w:rPr>
      </w:pPr>
      <w:r>
        <w:rPr>
          <w:rFonts w:ascii="Cambria" w:eastAsia="Cambria" w:hAnsi="Cambria" w:cs="Cambria"/>
          <w:sz w:val="24"/>
          <w:szCs w:val="24"/>
        </w:rPr>
        <w:t>12. Świadczenia rodzinne w gminie w latach 2019-2020</w:t>
      </w:r>
      <w:r>
        <w:rPr>
          <w:rFonts w:ascii="Cambria" w:eastAsia="Cambria" w:hAnsi="Cambria" w:cs="Cambria"/>
          <w:sz w:val="24"/>
          <w:szCs w:val="24"/>
        </w:rPr>
        <w:tab/>
        <w:t>25</w:t>
      </w:r>
    </w:p>
    <w:p w:rsidR="005851D6" w:rsidRDefault="005E19DD">
      <w:pPr>
        <w:pStyle w:val="Standard"/>
        <w:tabs>
          <w:tab w:val="left" w:leader="dot" w:pos="8520"/>
        </w:tabs>
        <w:spacing w:line="360" w:lineRule="auto"/>
        <w:rPr>
          <w:rFonts w:ascii="Cambria" w:eastAsia="Cambria" w:hAnsi="Cambria" w:cs="Cambria"/>
          <w:sz w:val="24"/>
          <w:szCs w:val="24"/>
        </w:rPr>
      </w:pPr>
      <w:r>
        <w:rPr>
          <w:rFonts w:ascii="Cambria" w:eastAsia="Cambria" w:hAnsi="Cambria" w:cs="Cambria"/>
          <w:sz w:val="24"/>
          <w:szCs w:val="24"/>
        </w:rPr>
        <w:t xml:space="preserve">13. Rodzaj świadczeń rodzinnych przyznanych w gminie w latach 2019-2020 </w:t>
      </w:r>
      <w:r>
        <w:rPr>
          <w:rFonts w:ascii="Cambria" w:eastAsia="Cambria" w:hAnsi="Cambria" w:cs="Cambria"/>
          <w:sz w:val="24"/>
          <w:szCs w:val="24"/>
        </w:rPr>
        <w:tab/>
        <w:t>26</w:t>
      </w:r>
    </w:p>
    <w:p w:rsidR="005851D6" w:rsidRDefault="005E19DD">
      <w:pPr>
        <w:pStyle w:val="Standard"/>
        <w:tabs>
          <w:tab w:val="left" w:leader="dot" w:pos="8520"/>
        </w:tabs>
        <w:spacing w:line="360" w:lineRule="auto"/>
        <w:rPr>
          <w:rFonts w:ascii="Cambria" w:eastAsia="Cambria" w:hAnsi="Cambria" w:cs="Cambria"/>
          <w:sz w:val="24"/>
          <w:szCs w:val="24"/>
        </w:rPr>
      </w:pPr>
      <w:r>
        <w:rPr>
          <w:rFonts w:ascii="Cambria" w:eastAsia="Cambria" w:hAnsi="Cambria" w:cs="Cambria"/>
          <w:sz w:val="24"/>
          <w:szCs w:val="24"/>
        </w:rPr>
        <w:t>14. Świadczenia wychowawcze w gminie w latach 2019-2020</w:t>
      </w:r>
      <w:r>
        <w:rPr>
          <w:rFonts w:ascii="Cambria" w:eastAsia="Cambria" w:hAnsi="Cambria" w:cs="Cambria"/>
          <w:sz w:val="24"/>
          <w:szCs w:val="24"/>
        </w:rPr>
        <w:tab/>
        <w:t>27</w:t>
      </w:r>
    </w:p>
    <w:p w:rsidR="005851D6" w:rsidRDefault="005E19DD">
      <w:pPr>
        <w:pStyle w:val="Standard"/>
        <w:tabs>
          <w:tab w:val="left" w:leader="dot" w:pos="8520"/>
        </w:tabs>
        <w:spacing w:line="360" w:lineRule="auto"/>
        <w:rPr>
          <w:rFonts w:ascii="Cambria" w:eastAsia="Cambria" w:hAnsi="Cambria" w:cs="Cambria"/>
          <w:sz w:val="24"/>
          <w:szCs w:val="24"/>
        </w:rPr>
      </w:pPr>
      <w:r>
        <w:rPr>
          <w:rFonts w:ascii="Cambria" w:eastAsia="Cambria" w:hAnsi="Cambria" w:cs="Cambria"/>
          <w:sz w:val="24"/>
          <w:szCs w:val="24"/>
        </w:rPr>
        <w:t>15. Świadc</w:t>
      </w:r>
      <w:r>
        <w:rPr>
          <w:rFonts w:ascii="Cambria" w:eastAsia="Cambria" w:hAnsi="Cambria" w:cs="Cambria"/>
          <w:sz w:val="24"/>
          <w:szCs w:val="24"/>
        </w:rPr>
        <w:t>zenia alimentacyjne przyznane w gminie w latach 2019-2020</w:t>
      </w:r>
      <w:r>
        <w:rPr>
          <w:rFonts w:ascii="Cambria" w:eastAsia="Cambria" w:hAnsi="Cambria" w:cs="Cambria"/>
          <w:sz w:val="24"/>
          <w:szCs w:val="24"/>
        </w:rPr>
        <w:tab/>
        <w:t>27</w:t>
      </w:r>
    </w:p>
    <w:p w:rsidR="005851D6" w:rsidRDefault="005E19DD">
      <w:pPr>
        <w:pStyle w:val="Standard"/>
        <w:tabs>
          <w:tab w:val="left" w:leader="dot" w:pos="8520"/>
        </w:tabs>
        <w:spacing w:line="360" w:lineRule="auto"/>
        <w:rPr>
          <w:rFonts w:ascii="Cambria" w:eastAsia="Cambria" w:hAnsi="Cambria" w:cs="Cambria"/>
          <w:sz w:val="24"/>
          <w:szCs w:val="24"/>
        </w:rPr>
      </w:pPr>
      <w:r>
        <w:rPr>
          <w:rFonts w:ascii="Cambria" w:eastAsia="Cambria" w:hAnsi="Cambria" w:cs="Cambria"/>
          <w:sz w:val="24"/>
          <w:szCs w:val="24"/>
        </w:rPr>
        <w:t xml:space="preserve">16. Jednostki wsparcia spoza gminy, z oferty których korzystali mieszkańcy gminy </w:t>
      </w:r>
      <w:r>
        <w:rPr>
          <w:rFonts w:ascii="Cambria" w:eastAsia="Cambria" w:hAnsi="Cambria" w:cs="Cambria"/>
          <w:sz w:val="24"/>
          <w:szCs w:val="24"/>
        </w:rPr>
        <w:br/>
      </w:r>
      <w:r>
        <w:rPr>
          <w:rFonts w:ascii="Cambria" w:eastAsia="Cambria" w:hAnsi="Cambria" w:cs="Cambria"/>
          <w:sz w:val="24"/>
          <w:szCs w:val="24"/>
        </w:rPr>
        <w:t xml:space="preserve">w 2019 i 2020 roku </w:t>
      </w:r>
      <w:r>
        <w:rPr>
          <w:rFonts w:ascii="Cambria" w:eastAsia="Cambria" w:hAnsi="Cambria" w:cs="Cambria"/>
          <w:sz w:val="24"/>
          <w:szCs w:val="24"/>
        </w:rPr>
        <w:tab/>
        <w:t>27</w:t>
      </w:r>
    </w:p>
    <w:p w:rsidR="005851D6" w:rsidRDefault="005E19DD">
      <w:pPr>
        <w:pStyle w:val="Standard"/>
        <w:tabs>
          <w:tab w:val="left" w:leader="dot" w:pos="8520"/>
        </w:tabs>
        <w:spacing w:line="360" w:lineRule="auto"/>
        <w:rPr>
          <w:rFonts w:ascii="Cambria" w:eastAsia="Cambria" w:hAnsi="Cambria" w:cs="Cambria"/>
          <w:sz w:val="24"/>
          <w:szCs w:val="24"/>
        </w:rPr>
      </w:pPr>
      <w:r>
        <w:rPr>
          <w:rFonts w:ascii="Cambria" w:eastAsia="Cambria" w:hAnsi="Cambria" w:cs="Cambria"/>
          <w:sz w:val="24"/>
          <w:szCs w:val="24"/>
        </w:rPr>
        <w:t>17. problemy społeczne i niekorzystne zjawiska najbardziej uwidaczniające się</w:t>
      </w:r>
      <w:r>
        <w:rPr>
          <w:rFonts w:ascii="Cambria" w:eastAsia="Cambria" w:hAnsi="Cambria" w:cs="Cambria"/>
          <w:sz w:val="24"/>
          <w:szCs w:val="24"/>
        </w:rPr>
        <w:br/>
      </w:r>
      <w:r>
        <w:rPr>
          <w:rFonts w:ascii="Cambria" w:eastAsia="Cambria" w:hAnsi="Cambria" w:cs="Cambria"/>
          <w:sz w:val="24"/>
          <w:szCs w:val="24"/>
        </w:rPr>
        <w:t xml:space="preserve">w gminie </w:t>
      </w:r>
      <w:r>
        <w:rPr>
          <w:rFonts w:ascii="Cambria" w:eastAsia="Cambria" w:hAnsi="Cambria" w:cs="Cambria"/>
          <w:sz w:val="24"/>
          <w:szCs w:val="24"/>
        </w:rPr>
        <w:t xml:space="preserve">Stromiec </w:t>
      </w:r>
      <w:r>
        <w:rPr>
          <w:rFonts w:ascii="Cambria" w:eastAsia="Cambria" w:hAnsi="Cambria" w:cs="Cambria"/>
          <w:sz w:val="24"/>
          <w:szCs w:val="24"/>
        </w:rPr>
        <w:tab/>
        <w:t>28</w:t>
      </w:r>
    </w:p>
    <w:p w:rsidR="005851D6" w:rsidRDefault="005E19DD">
      <w:pPr>
        <w:pStyle w:val="Standard"/>
        <w:tabs>
          <w:tab w:val="left" w:leader="dot" w:pos="8520"/>
        </w:tabs>
        <w:spacing w:line="360" w:lineRule="auto"/>
        <w:rPr>
          <w:rFonts w:ascii="Cambria" w:eastAsia="Cambria" w:hAnsi="Cambria" w:cs="Cambria"/>
          <w:sz w:val="24"/>
          <w:szCs w:val="24"/>
        </w:rPr>
      </w:pPr>
      <w:r>
        <w:rPr>
          <w:rFonts w:ascii="Cambria" w:eastAsia="Cambria" w:hAnsi="Cambria" w:cs="Cambria"/>
          <w:sz w:val="24"/>
          <w:szCs w:val="24"/>
        </w:rPr>
        <w:t xml:space="preserve">18. Stan bezrobocia w gminie w latach 2019- 2020 </w:t>
      </w:r>
      <w:r>
        <w:rPr>
          <w:rFonts w:ascii="Cambria" w:eastAsia="Cambria" w:hAnsi="Cambria" w:cs="Cambria"/>
          <w:sz w:val="24"/>
          <w:szCs w:val="24"/>
        </w:rPr>
        <w:tab/>
        <w:t>33</w:t>
      </w:r>
    </w:p>
    <w:p w:rsidR="005851D6" w:rsidRDefault="005E19DD">
      <w:pPr>
        <w:pStyle w:val="Standard"/>
        <w:tabs>
          <w:tab w:val="left" w:leader="dot" w:pos="8520"/>
        </w:tabs>
        <w:spacing w:line="360" w:lineRule="auto"/>
        <w:rPr>
          <w:rFonts w:ascii="Cambria" w:eastAsia="Cambria" w:hAnsi="Cambria" w:cs="Cambria"/>
          <w:sz w:val="24"/>
          <w:szCs w:val="24"/>
        </w:rPr>
      </w:pPr>
      <w:r>
        <w:rPr>
          <w:rFonts w:ascii="Cambria" w:eastAsia="Cambria" w:hAnsi="Cambria" w:cs="Cambria"/>
          <w:sz w:val="24"/>
          <w:szCs w:val="24"/>
        </w:rPr>
        <w:t xml:space="preserve">19. Stopa bezrobocia rejestrowanego w gminie, powiecie i województwie </w:t>
      </w:r>
      <w:r>
        <w:rPr>
          <w:rFonts w:ascii="Cambria" w:eastAsia="Cambria" w:hAnsi="Cambria" w:cs="Cambria"/>
          <w:sz w:val="24"/>
          <w:szCs w:val="24"/>
        </w:rPr>
        <w:br/>
      </w:r>
      <w:r>
        <w:rPr>
          <w:rFonts w:ascii="Cambria" w:eastAsia="Cambria" w:hAnsi="Cambria" w:cs="Cambria"/>
          <w:sz w:val="24"/>
          <w:szCs w:val="24"/>
        </w:rPr>
        <w:t xml:space="preserve">w latach 2019-2020 </w:t>
      </w:r>
      <w:r>
        <w:rPr>
          <w:rFonts w:ascii="Cambria" w:eastAsia="Cambria" w:hAnsi="Cambria" w:cs="Cambria"/>
          <w:sz w:val="24"/>
          <w:szCs w:val="24"/>
        </w:rPr>
        <w:tab/>
        <w:t>33</w:t>
      </w:r>
    </w:p>
    <w:p w:rsidR="005851D6" w:rsidRDefault="005E19DD">
      <w:pPr>
        <w:pStyle w:val="Standard"/>
        <w:tabs>
          <w:tab w:val="left" w:leader="dot" w:pos="8520"/>
        </w:tabs>
        <w:spacing w:line="360" w:lineRule="auto"/>
        <w:rPr>
          <w:rFonts w:ascii="Cambria" w:eastAsia="Cambria" w:hAnsi="Cambria" w:cs="Cambria"/>
          <w:sz w:val="24"/>
          <w:szCs w:val="24"/>
        </w:rPr>
      </w:pPr>
      <w:r>
        <w:rPr>
          <w:rFonts w:ascii="Cambria" w:eastAsia="Cambria" w:hAnsi="Cambria" w:cs="Cambria"/>
          <w:sz w:val="24"/>
          <w:szCs w:val="24"/>
        </w:rPr>
        <w:t xml:space="preserve">20. Działanie zmierzające do walki z bezrobociem </w:t>
      </w:r>
      <w:r>
        <w:rPr>
          <w:rFonts w:ascii="Cambria" w:eastAsia="Cambria" w:hAnsi="Cambria" w:cs="Cambria"/>
          <w:sz w:val="24"/>
          <w:szCs w:val="24"/>
        </w:rPr>
        <w:tab/>
        <w:t>34</w:t>
      </w:r>
    </w:p>
    <w:p w:rsidR="005851D6" w:rsidRDefault="005E19DD">
      <w:pPr>
        <w:pStyle w:val="Standard"/>
        <w:tabs>
          <w:tab w:val="left" w:leader="dot" w:pos="8520"/>
        </w:tabs>
        <w:spacing w:line="360" w:lineRule="auto"/>
        <w:rPr>
          <w:rFonts w:ascii="Cambria" w:eastAsia="Cambria" w:hAnsi="Cambria" w:cs="Cambria"/>
          <w:sz w:val="24"/>
          <w:szCs w:val="24"/>
        </w:rPr>
      </w:pPr>
      <w:r>
        <w:rPr>
          <w:rFonts w:ascii="Cambria" w:eastAsia="Cambria" w:hAnsi="Cambria" w:cs="Cambria"/>
          <w:sz w:val="24"/>
          <w:szCs w:val="24"/>
        </w:rPr>
        <w:t xml:space="preserve">21. Rodziny w gminie korzystające z pomocy </w:t>
      </w:r>
      <w:r>
        <w:rPr>
          <w:rFonts w:ascii="Cambria" w:eastAsia="Cambria" w:hAnsi="Cambria" w:cs="Cambria"/>
          <w:sz w:val="24"/>
          <w:szCs w:val="24"/>
        </w:rPr>
        <w:t>społecznej z powodu bezradności</w:t>
      </w:r>
    </w:p>
    <w:p w:rsidR="005851D6" w:rsidRDefault="005E19DD">
      <w:pPr>
        <w:pStyle w:val="Standard"/>
        <w:tabs>
          <w:tab w:val="left" w:leader="dot" w:pos="8520"/>
        </w:tabs>
        <w:spacing w:line="360" w:lineRule="auto"/>
        <w:rPr>
          <w:rFonts w:ascii="Cambria" w:eastAsia="Cambria" w:hAnsi="Cambria" w:cs="Cambria"/>
          <w:sz w:val="24"/>
          <w:szCs w:val="24"/>
        </w:rPr>
      </w:pPr>
      <w:r>
        <w:rPr>
          <w:rFonts w:ascii="Cambria" w:eastAsia="Cambria" w:hAnsi="Cambria" w:cs="Cambria"/>
          <w:sz w:val="24"/>
          <w:szCs w:val="24"/>
        </w:rPr>
        <w:t>w sprawach opiekuńczo-wychowawczych i prowadzenia gospodarstwa</w:t>
      </w:r>
    </w:p>
    <w:p w:rsidR="005851D6" w:rsidRDefault="005E19DD">
      <w:pPr>
        <w:pStyle w:val="Standard"/>
        <w:tabs>
          <w:tab w:val="left" w:leader="dot" w:pos="8520"/>
        </w:tabs>
        <w:spacing w:line="360" w:lineRule="auto"/>
        <w:rPr>
          <w:rFonts w:ascii="Cambria" w:eastAsia="Cambria" w:hAnsi="Cambria" w:cs="Cambria"/>
          <w:sz w:val="24"/>
          <w:szCs w:val="24"/>
        </w:rPr>
      </w:pPr>
      <w:r>
        <w:rPr>
          <w:rFonts w:ascii="Cambria" w:eastAsia="Cambria" w:hAnsi="Cambria" w:cs="Cambria"/>
          <w:sz w:val="24"/>
          <w:szCs w:val="24"/>
        </w:rPr>
        <w:t>domowego</w:t>
      </w:r>
      <w:r>
        <w:rPr>
          <w:rFonts w:ascii="Cambria" w:eastAsia="Cambria" w:hAnsi="Cambria" w:cs="Cambria"/>
          <w:sz w:val="24"/>
          <w:szCs w:val="24"/>
        </w:rPr>
        <w:tab/>
        <w:t>36</w:t>
      </w:r>
    </w:p>
    <w:p w:rsidR="005851D6" w:rsidRDefault="005E19DD">
      <w:pPr>
        <w:pStyle w:val="Standard"/>
        <w:tabs>
          <w:tab w:val="left" w:leader="dot" w:pos="8520"/>
        </w:tabs>
        <w:spacing w:line="360" w:lineRule="auto"/>
        <w:rPr>
          <w:rFonts w:ascii="Cambria" w:eastAsia="Cambria" w:hAnsi="Cambria" w:cs="Cambria"/>
          <w:sz w:val="24"/>
          <w:szCs w:val="24"/>
        </w:rPr>
      </w:pPr>
      <w:r>
        <w:rPr>
          <w:rFonts w:ascii="Cambria" w:eastAsia="Cambria" w:hAnsi="Cambria" w:cs="Cambria"/>
          <w:sz w:val="24"/>
          <w:szCs w:val="24"/>
        </w:rPr>
        <w:t xml:space="preserve">22. Działania umożliwiające rodzinom przezwyciężenie problemów </w:t>
      </w:r>
      <w:r>
        <w:rPr>
          <w:rFonts w:ascii="Cambria" w:eastAsia="Cambria" w:hAnsi="Cambria" w:cs="Cambria"/>
          <w:sz w:val="24"/>
          <w:szCs w:val="24"/>
        </w:rPr>
        <w:tab/>
        <w:t>38</w:t>
      </w:r>
    </w:p>
    <w:sectPr w:rsidR="005851D6" w:rsidSect="005851D6">
      <w:headerReference w:type="default" r:id="rId7"/>
      <w:footerReference w:type="default" r:id="rId8"/>
      <w:pgSz w:w="11906" w:h="16838"/>
      <w:pgMar w:top="1134" w:right="1134" w:bottom="1134" w:left="1134"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1D6" w:rsidRDefault="005851D6" w:rsidP="005851D6">
      <w:r>
        <w:separator/>
      </w:r>
    </w:p>
  </w:endnote>
  <w:endnote w:type="continuationSeparator" w:id="0">
    <w:p w:rsidR="005851D6" w:rsidRDefault="005851D6" w:rsidP="00585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D6" w:rsidRDefault="005851D6">
    <w:pPr>
      <w:pStyle w:val="Footer"/>
    </w:pPr>
    <w:r>
      <w:rPr>
        <w:rFonts w:ascii="Times New Roman" w:hAnsi="Times New Roman"/>
      </w:rPr>
      <w:tab/>
    </w:r>
    <w:r>
      <w:rPr>
        <w:rStyle w:val="PageNumber"/>
        <w:rFonts w:ascii="Times New Roman" w:hAnsi="Times New Roman"/>
      </w:rPr>
      <w:t>Strona</w:t>
    </w:r>
    <w:r>
      <w:rPr>
        <w:rFonts w:ascii="Times New Roman" w:hAnsi="Times New Roman"/>
      </w:rPr>
      <w:t xml:space="preserve"> </w:t>
    </w:r>
    <w:fldSimple w:instr=" PAGE ">
      <w:r w:rsidR="005E19DD">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1D6" w:rsidRDefault="005E19DD" w:rsidP="005851D6">
      <w:r w:rsidRPr="005851D6">
        <w:rPr>
          <w:color w:val="000000"/>
        </w:rPr>
        <w:separator/>
      </w:r>
    </w:p>
  </w:footnote>
  <w:footnote w:type="continuationSeparator" w:id="0">
    <w:p w:rsidR="005851D6" w:rsidRDefault="005851D6" w:rsidP="00585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D6" w:rsidRDefault="005851D6">
    <w:pPr>
      <w:pStyle w:val="Standar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3571"/>
    <w:multiLevelType w:val="multilevel"/>
    <w:tmpl w:val="D5FA8C1A"/>
    <w:styleLink w:val="WWNum9"/>
    <w:lvl w:ilvl="0">
      <w:numFmt w:val="bullet"/>
      <w:lvlText w:val="-"/>
      <w:lvlJc w:val="left"/>
      <w:rPr>
        <w:caps w:val="0"/>
        <w:smallCaps w:val="0"/>
        <w:strike w:val="0"/>
        <w:dstrike w:val="0"/>
        <w:outline w:val="0"/>
        <w:emboss w:val="0"/>
        <w:imprint w:val="0"/>
        <w:spacing w:val="0"/>
        <w:w w:val="100"/>
        <w:kern w:val="3"/>
        <w:position w:val="0"/>
        <w:sz w:val="29"/>
        <w:szCs w:val="29"/>
        <w:vertAlign w:val="baseline"/>
      </w:rPr>
    </w:lvl>
    <w:lvl w:ilvl="1">
      <w:numFmt w:val="bullet"/>
      <w:lvlText w:val="-"/>
      <w:lvlJc w:val="left"/>
      <w:rPr>
        <w:caps w:val="0"/>
        <w:smallCaps w:val="0"/>
        <w:strike w:val="0"/>
        <w:dstrike w:val="0"/>
        <w:outline w:val="0"/>
        <w:emboss w:val="0"/>
        <w:imprint w:val="0"/>
        <w:spacing w:val="0"/>
        <w:w w:val="100"/>
        <w:kern w:val="3"/>
        <w:position w:val="0"/>
        <w:sz w:val="29"/>
        <w:szCs w:val="29"/>
        <w:vertAlign w:val="baseline"/>
      </w:rPr>
    </w:lvl>
    <w:lvl w:ilvl="2">
      <w:numFmt w:val="bullet"/>
      <w:lvlText w:val="-"/>
      <w:lvlJc w:val="left"/>
      <w:rPr>
        <w:caps w:val="0"/>
        <w:smallCaps w:val="0"/>
        <w:strike w:val="0"/>
        <w:dstrike w:val="0"/>
        <w:outline w:val="0"/>
        <w:emboss w:val="0"/>
        <w:imprint w:val="0"/>
        <w:spacing w:val="0"/>
        <w:w w:val="100"/>
        <w:kern w:val="3"/>
        <w:position w:val="0"/>
        <w:sz w:val="29"/>
        <w:szCs w:val="29"/>
        <w:vertAlign w:val="baseline"/>
      </w:rPr>
    </w:lvl>
    <w:lvl w:ilvl="3">
      <w:numFmt w:val="bullet"/>
      <w:lvlText w:val="-"/>
      <w:lvlJc w:val="left"/>
      <w:rPr>
        <w:caps w:val="0"/>
        <w:smallCaps w:val="0"/>
        <w:strike w:val="0"/>
        <w:dstrike w:val="0"/>
        <w:outline w:val="0"/>
        <w:emboss w:val="0"/>
        <w:imprint w:val="0"/>
        <w:spacing w:val="0"/>
        <w:w w:val="100"/>
        <w:kern w:val="3"/>
        <w:position w:val="0"/>
        <w:sz w:val="29"/>
        <w:szCs w:val="29"/>
        <w:vertAlign w:val="baseline"/>
      </w:rPr>
    </w:lvl>
    <w:lvl w:ilvl="4">
      <w:numFmt w:val="bullet"/>
      <w:lvlText w:val="-"/>
      <w:lvlJc w:val="left"/>
      <w:rPr>
        <w:caps w:val="0"/>
        <w:smallCaps w:val="0"/>
        <w:strike w:val="0"/>
        <w:dstrike w:val="0"/>
        <w:outline w:val="0"/>
        <w:emboss w:val="0"/>
        <w:imprint w:val="0"/>
        <w:spacing w:val="0"/>
        <w:w w:val="100"/>
        <w:kern w:val="3"/>
        <w:position w:val="0"/>
        <w:sz w:val="29"/>
        <w:szCs w:val="29"/>
        <w:vertAlign w:val="baseline"/>
      </w:rPr>
    </w:lvl>
    <w:lvl w:ilvl="5">
      <w:numFmt w:val="bullet"/>
      <w:lvlText w:val="-"/>
      <w:lvlJc w:val="left"/>
      <w:rPr>
        <w:caps w:val="0"/>
        <w:smallCaps w:val="0"/>
        <w:strike w:val="0"/>
        <w:dstrike w:val="0"/>
        <w:outline w:val="0"/>
        <w:emboss w:val="0"/>
        <w:imprint w:val="0"/>
        <w:spacing w:val="0"/>
        <w:w w:val="100"/>
        <w:kern w:val="3"/>
        <w:position w:val="0"/>
        <w:sz w:val="29"/>
        <w:szCs w:val="29"/>
        <w:vertAlign w:val="baseline"/>
      </w:rPr>
    </w:lvl>
    <w:lvl w:ilvl="6">
      <w:numFmt w:val="bullet"/>
      <w:lvlText w:val="-"/>
      <w:lvlJc w:val="left"/>
      <w:rPr>
        <w:caps w:val="0"/>
        <w:smallCaps w:val="0"/>
        <w:strike w:val="0"/>
        <w:dstrike w:val="0"/>
        <w:outline w:val="0"/>
        <w:emboss w:val="0"/>
        <w:imprint w:val="0"/>
        <w:spacing w:val="0"/>
        <w:w w:val="100"/>
        <w:kern w:val="3"/>
        <w:position w:val="0"/>
        <w:sz w:val="29"/>
        <w:szCs w:val="29"/>
        <w:vertAlign w:val="baseline"/>
      </w:rPr>
    </w:lvl>
    <w:lvl w:ilvl="7">
      <w:numFmt w:val="bullet"/>
      <w:lvlText w:val="-"/>
      <w:lvlJc w:val="left"/>
      <w:rPr>
        <w:caps w:val="0"/>
        <w:smallCaps w:val="0"/>
        <w:strike w:val="0"/>
        <w:dstrike w:val="0"/>
        <w:outline w:val="0"/>
        <w:emboss w:val="0"/>
        <w:imprint w:val="0"/>
        <w:spacing w:val="0"/>
        <w:w w:val="100"/>
        <w:kern w:val="3"/>
        <w:position w:val="0"/>
        <w:sz w:val="29"/>
        <w:szCs w:val="29"/>
        <w:vertAlign w:val="baseline"/>
      </w:rPr>
    </w:lvl>
    <w:lvl w:ilvl="8">
      <w:numFmt w:val="bullet"/>
      <w:lvlText w:val="-"/>
      <w:lvlJc w:val="left"/>
      <w:rPr>
        <w:caps w:val="0"/>
        <w:smallCaps w:val="0"/>
        <w:strike w:val="0"/>
        <w:dstrike w:val="0"/>
        <w:outline w:val="0"/>
        <w:emboss w:val="0"/>
        <w:imprint w:val="0"/>
        <w:spacing w:val="0"/>
        <w:w w:val="100"/>
        <w:kern w:val="3"/>
        <w:position w:val="0"/>
        <w:sz w:val="29"/>
        <w:szCs w:val="29"/>
        <w:vertAlign w:val="baseline"/>
      </w:rPr>
    </w:lvl>
  </w:abstractNum>
  <w:abstractNum w:abstractNumId="1">
    <w:nsid w:val="0B7F3E42"/>
    <w:multiLevelType w:val="multilevel"/>
    <w:tmpl w:val="33743694"/>
    <w:styleLink w:val="WWNum12"/>
    <w:lvl w:ilvl="0">
      <w:numFmt w:val="bullet"/>
      <w:lvlText w:val="-"/>
      <w:lvlJc w:val="left"/>
      <w:rPr>
        <w:caps w:val="0"/>
        <w:smallCaps w:val="0"/>
        <w:strike w:val="0"/>
        <w:dstrike w:val="0"/>
        <w:outline w:val="0"/>
        <w:emboss w:val="0"/>
        <w:imprint w:val="0"/>
        <w:spacing w:val="0"/>
        <w:w w:val="100"/>
        <w:kern w:val="3"/>
        <w:position w:val="0"/>
        <w:vertAlign w:val="baseline"/>
      </w:rPr>
    </w:lvl>
    <w:lvl w:ilvl="1">
      <w:numFmt w:val="bullet"/>
      <w:lvlText w:val="-"/>
      <w:lvlJc w:val="left"/>
      <w:rPr>
        <w:caps w:val="0"/>
        <w:smallCaps w:val="0"/>
        <w:strike w:val="0"/>
        <w:dstrike w:val="0"/>
        <w:outline w:val="0"/>
        <w:emboss w:val="0"/>
        <w:imprint w:val="0"/>
        <w:spacing w:val="0"/>
        <w:w w:val="100"/>
        <w:kern w:val="3"/>
        <w:position w:val="0"/>
        <w:vertAlign w:val="baseline"/>
      </w:rPr>
    </w:lvl>
    <w:lvl w:ilvl="2">
      <w:numFmt w:val="bullet"/>
      <w:lvlText w:val="-"/>
      <w:lvlJc w:val="left"/>
      <w:rPr>
        <w:caps w:val="0"/>
        <w:smallCaps w:val="0"/>
        <w:strike w:val="0"/>
        <w:dstrike w:val="0"/>
        <w:outline w:val="0"/>
        <w:emboss w:val="0"/>
        <w:imprint w:val="0"/>
        <w:spacing w:val="0"/>
        <w:w w:val="100"/>
        <w:kern w:val="3"/>
        <w:position w:val="0"/>
        <w:vertAlign w:val="baseline"/>
      </w:rPr>
    </w:lvl>
    <w:lvl w:ilvl="3">
      <w:numFmt w:val="bullet"/>
      <w:lvlText w:val="-"/>
      <w:lvlJc w:val="left"/>
      <w:rPr>
        <w:caps w:val="0"/>
        <w:smallCaps w:val="0"/>
        <w:strike w:val="0"/>
        <w:dstrike w:val="0"/>
        <w:outline w:val="0"/>
        <w:emboss w:val="0"/>
        <w:imprint w:val="0"/>
        <w:spacing w:val="0"/>
        <w:w w:val="100"/>
        <w:kern w:val="3"/>
        <w:position w:val="0"/>
        <w:vertAlign w:val="baseline"/>
      </w:rPr>
    </w:lvl>
    <w:lvl w:ilvl="4">
      <w:numFmt w:val="bullet"/>
      <w:lvlText w:val="-"/>
      <w:lvlJc w:val="left"/>
      <w:rPr>
        <w:caps w:val="0"/>
        <w:smallCaps w:val="0"/>
        <w:strike w:val="0"/>
        <w:dstrike w:val="0"/>
        <w:outline w:val="0"/>
        <w:emboss w:val="0"/>
        <w:imprint w:val="0"/>
        <w:spacing w:val="0"/>
        <w:w w:val="100"/>
        <w:kern w:val="3"/>
        <w:position w:val="0"/>
        <w:vertAlign w:val="baseline"/>
      </w:rPr>
    </w:lvl>
    <w:lvl w:ilvl="5">
      <w:numFmt w:val="bullet"/>
      <w:lvlText w:val="-"/>
      <w:lvlJc w:val="left"/>
      <w:rPr>
        <w:caps w:val="0"/>
        <w:smallCaps w:val="0"/>
        <w:strike w:val="0"/>
        <w:dstrike w:val="0"/>
        <w:outline w:val="0"/>
        <w:emboss w:val="0"/>
        <w:imprint w:val="0"/>
        <w:spacing w:val="0"/>
        <w:w w:val="100"/>
        <w:kern w:val="3"/>
        <w:position w:val="0"/>
        <w:vertAlign w:val="baseline"/>
      </w:rPr>
    </w:lvl>
    <w:lvl w:ilvl="6">
      <w:numFmt w:val="bullet"/>
      <w:lvlText w:val="-"/>
      <w:lvlJc w:val="left"/>
      <w:rPr>
        <w:caps w:val="0"/>
        <w:smallCaps w:val="0"/>
        <w:strike w:val="0"/>
        <w:dstrike w:val="0"/>
        <w:outline w:val="0"/>
        <w:emboss w:val="0"/>
        <w:imprint w:val="0"/>
        <w:spacing w:val="0"/>
        <w:w w:val="100"/>
        <w:kern w:val="3"/>
        <w:position w:val="0"/>
        <w:vertAlign w:val="baseline"/>
      </w:rPr>
    </w:lvl>
    <w:lvl w:ilvl="7">
      <w:numFmt w:val="bullet"/>
      <w:lvlText w:val="-"/>
      <w:lvlJc w:val="left"/>
      <w:rPr>
        <w:caps w:val="0"/>
        <w:smallCaps w:val="0"/>
        <w:strike w:val="0"/>
        <w:dstrike w:val="0"/>
        <w:outline w:val="0"/>
        <w:emboss w:val="0"/>
        <w:imprint w:val="0"/>
        <w:spacing w:val="0"/>
        <w:w w:val="100"/>
        <w:kern w:val="3"/>
        <w:position w:val="0"/>
        <w:vertAlign w:val="baseline"/>
      </w:rPr>
    </w:lvl>
    <w:lvl w:ilvl="8">
      <w:numFmt w:val="bullet"/>
      <w:lvlText w:val="-"/>
      <w:lvlJc w:val="left"/>
      <w:rPr>
        <w:caps w:val="0"/>
        <w:smallCaps w:val="0"/>
        <w:strike w:val="0"/>
        <w:dstrike w:val="0"/>
        <w:outline w:val="0"/>
        <w:emboss w:val="0"/>
        <w:imprint w:val="0"/>
        <w:spacing w:val="0"/>
        <w:w w:val="100"/>
        <w:kern w:val="3"/>
        <w:position w:val="0"/>
        <w:vertAlign w:val="baseline"/>
      </w:rPr>
    </w:lvl>
  </w:abstractNum>
  <w:abstractNum w:abstractNumId="2">
    <w:nsid w:val="0D8E2304"/>
    <w:multiLevelType w:val="multilevel"/>
    <w:tmpl w:val="27FAEBF6"/>
    <w:styleLink w:val="WWNum7"/>
    <w:lvl w:ilvl="0">
      <w:numFmt w:val="bullet"/>
      <w:lvlText w:val="▪"/>
      <w:lvlJc w:val="left"/>
      <w:rPr>
        <w:caps w:val="0"/>
        <w:smallCaps w:val="0"/>
        <w:strike w:val="0"/>
        <w:dstrike w:val="0"/>
        <w:outline w:val="0"/>
        <w:emboss w:val="0"/>
        <w:imprint w:val="0"/>
        <w:spacing w:val="0"/>
        <w:w w:val="100"/>
        <w:kern w:val="3"/>
        <w:position w:val="0"/>
        <w:vertAlign w:val="baseline"/>
      </w:rPr>
    </w:lvl>
    <w:lvl w:ilvl="1">
      <w:numFmt w:val="bullet"/>
      <w:lvlText w:val="▪"/>
      <w:lvlJc w:val="left"/>
      <w:rPr>
        <w:caps w:val="0"/>
        <w:smallCaps w:val="0"/>
        <w:strike w:val="0"/>
        <w:dstrike w:val="0"/>
        <w:outline w:val="0"/>
        <w:emboss w:val="0"/>
        <w:imprint w:val="0"/>
        <w:spacing w:val="0"/>
        <w:w w:val="100"/>
        <w:kern w:val="3"/>
        <w:position w:val="0"/>
        <w:vertAlign w:val="baseline"/>
      </w:rPr>
    </w:lvl>
    <w:lvl w:ilvl="2">
      <w:numFmt w:val="bullet"/>
      <w:lvlText w:val="▪"/>
      <w:lvlJc w:val="left"/>
      <w:rPr>
        <w:caps w:val="0"/>
        <w:smallCaps w:val="0"/>
        <w:strike w:val="0"/>
        <w:dstrike w:val="0"/>
        <w:outline w:val="0"/>
        <w:emboss w:val="0"/>
        <w:imprint w:val="0"/>
        <w:spacing w:val="0"/>
        <w:w w:val="100"/>
        <w:kern w:val="3"/>
        <w:position w:val="0"/>
        <w:vertAlign w:val="baseline"/>
      </w:rPr>
    </w:lvl>
    <w:lvl w:ilvl="3">
      <w:numFmt w:val="bullet"/>
      <w:lvlText w:val="▪"/>
      <w:lvlJc w:val="left"/>
      <w:rPr>
        <w:caps w:val="0"/>
        <w:smallCaps w:val="0"/>
        <w:strike w:val="0"/>
        <w:dstrike w:val="0"/>
        <w:outline w:val="0"/>
        <w:emboss w:val="0"/>
        <w:imprint w:val="0"/>
        <w:spacing w:val="0"/>
        <w:w w:val="100"/>
        <w:kern w:val="3"/>
        <w:position w:val="0"/>
        <w:vertAlign w:val="baseline"/>
      </w:rPr>
    </w:lvl>
    <w:lvl w:ilvl="4">
      <w:numFmt w:val="bullet"/>
      <w:lvlText w:val="▪"/>
      <w:lvlJc w:val="left"/>
      <w:rPr>
        <w:caps w:val="0"/>
        <w:smallCaps w:val="0"/>
        <w:strike w:val="0"/>
        <w:dstrike w:val="0"/>
        <w:outline w:val="0"/>
        <w:emboss w:val="0"/>
        <w:imprint w:val="0"/>
        <w:spacing w:val="0"/>
        <w:w w:val="100"/>
        <w:kern w:val="3"/>
        <w:position w:val="0"/>
        <w:vertAlign w:val="baseline"/>
      </w:rPr>
    </w:lvl>
    <w:lvl w:ilvl="5">
      <w:numFmt w:val="bullet"/>
      <w:lvlText w:val="▪"/>
      <w:lvlJc w:val="left"/>
      <w:rPr>
        <w:caps w:val="0"/>
        <w:smallCaps w:val="0"/>
        <w:strike w:val="0"/>
        <w:dstrike w:val="0"/>
        <w:outline w:val="0"/>
        <w:emboss w:val="0"/>
        <w:imprint w:val="0"/>
        <w:spacing w:val="0"/>
        <w:w w:val="100"/>
        <w:kern w:val="3"/>
        <w:position w:val="0"/>
        <w:vertAlign w:val="baseline"/>
      </w:rPr>
    </w:lvl>
    <w:lvl w:ilvl="6">
      <w:numFmt w:val="bullet"/>
      <w:lvlText w:val="▪"/>
      <w:lvlJc w:val="left"/>
      <w:rPr>
        <w:caps w:val="0"/>
        <w:smallCaps w:val="0"/>
        <w:strike w:val="0"/>
        <w:dstrike w:val="0"/>
        <w:outline w:val="0"/>
        <w:emboss w:val="0"/>
        <w:imprint w:val="0"/>
        <w:spacing w:val="0"/>
        <w:w w:val="100"/>
        <w:kern w:val="3"/>
        <w:position w:val="0"/>
        <w:vertAlign w:val="baseline"/>
      </w:rPr>
    </w:lvl>
    <w:lvl w:ilvl="7">
      <w:numFmt w:val="bullet"/>
      <w:lvlText w:val="▪"/>
      <w:lvlJc w:val="left"/>
      <w:rPr>
        <w:caps w:val="0"/>
        <w:smallCaps w:val="0"/>
        <w:strike w:val="0"/>
        <w:dstrike w:val="0"/>
        <w:outline w:val="0"/>
        <w:emboss w:val="0"/>
        <w:imprint w:val="0"/>
        <w:spacing w:val="0"/>
        <w:w w:val="100"/>
        <w:kern w:val="3"/>
        <w:position w:val="0"/>
        <w:vertAlign w:val="baseline"/>
      </w:rPr>
    </w:lvl>
    <w:lvl w:ilvl="8">
      <w:numFmt w:val="bullet"/>
      <w:lvlText w:val="▪"/>
      <w:lvlJc w:val="left"/>
      <w:rPr>
        <w:caps w:val="0"/>
        <w:smallCaps w:val="0"/>
        <w:strike w:val="0"/>
        <w:dstrike w:val="0"/>
        <w:outline w:val="0"/>
        <w:emboss w:val="0"/>
        <w:imprint w:val="0"/>
        <w:spacing w:val="0"/>
        <w:w w:val="100"/>
        <w:kern w:val="3"/>
        <w:position w:val="0"/>
        <w:vertAlign w:val="baseline"/>
      </w:rPr>
    </w:lvl>
  </w:abstractNum>
  <w:abstractNum w:abstractNumId="3">
    <w:nsid w:val="139B5837"/>
    <w:multiLevelType w:val="multilevel"/>
    <w:tmpl w:val="00309B26"/>
    <w:styleLink w:val="WWNum5"/>
    <w:lvl w:ilvl="0">
      <w:start w:val="1"/>
      <w:numFmt w:val="decimal"/>
      <w:lvlText w:val="%1."/>
      <w:lvlJc w:val="left"/>
      <w:rPr>
        <w:caps w:val="0"/>
        <w:smallCaps w:val="0"/>
        <w:strike w:val="0"/>
        <w:dstrike w:val="0"/>
        <w:outline w:val="0"/>
        <w:emboss w:val="0"/>
        <w:imprint w:val="0"/>
        <w:spacing w:val="0"/>
        <w:w w:val="100"/>
        <w:kern w:val="3"/>
        <w:position w:val="0"/>
        <w:vertAlign w:val="baseline"/>
      </w:rPr>
    </w:lvl>
    <w:lvl w:ilvl="1">
      <w:start w:val="1"/>
      <w:numFmt w:val="decimal"/>
      <w:lvlText w:val="%2."/>
      <w:lvlJc w:val="left"/>
      <w:rPr>
        <w:caps w:val="0"/>
        <w:smallCaps w:val="0"/>
        <w:strike w:val="0"/>
        <w:dstrike w:val="0"/>
        <w:outline w:val="0"/>
        <w:emboss w:val="0"/>
        <w:imprint w:val="0"/>
        <w:spacing w:val="0"/>
        <w:w w:val="100"/>
        <w:kern w:val="3"/>
        <w:position w:val="0"/>
        <w:vertAlign w:val="baseline"/>
      </w:rPr>
    </w:lvl>
    <w:lvl w:ilvl="2">
      <w:start w:val="1"/>
      <w:numFmt w:val="decimal"/>
      <w:lvlText w:val="%1.%2.%3."/>
      <w:lvlJc w:val="left"/>
      <w:rPr>
        <w:caps w:val="0"/>
        <w:smallCaps w:val="0"/>
        <w:strike w:val="0"/>
        <w:dstrike w:val="0"/>
        <w:outline w:val="0"/>
        <w:emboss w:val="0"/>
        <w:imprint w:val="0"/>
        <w:spacing w:val="0"/>
        <w:w w:val="100"/>
        <w:kern w:val="3"/>
        <w:position w:val="0"/>
        <w:vertAlign w:val="baseline"/>
      </w:rPr>
    </w:lvl>
    <w:lvl w:ilvl="3">
      <w:start w:val="1"/>
      <w:numFmt w:val="decimal"/>
      <w:lvlText w:val="%1.%2.%3.%4."/>
      <w:lvlJc w:val="left"/>
      <w:rPr>
        <w:caps w:val="0"/>
        <w:smallCaps w:val="0"/>
        <w:strike w:val="0"/>
        <w:dstrike w:val="0"/>
        <w:outline w:val="0"/>
        <w:emboss w:val="0"/>
        <w:imprint w:val="0"/>
        <w:spacing w:val="0"/>
        <w:w w:val="100"/>
        <w:kern w:val="3"/>
        <w:position w:val="0"/>
        <w:vertAlign w:val="baseline"/>
      </w:rPr>
    </w:lvl>
    <w:lvl w:ilvl="4">
      <w:start w:val="1"/>
      <w:numFmt w:val="decimal"/>
      <w:lvlText w:val="%1.%2.%3.%4.%5."/>
      <w:lvlJc w:val="left"/>
      <w:rPr>
        <w:caps w:val="0"/>
        <w:smallCaps w:val="0"/>
        <w:strike w:val="0"/>
        <w:dstrike w:val="0"/>
        <w:outline w:val="0"/>
        <w:emboss w:val="0"/>
        <w:imprint w:val="0"/>
        <w:spacing w:val="0"/>
        <w:w w:val="100"/>
        <w:kern w:val="3"/>
        <w:position w:val="0"/>
        <w:vertAlign w:val="baseline"/>
      </w:rPr>
    </w:lvl>
    <w:lvl w:ilvl="5">
      <w:start w:val="1"/>
      <w:numFmt w:val="decimal"/>
      <w:lvlText w:val="%1.%2.%3.%4.%5.%6."/>
      <w:lvlJc w:val="left"/>
      <w:rPr>
        <w:caps w:val="0"/>
        <w:smallCaps w:val="0"/>
        <w:strike w:val="0"/>
        <w:dstrike w:val="0"/>
        <w:outline w:val="0"/>
        <w:emboss w:val="0"/>
        <w:imprint w:val="0"/>
        <w:spacing w:val="0"/>
        <w:w w:val="100"/>
        <w:kern w:val="3"/>
        <w:position w:val="0"/>
        <w:vertAlign w:val="baseline"/>
      </w:rPr>
    </w:lvl>
    <w:lvl w:ilvl="6">
      <w:start w:val="1"/>
      <w:numFmt w:val="decimal"/>
      <w:lvlText w:val="%1.%2.%3.%4.%5.%6.%7."/>
      <w:lvlJc w:val="left"/>
      <w:rPr>
        <w:caps w:val="0"/>
        <w:smallCaps w:val="0"/>
        <w:strike w:val="0"/>
        <w:dstrike w:val="0"/>
        <w:outline w:val="0"/>
        <w:emboss w:val="0"/>
        <w:imprint w:val="0"/>
        <w:spacing w:val="0"/>
        <w:w w:val="100"/>
        <w:kern w:val="3"/>
        <w:position w:val="0"/>
        <w:vertAlign w:val="baseline"/>
      </w:rPr>
    </w:lvl>
    <w:lvl w:ilvl="7">
      <w:start w:val="1"/>
      <w:numFmt w:val="decimal"/>
      <w:lvlText w:val="%1.%2.%3.%4.%5.%6.%7.%8."/>
      <w:lvlJc w:val="left"/>
      <w:rPr>
        <w:caps w:val="0"/>
        <w:smallCaps w:val="0"/>
        <w:strike w:val="0"/>
        <w:dstrike w:val="0"/>
        <w:outline w:val="0"/>
        <w:emboss w:val="0"/>
        <w:imprint w:val="0"/>
        <w:spacing w:val="0"/>
        <w:w w:val="100"/>
        <w:kern w:val="3"/>
        <w:position w:val="0"/>
        <w:vertAlign w:val="baseline"/>
      </w:rPr>
    </w:lvl>
    <w:lvl w:ilvl="8">
      <w:start w:val="1"/>
      <w:numFmt w:val="decimal"/>
      <w:lvlText w:val="%1.%2.%3.%4.%5.%6.%7.%8.%9."/>
      <w:lvlJc w:val="left"/>
      <w:rPr>
        <w:caps w:val="0"/>
        <w:smallCaps w:val="0"/>
        <w:strike w:val="0"/>
        <w:dstrike w:val="0"/>
        <w:outline w:val="0"/>
        <w:emboss w:val="0"/>
        <w:imprint w:val="0"/>
        <w:spacing w:val="0"/>
        <w:w w:val="100"/>
        <w:kern w:val="3"/>
        <w:position w:val="0"/>
        <w:vertAlign w:val="baseline"/>
      </w:rPr>
    </w:lvl>
  </w:abstractNum>
  <w:abstractNum w:abstractNumId="4">
    <w:nsid w:val="1D451914"/>
    <w:multiLevelType w:val="multilevel"/>
    <w:tmpl w:val="B11C01DE"/>
    <w:styleLink w:val="WWNum14"/>
    <w:lvl w:ilvl="0">
      <w:numFmt w:val="bullet"/>
      <w:lvlText w:val="▪"/>
      <w:lvlJc w:val="left"/>
      <w:rPr>
        <w:caps w:val="0"/>
        <w:smallCaps w:val="0"/>
        <w:strike w:val="0"/>
        <w:dstrike w:val="0"/>
        <w:outline w:val="0"/>
        <w:emboss w:val="0"/>
        <w:imprint w:val="0"/>
        <w:spacing w:val="0"/>
        <w:w w:val="100"/>
        <w:kern w:val="3"/>
        <w:position w:val="0"/>
        <w:vertAlign w:val="baseline"/>
      </w:rPr>
    </w:lvl>
    <w:lvl w:ilvl="1">
      <w:numFmt w:val="bullet"/>
      <w:lvlText w:val="▪"/>
      <w:lvlJc w:val="left"/>
      <w:rPr>
        <w:caps w:val="0"/>
        <w:smallCaps w:val="0"/>
        <w:strike w:val="0"/>
        <w:dstrike w:val="0"/>
        <w:outline w:val="0"/>
        <w:emboss w:val="0"/>
        <w:imprint w:val="0"/>
        <w:spacing w:val="0"/>
        <w:w w:val="100"/>
        <w:kern w:val="3"/>
        <w:position w:val="0"/>
        <w:vertAlign w:val="baseline"/>
      </w:rPr>
    </w:lvl>
    <w:lvl w:ilvl="2">
      <w:numFmt w:val="bullet"/>
      <w:lvlText w:val="▪"/>
      <w:lvlJc w:val="left"/>
      <w:rPr>
        <w:caps w:val="0"/>
        <w:smallCaps w:val="0"/>
        <w:strike w:val="0"/>
        <w:dstrike w:val="0"/>
        <w:outline w:val="0"/>
        <w:emboss w:val="0"/>
        <w:imprint w:val="0"/>
        <w:spacing w:val="0"/>
        <w:w w:val="100"/>
        <w:kern w:val="3"/>
        <w:position w:val="0"/>
        <w:vertAlign w:val="baseline"/>
      </w:rPr>
    </w:lvl>
    <w:lvl w:ilvl="3">
      <w:numFmt w:val="bullet"/>
      <w:lvlText w:val="▪"/>
      <w:lvlJc w:val="left"/>
      <w:rPr>
        <w:caps w:val="0"/>
        <w:smallCaps w:val="0"/>
        <w:strike w:val="0"/>
        <w:dstrike w:val="0"/>
        <w:outline w:val="0"/>
        <w:emboss w:val="0"/>
        <w:imprint w:val="0"/>
        <w:spacing w:val="0"/>
        <w:w w:val="100"/>
        <w:kern w:val="3"/>
        <w:position w:val="0"/>
        <w:vertAlign w:val="baseline"/>
      </w:rPr>
    </w:lvl>
    <w:lvl w:ilvl="4">
      <w:numFmt w:val="bullet"/>
      <w:lvlText w:val="▪"/>
      <w:lvlJc w:val="left"/>
      <w:rPr>
        <w:caps w:val="0"/>
        <w:smallCaps w:val="0"/>
        <w:strike w:val="0"/>
        <w:dstrike w:val="0"/>
        <w:outline w:val="0"/>
        <w:emboss w:val="0"/>
        <w:imprint w:val="0"/>
        <w:spacing w:val="0"/>
        <w:w w:val="100"/>
        <w:kern w:val="3"/>
        <w:position w:val="0"/>
        <w:vertAlign w:val="baseline"/>
      </w:rPr>
    </w:lvl>
    <w:lvl w:ilvl="5">
      <w:numFmt w:val="bullet"/>
      <w:lvlText w:val="▪"/>
      <w:lvlJc w:val="left"/>
      <w:rPr>
        <w:caps w:val="0"/>
        <w:smallCaps w:val="0"/>
        <w:strike w:val="0"/>
        <w:dstrike w:val="0"/>
        <w:outline w:val="0"/>
        <w:emboss w:val="0"/>
        <w:imprint w:val="0"/>
        <w:spacing w:val="0"/>
        <w:w w:val="100"/>
        <w:kern w:val="3"/>
        <w:position w:val="0"/>
        <w:vertAlign w:val="baseline"/>
      </w:rPr>
    </w:lvl>
    <w:lvl w:ilvl="6">
      <w:numFmt w:val="bullet"/>
      <w:lvlText w:val="▪"/>
      <w:lvlJc w:val="left"/>
      <w:rPr>
        <w:caps w:val="0"/>
        <w:smallCaps w:val="0"/>
        <w:strike w:val="0"/>
        <w:dstrike w:val="0"/>
        <w:outline w:val="0"/>
        <w:emboss w:val="0"/>
        <w:imprint w:val="0"/>
        <w:spacing w:val="0"/>
        <w:w w:val="100"/>
        <w:kern w:val="3"/>
        <w:position w:val="0"/>
        <w:vertAlign w:val="baseline"/>
      </w:rPr>
    </w:lvl>
    <w:lvl w:ilvl="7">
      <w:numFmt w:val="bullet"/>
      <w:lvlText w:val="▪"/>
      <w:lvlJc w:val="left"/>
      <w:rPr>
        <w:caps w:val="0"/>
        <w:smallCaps w:val="0"/>
        <w:strike w:val="0"/>
        <w:dstrike w:val="0"/>
        <w:outline w:val="0"/>
        <w:emboss w:val="0"/>
        <w:imprint w:val="0"/>
        <w:spacing w:val="0"/>
        <w:w w:val="100"/>
        <w:kern w:val="3"/>
        <w:position w:val="0"/>
        <w:vertAlign w:val="baseline"/>
      </w:rPr>
    </w:lvl>
    <w:lvl w:ilvl="8">
      <w:numFmt w:val="bullet"/>
      <w:lvlText w:val="▪"/>
      <w:lvlJc w:val="left"/>
      <w:rPr>
        <w:caps w:val="0"/>
        <w:smallCaps w:val="0"/>
        <w:strike w:val="0"/>
        <w:dstrike w:val="0"/>
        <w:outline w:val="0"/>
        <w:emboss w:val="0"/>
        <w:imprint w:val="0"/>
        <w:spacing w:val="0"/>
        <w:w w:val="100"/>
        <w:kern w:val="3"/>
        <w:position w:val="0"/>
        <w:vertAlign w:val="baseline"/>
      </w:rPr>
    </w:lvl>
  </w:abstractNum>
  <w:abstractNum w:abstractNumId="5">
    <w:nsid w:val="1F2F1281"/>
    <w:multiLevelType w:val="multilevel"/>
    <w:tmpl w:val="4B8C86AE"/>
    <w:styleLink w:val="WWNum13"/>
    <w:lvl w:ilvl="0">
      <w:start w:val="1"/>
      <w:numFmt w:val="decimal"/>
      <w:lvlText w:val="%1."/>
      <w:lvlJc w:val="left"/>
      <w:rPr>
        <w:caps w:val="0"/>
        <w:smallCaps w:val="0"/>
        <w:strike w:val="0"/>
        <w:dstrike w:val="0"/>
        <w:outline w:val="0"/>
        <w:emboss w:val="0"/>
        <w:imprint w:val="0"/>
        <w:spacing w:val="0"/>
        <w:w w:val="100"/>
        <w:kern w:val="3"/>
        <w:position w:val="0"/>
        <w:vertAlign w:val="baseline"/>
      </w:rPr>
    </w:lvl>
    <w:lvl w:ilvl="1">
      <w:start w:val="1"/>
      <w:numFmt w:val="decimal"/>
      <w:lvlText w:val="%2."/>
      <w:lvlJc w:val="left"/>
      <w:rPr>
        <w:caps w:val="0"/>
        <w:smallCaps w:val="0"/>
        <w:strike w:val="0"/>
        <w:dstrike w:val="0"/>
        <w:outline w:val="0"/>
        <w:emboss w:val="0"/>
        <w:imprint w:val="0"/>
        <w:spacing w:val="0"/>
        <w:w w:val="100"/>
        <w:kern w:val="3"/>
        <w:position w:val="0"/>
        <w:vertAlign w:val="baseline"/>
      </w:rPr>
    </w:lvl>
    <w:lvl w:ilvl="2">
      <w:start w:val="1"/>
      <w:numFmt w:val="decimal"/>
      <w:lvlText w:val="%1.%2.%3."/>
      <w:lvlJc w:val="left"/>
      <w:rPr>
        <w:caps w:val="0"/>
        <w:smallCaps w:val="0"/>
        <w:strike w:val="0"/>
        <w:dstrike w:val="0"/>
        <w:outline w:val="0"/>
        <w:emboss w:val="0"/>
        <w:imprint w:val="0"/>
        <w:spacing w:val="0"/>
        <w:w w:val="100"/>
        <w:kern w:val="3"/>
        <w:position w:val="0"/>
        <w:vertAlign w:val="baseline"/>
      </w:rPr>
    </w:lvl>
    <w:lvl w:ilvl="3">
      <w:start w:val="1"/>
      <w:numFmt w:val="decimal"/>
      <w:lvlText w:val="%1.%2.%3.%4."/>
      <w:lvlJc w:val="left"/>
      <w:rPr>
        <w:caps w:val="0"/>
        <w:smallCaps w:val="0"/>
        <w:strike w:val="0"/>
        <w:dstrike w:val="0"/>
        <w:outline w:val="0"/>
        <w:emboss w:val="0"/>
        <w:imprint w:val="0"/>
        <w:spacing w:val="0"/>
        <w:w w:val="100"/>
        <w:kern w:val="3"/>
        <w:position w:val="0"/>
        <w:vertAlign w:val="baseline"/>
      </w:rPr>
    </w:lvl>
    <w:lvl w:ilvl="4">
      <w:start w:val="1"/>
      <w:numFmt w:val="decimal"/>
      <w:lvlText w:val="%1.%2.%3.%4.%5."/>
      <w:lvlJc w:val="left"/>
      <w:rPr>
        <w:caps w:val="0"/>
        <w:smallCaps w:val="0"/>
        <w:strike w:val="0"/>
        <w:dstrike w:val="0"/>
        <w:outline w:val="0"/>
        <w:emboss w:val="0"/>
        <w:imprint w:val="0"/>
        <w:spacing w:val="0"/>
        <w:w w:val="100"/>
        <w:kern w:val="3"/>
        <w:position w:val="0"/>
        <w:vertAlign w:val="baseline"/>
      </w:rPr>
    </w:lvl>
    <w:lvl w:ilvl="5">
      <w:start w:val="1"/>
      <w:numFmt w:val="decimal"/>
      <w:lvlText w:val="%1.%2.%3.%4.%5.%6."/>
      <w:lvlJc w:val="left"/>
      <w:rPr>
        <w:caps w:val="0"/>
        <w:smallCaps w:val="0"/>
        <w:strike w:val="0"/>
        <w:dstrike w:val="0"/>
        <w:outline w:val="0"/>
        <w:emboss w:val="0"/>
        <w:imprint w:val="0"/>
        <w:spacing w:val="0"/>
        <w:w w:val="100"/>
        <w:kern w:val="3"/>
        <w:position w:val="0"/>
        <w:vertAlign w:val="baseline"/>
      </w:rPr>
    </w:lvl>
    <w:lvl w:ilvl="6">
      <w:start w:val="1"/>
      <w:numFmt w:val="decimal"/>
      <w:lvlText w:val="%1.%2.%3.%4.%5.%6.%7."/>
      <w:lvlJc w:val="left"/>
      <w:rPr>
        <w:caps w:val="0"/>
        <w:smallCaps w:val="0"/>
        <w:strike w:val="0"/>
        <w:dstrike w:val="0"/>
        <w:outline w:val="0"/>
        <w:emboss w:val="0"/>
        <w:imprint w:val="0"/>
        <w:spacing w:val="0"/>
        <w:w w:val="100"/>
        <w:kern w:val="3"/>
        <w:position w:val="0"/>
        <w:vertAlign w:val="baseline"/>
      </w:rPr>
    </w:lvl>
    <w:lvl w:ilvl="7">
      <w:start w:val="1"/>
      <w:numFmt w:val="decimal"/>
      <w:lvlText w:val="%1.%2.%3.%4.%5.%6.%7.%8."/>
      <w:lvlJc w:val="left"/>
      <w:rPr>
        <w:caps w:val="0"/>
        <w:smallCaps w:val="0"/>
        <w:strike w:val="0"/>
        <w:dstrike w:val="0"/>
        <w:outline w:val="0"/>
        <w:emboss w:val="0"/>
        <w:imprint w:val="0"/>
        <w:spacing w:val="0"/>
        <w:w w:val="100"/>
        <w:kern w:val="3"/>
        <w:position w:val="0"/>
        <w:vertAlign w:val="baseline"/>
      </w:rPr>
    </w:lvl>
    <w:lvl w:ilvl="8">
      <w:start w:val="1"/>
      <w:numFmt w:val="decimal"/>
      <w:lvlText w:val="%1.%2.%3.%4.%5.%6.%7.%8.%9."/>
      <w:lvlJc w:val="left"/>
      <w:rPr>
        <w:caps w:val="0"/>
        <w:smallCaps w:val="0"/>
        <w:strike w:val="0"/>
        <w:dstrike w:val="0"/>
        <w:outline w:val="0"/>
        <w:emboss w:val="0"/>
        <w:imprint w:val="0"/>
        <w:spacing w:val="0"/>
        <w:w w:val="100"/>
        <w:kern w:val="3"/>
        <w:position w:val="0"/>
        <w:vertAlign w:val="baseline"/>
      </w:rPr>
    </w:lvl>
  </w:abstractNum>
  <w:abstractNum w:abstractNumId="6">
    <w:nsid w:val="1FCF78FD"/>
    <w:multiLevelType w:val="multilevel"/>
    <w:tmpl w:val="9FCCC736"/>
    <w:styleLink w:val="WWNum10"/>
    <w:lvl w:ilvl="0">
      <w:numFmt w:val="bullet"/>
      <w:lvlText w:val="-"/>
      <w:lvlJc w:val="left"/>
      <w:rPr>
        <w:caps w:val="0"/>
        <w:smallCaps w:val="0"/>
        <w:strike w:val="0"/>
        <w:dstrike w:val="0"/>
        <w:outline w:val="0"/>
        <w:emboss w:val="0"/>
        <w:imprint w:val="0"/>
        <w:spacing w:val="0"/>
        <w:w w:val="100"/>
        <w:kern w:val="3"/>
        <w:position w:val="0"/>
        <w:sz w:val="29"/>
        <w:szCs w:val="29"/>
        <w:vertAlign w:val="baseline"/>
      </w:rPr>
    </w:lvl>
    <w:lvl w:ilvl="1">
      <w:numFmt w:val="bullet"/>
      <w:lvlText w:val="-"/>
      <w:lvlJc w:val="left"/>
      <w:rPr>
        <w:caps w:val="0"/>
        <w:smallCaps w:val="0"/>
        <w:strike w:val="0"/>
        <w:dstrike w:val="0"/>
        <w:outline w:val="0"/>
        <w:emboss w:val="0"/>
        <w:imprint w:val="0"/>
        <w:spacing w:val="0"/>
        <w:w w:val="100"/>
        <w:kern w:val="3"/>
        <w:position w:val="0"/>
        <w:sz w:val="29"/>
        <w:szCs w:val="29"/>
        <w:vertAlign w:val="baseline"/>
      </w:rPr>
    </w:lvl>
    <w:lvl w:ilvl="2">
      <w:numFmt w:val="bullet"/>
      <w:lvlText w:val="-"/>
      <w:lvlJc w:val="left"/>
      <w:rPr>
        <w:caps w:val="0"/>
        <w:smallCaps w:val="0"/>
        <w:strike w:val="0"/>
        <w:dstrike w:val="0"/>
        <w:outline w:val="0"/>
        <w:emboss w:val="0"/>
        <w:imprint w:val="0"/>
        <w:spacing w:val="0"/>
        <w:w w:val="100"/>
        <w:kern w:val="3"/>
        <w:position w:val="0"/>
        <w:sz w:val="29"/>
        <w:szCs w:val="29"/>
        <w:vertAlign w:val="baseline"/>
      </w:rPr>
    </w:lvl>
    <w:lvl w:ilvl="3">
      <w:numFmt w:val="bullet"/>
      <w:lvlText w:val="-"/>
      <w:lvlJc w:val="left"/>
      <w:rPr>
        <w:caps w:val="0"/>
        <w:smallCaps w:val="0"/>
        <w:strike w:val="0"/>
        <w:dstrike w:val="0"/>
        <w:outline w:val="0"/>
        <w:emboss w:val="0"/>
        <w:imprint w:val="0"/>
        <w:spacing w:val="0"/>
        <w:w w:val="100"/>
        <w:kern w:val="3"/>
        <w:position w:val="0"/>
        <w:sz w:val="29"/>
        <w:szCs w:val="29"/>
        <w:vertAlign w:val="baseline"/>
      </w:rPr>
    </w:lvl>
    <w:lvl w:ilvl="4">
      <w:numFmt w:val="bullet"/>
      <w:lvlText w:val="-"/>
      <w:lvlJc w:val="left"/>
      <w:rPr>
        <w:caps w:val="0"/>
        <w:smallCaps w:val="0"/>
        <w:strike w:val="0"/>
        <w:dstrike w:val="0"/>
        <w:outline w:val="0"/>
        <w:emboss w:val="0"/>
        <w:imprint w:val="0"/>
        <w:spacing w:val="0"/>
        <w:w w:val="100"/>
        <w:kern w:val="3"/>
        <w:position w:val="0"/>
        <w:sz w:val="29"/>
        <w:szCs w:val="29"/>
        <w:vertAlign w:val="baseline"/>
      </w:rPr>
    </w:lvl>
    <w:lvl w:ilvl="5">
      <w:numFmt w:val="bullet"/>
      <w:lvlText w:val="-"/>
      <w:lvlJc w:val="left"/>
      <w:rPr>
        <w:caps w:val="0"/>
        <w:smallCaps w:val="0"/>
        <w:strike w:val="0"/>
        <w:dstrike w:val="0"/>
        <w:outline w:val="0"/>
        <w:emboss w:val="0"/>
        <w:imprint w:val="0"/>
        <w:spacing w:val="0"/>
        <w:w w:val="100"/>
        <w:kern w:val="3"/>
        <w:position w:val="0"/>
        <w:sz w:val="29"/>
        <w:szCs w:val="29"/>
        <w:vertAlign w:val="baseline"/>
      </w:rPr>
    </w:lvl>
    <w:lvl w:ilvl="6">
      <w:numFmt w:val="bullet"/>
      <w:lvlText w:val="-"/>
      <w:lvlJc w:val="left"/>
      <w:rPr>
        <w:caps w:val="0"/>
        <w:smallCaps w:val="0"/>
        <w:strike w:val="0"/>
        <w:dstrike w:val="0"/>
        <w:outline w:val="0"/>
        <w:emboss w:val="0"/>
        <w:imprint w:val="0"/>
        <w:spacing w:val="0"/>
        <w:w w:val="100"/>
        <w:kern w:val="3"/>
        <w:position w:val="0"/>
        <w:sz w:val="29"/>
        <w:szCs w:val="29"/>
        <w:vertAlign w:val="baseline"/>
      </w:rPr>
    </w:lvl>
    <w:lvl w:ilvl="7">
      <w:numFmt w:val="bullet"/>
      <w:lvlText w:val="-"/>
      <w:lvlJc w:val="left"/>
      <w:rPr>
        <w:caps w:val="0"/>
        <w:smallCaps w:val="0"/>
        <w:strike w:val="0"/>
        <w:dstrike w:val="0"/>
        <w:outline w:val="0"/>
        <w:emboss w:val="0"/>
        <w:imprint w:val="0"/>
        <w:spacing w:val="0"/>
        <w:w w:val="100"/>
        <w:kern w:val="3"/>
        <w:position w:val="0"/>
        <w:sz w:val="29"/>
        <w:szCs w:val="29"/>
        <w:vertAlign w:val="baseline"/>
      </w:rPr>
    </w:lvl>
    <w:lvl w:ilvl="8">
      <w:numFmt w:val="bullet"/>
      <w:lvlText w:val="-"/>
      <w:lvlJc w:val="left"/>
      <w:rPr>
        <w:caps w:val="0"/>
        <w:smallCaps w:val="0"/>
        <w:strike w:val="0"/>
        <w:dstrike w:val="0"/>
        <w:outline w:val="0"/>
        <w:emboss w:val="0"/>
        <w:imprint w:val="0"/>
        <w:spacing w:val="0"/>
        <w:w w:val="100"/>
        <w:kern w:val="3"/>
        <w:position w:val="0"/>
        <w:sz w:val="29"/>
        <w:szCs w:val="29"/>
        <w:vertAlign w:val="baseline"/>
      </w:rPr>
    </w:lvl>
  </w:abstractNum>
  <w:abstractNum w:abstractNumId="7">
    <w:nsid w:val="3BB72078"/>
    <w:multiLevelType w:val="multilevel"/>
    <w:tmpl w:val="B4D6FFA8"/>
    <w:styleLink w:val="WWNum1"/>
    <w:lvl w:ilvl="0">
      <w:start w:val="1"/>
      <w:numFmt w:val="upperRoman"/>
      <w:lvlText w:val="%1."/>
      <w:lvlJc w:val="left"/>
      <w:rPr>
        <w:caps w:val="0"/>
        <w:smallCaps w:val="0"/>
        <w:strike w:val="0"/>
        <w:dstrike w:val="0"/>
        <w:outline w:val="0"/>
        <w:emboss w:val="0"/>
        <w:imprint w:val="0"/>
        <w:spacing w:val="0"/>
        <w:w w:val="100"/>
        <w:kern w:val="3"/>
        <w:position w:val="0"/>
        <w:vertAlign w:val="baseline"/>
      </w:rPr>
    </w:lvl>
    <w:lvl w:ilvl="1">
      <w:start w:val="1"/>
      <w:numFmt w:val="upperLetter"/>
      <w:lvlText w:val="%2."/>
      <w:lvlJc w:val="left"/>
      <w:rPr>
        <w:caps w:val="0"/>
        <w:smallCaps w:val="0"/>
        <w:strike w:val="0"/>
        <w:dstrike w:val="0"/>
        <w:outline w:val="0"/>
        <w:emboss w:val="0"/>
        <w:imprint w:val="0"/>
        <w:spacing w:val="0"/>
        <w:w w:val="100"/>
        <w:kern w:val="3"/>
        <w:position w:val="0"/>
        <w:vertAlign w:val="baseline"/>
      </w:rPr>
    </w:lvl>
    <w:lvl w:ilvl="2">
      <w:start w:val="1"/>
      <w:numFmt w:val="decimal"/>
      <w:lvlText w:val="%1.%2.%3."/>
      <w:lvlJc w:val="left"/>
      <w:rPr>
        <w:caps w:val="0"/>
        <w:smallCaps w:val="0"/>
        <w:strike w:val="0"/>
        <w:dstrike w:val="0"/>
        <w:outline w:val="0"/>
        <w:emboss w:val="0"/>
        <w:imprint w:val="0"/>
        <w:spacing w:val="0"/>
        <w:w w:val="100"/>
        <w:kern w:val="3"/>
        <w:position w:val="0"/>
        <w:vertAlign w:val="baseline"/>
      </w:rPr>
    </w:lvl>
    <w:lvl w:ilvl="3">
      <w:start w:val="1"/>
      <w:numFmt w:val="lowerLetter"/>
      <w:lvlText w:val="%1.%2.%3.%4)"/>
      <w:lvlJc w:val="left"/>
      <w:rPr>
        <w:caps w:val="0"/>
        <w:smallCaps w:val="0"/>
        <w:strike w:val="0"/>
        <w:dstrike w:val="0"/>
        <w:outline w:val="0"/>
        <w:emboss w:val="0"/>
        <w:imprint w:val="0"/>
        <w:spacing w:val="0"/>
        <w:w w:val="100"/>
        <w:kern w:val="3"/>
        <w:position w:val="0"/>
        <w:vertAlign w:val="baseline"/>
      </w:rPr>
    </w:lvl>
    <w:lvl w:ilvl="4">
      <w:start w:val="1"/>
      <w:numFmt w:val="decimal"/>
      <w:lvlText w:val="(%1.%2.%3.%4.%5)"/>
      <w:lvlJc w:val="left"/>
      <w:rPr>
        <w:caps w:val="0"/>
        <w:smallCaps w:val="0"/>
        <w:strike w:val="0"/>
        <w:dstrike w:val="0"/>
        <w:outline w:val="0"/>
        <w:emboss w:val="0"/>
        <w:imprint w:val="0"/>
        <w:spacing w:val="0"/>
        <w:w w:val="100"/>
        <w:kern w:val="3"/>
        <w:position w:val="0"/>
        <w:vertAlign w:val="baseline"/>
      </w:rPr>
    </w:lvl>
    <w:lvl w:ilvl="5">
      <w:start w:val="1"/>
      <w:numFmt w:val="lowerLetter"/>
      <w:lvlText w:val="(%1.%2.%3.%4.%5.%6)"/>
      <w:lvlJc w:val="left"/>
      <w:rPr>
        <w:caps w:val="0"/>
        <w:smallCaps w:val="0"/>
        <w:strike w:val="0"/>
        <w:dstrike w:val="0"/>
        <w:outline w:val="0"/>
        <w:emboss w:val="0"/>
        <w:imprint w:val="0"/>
        <w:spacing w:val="0"/>
        <w:w w:val="100"/>
        <w:kern w:val="3"/>
        <w:position w:val="0"/>
        <w:vertAlign w:val="baseline"/>
      </w:rPr>
    </w:lvl>
    <w:lvl w:ilvl="6">
      <w:start w:val="1"/>
      <w:numFmt w:val="lowerRoman"/>
      <w:lvlText w:val="(%1.%2.%3.%4.%5.%6.%7)"/>
      <w:lvlJc w:val="left"/>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rPr>
        <w:caps w:val="0"/>
        <w:smallCaps w:val="0"/>
        <w:strike w:val="0"/>
        <w:dstrike w:val="0"/>
        <w:outline w:val="0"/>
        <w:emboss w:val="0"/>
        <w:imprint w:val="0"/>
        <w:spacing w:val="0"/>
        <w:w w:val="100"/>
        <w:kern w:val="3"/>
        <w:position w:val="0"/>
        <w:vertAlign w:val="baseline"/>
      </w:rPr>
    </w:lvl>
  </w:abstractNum>
  <w:abstractNum w:abstractNumId="8">
    <w:nsid w:val="3EFE46F4"/>
    <w:multiLevelType w:val="multilevel"/>
    <w:tmpl w:val="9E76A0BA"/>
    <w:styleLink w:val="WWNum2"/>
    <w:lvl w:ilvl="0">
      <w:start w:val="1"/>
      <w:numFmt w:val="upperRoman"/>
      <w:lvlText w:val="%1."/>
      <w:lvlJc w:val="left"/>
      <w:rPr>
        <w:caps w:val="0"/>
        <w:smallCaps w:val="0"/>
        <w:strike w:val="0"/>
        <w:dstrike w:val="0"/>
        <w:outline w:val="0"/>
        <w:emboss w:val="0"/>
        <w:imprint w:val="0"/>
        <w:spacing w:val="0"/>
        <w:w w:val="100"/>
        <w:kern w:val="3"/>
        <w:position w:val="0"/>
        <w:vertAlign w:val="baseline"/>
      </w:rPr>
    </w:lvl>
    <w:lvl w:ilvl="1">
      <w:start w:val="1"/>
      <w:numFmt w:val="upperLetter"/>
      <w:lvlText w:val="%2."/>
      <w:lvlJc w:val="left"/>
      <w:rPr>
        <w:caps w:val="0"/>
        <w:smallCaps w:val="0"/>
        <w:strike w:val="0"/>
        <w:dstrike w:val="0"/>
        <w:outline w:val="0"/>
        <w:emboss w:val="0"/>
        <w:imprint w:val="0"/>
        <w:spacing w:val="0"/>
        <w:w w:val="100"/>
        <w:kern w:val="3"/>
        <w:position w:val="0"/>
        <w:vertAlign w:val="baseline"/>
      </w:rPr>
    </w:lvl>
    <w:lvl w:ilvl="2">
      <w:start w:val="1"/>
      <w:numFmt w:val="decimal"/>
      <w:lvlText w:val="%1.%2.%3."/>
      <w:lvlJc w:val="left"/>
      <w:rPr>
        <w:caps w:val="0"/>
        <w:smallCaps w:val="0"/>
        <w:strike w:val="0"/>
        <w:dstrike w:val="0"/>
        <w:outline w:val="0"/>
        <w:emboss w:val="0"/>
        <w:imprint w:val="0"/>
        <w:spacing w:val="0"/>
        <w:w w:val="100"/>
        <w:kern w:val="3"/>
        <w:position w:val="0"/>
        <w:vertAlign w:val="baseline"/>
      </w:rPr>
    </w:lvl>
    <w:lvl w:ilvl="3">
      <w:start w:val="1"/>
      <w:numFmt w:val="lowerLetter"/>
      <w:lvlText w:val="%1.%2.%3.%4)"/>
      <w:lvlJc w:val="left"/>
      <w:rPr>
        <w:caps w:val="0"/>
        <w:smallCaps w:val="0"/>
        <w:strike w:val="0"/>
        <w:dstrike w:val="0"/>
        <w:outline w:val="0"/>
        <w:emboss w:val="0"/>
        <w:imprint w:val="0"/>
        <w:spacing w:val="0"/>
        <w:w w:val="100"/>
        <w:kern w:val="3"/>
        <w:position w:val="0"/>
        <w:vertAlign w:val="baseline"/>
      </w:rPr>
    </w:lvl>
    <w:lvl w:ilvl="4">
      <w:start w:val="1"/>
      <w:numFmt w:val="decimal"/>
      <w:lvlText w:val="(%1.%2.%3.%4.%5)"/>
      <w:lvlJc w:val="left"/>
      <w:rPr>
        <w:caps w:val="0"/>
        <w:smallCaps w:val="0"/>
        <w:strike w:val="0"/>
        <w:dstrike w:val="0"/>
        <w:outline w:val="0"/>
        <w:emboss w:val="0"/>
        <w:imprint w:val="0"/>
        <w:spacing w:val="0"/>
        <w:w w:val="100"/>
        <w:kern w:val="3"/>
        <w:position w:val="0"/>
        <w:vertAlign w:val="baseline"/>
      </w:rPr>
    </w:lvl>
    <w:lvl w:ilvl="5">
      <w:start w:val="1"/>
      <w:numFmt w:val="lowerLetter"/>
      <w:lvlText w:val="(%1.%2.%3.%4.%5.%6)"/>
      <w:lvlJc w:val="left"/>
      <w:rPr>
        <w:caps w:val="0"/>
        <w:smallCaps w:val="0"/>
        <w:strike w:val="0"/>
        <w:dstrike w:val="0"/>
        <w:outline w:val="0"/>
        <w:emboss w:val="0"/>
        <w:imprint w:val="0"/>
        <w:spacing w:val="0"/>
        <w:w w:val="100"/>
        <w:kern w:val="3"/>
        <w:position w:val="0"/>
        <w:vertAlign w:val="baseline"/>
      </w:rPr>
    </w:lvl>
    <w:lvl w:ilvl="6">
      <w:start w:val="1"/>
      <w:numFmt w:val="lowerRoman"/>
      <w:lvlText w:val="(%1.%2.%3.%4.%5.%6.%7)"/>
      <w:lvlJc w:val="left"/>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rPr>
        <w:caps w:val="0"/>
        <w:smallCaps w:val="0"/>
        <w:strike w:val="0"/>
        <w:dstrike w:val="0"/>
        <w:outline w:val="0"/>
        <w:emboss w:val="0"/>
        <w:imprint w:val="0"/>
        <w:spacing w:val="0"/>
        <w:w w:val="100"/>
        <w:kern w:val="3"/>
        <w:position w:val="0"/>
        <w:vertAlign w:val="baseline"/>
      </w:rPr>
    </w:lvl>
  </w:abstractNum>
  <w:abstractNum w:abstractNumId="9">
    <w:nsid w:val="56570A7D"/>
    <w:multiLevelType w:val="multilevel"/>
    <w:tmpl w:val="FA180EB2"/>
    <w:styleLink w:val="WWNum6"/>
    <w:lvl w:ilvl="0">
      <w:start w:val="1"/>
      <w:numFmt w:val="decimal"/>
      <w:lvlText w:val="%1."/>
      <w:lvlJc w:val="left"/>
      <w:rPr>
        <w:caps w:val="0"/>
        <w:smallCaps w:val="0"/>
        <w:strike w:val="0"/>
        <w:dstrike w:val="0"/>
        <w:outline w:val="0"/>
        <w:emboss w:val="0"/>
        <w:imprint w:val="0"/>
        <w:spacing w:val="0"/>
        <w:w w:val="100"/>
        <w:kern w:val="3"/>
        <w:position w:val="0"/>
        <w:vertAlign w:val="baseline"/>
      </w:rPr>
    </w:lvl>
    <w:lvl w:ilvl="1">
      <w:start w:val="1"/>
      <w:numFmt w:val="decimal"/>
      <w:lvlText w:val="%2."/>
      <w:lvlJc w:val="left"/>
      <w:rPr>
        <w:caps w:val="0"/>
        <w:smallCaps w:val="0"/>
        <w:strike w:val="0"/>
        <w:dstrike w:val="0"/>
        <w:outline w:val="0"/>
        <w:emboss w:val="0"/>
        <w:imprint w:val="0"/>
        <w:spacing w:val="0"/>
        <w:w w:val="100"/>
        <w:kern w:val="3"/>
        <w:position w:val="0"/>
        <w:vertAlign w:val="baseline"/>
      </w:rPr>
    </w:lvl>
    <w:lvl w:ilvl="2">
      <w:start w:val="1"/>
      <w:numFmt w:val="decimal"/>
      <w:lvlText w:val="%1.%2.%3."/>
      <w:lvlJc w:val="left"/>
      <w:rPr>
        <w:caps w:val="0"/>
        <w:smallCaps w:val="0"/>
        <w:strike w:val="0"/>
        <w:dstrike w:val="0"/>
        <w:outline w:val="0"/>
        <w:emboss w:val="0"/>
        <w:imprint w:val="0"/>
        <w:spacing w:val="0"/>
        <w:w w:val="100"/>
        <w:kern w:val="3"/>
        <w:position w:val="0"/>
        <w:vertAlign w:val="baseline"/>
      </w:rPr>
    </w:lvl>
    <w:lvl w:ilvl="3">
      <w:start w:val="1"/>
      <w:numFmt w:val="decimal"/>
      <w:lvlText w:val="%1.%2.%3.%4."/>
      <w:lvlJc w:val="left"/>
      <w:rPr>
        <w:caps w:val="0"/>
        <w:smallCaps w:val="0"/>
        <w:strike w:val="0"/>
        <w:dstrike w:val="0"/>
        <w:outline w:val="0"/>
        <w:emboss w:val="0"/>
        <w:imprint w:val="0"/>
        <w:spacing w:val="0"/>
        <w:w w:val="100"/>
        <w:kern w:val="3"/>
        <w:position w:val="0"/>
        <w:vertAlign w:val="baseline"/>
      </w:rPr>
    </w:lvl>
    <w:lvl w:ilvl="4">
      <w:start w:val="1"/>
      <w:numFmt w:val="decimal"/>
      <w:lvlText w:val="%1.%2.%3.%4.%5."/>
      <w:lvlJc w:val="left"/>
      <w:rPr>
        <w:caps w:val="0"/>
        <w:smallCaps w:val="0"/>
        <w:strike w:val="0"/>
        <w:dstrike w:val="0"/>
        <w:outline w:val="0"/>
        <w:emboss w:val="0"/>
        <w:imprint w:val="0"/>
        <w:spacing w:val="0"/>
        <w:w w:val="100"/>
        <w:kern w:val="3"/>
        <w:position w:val="0"/>
        <w:vertAlign w:val="baseline"/>
      </w:rPr>
    </w:lvl>
    <w:lvl w:ilvl="5">
      <w:start w:val="1"/>
      <w:numFmt w:val="decimal"/>
      <w:lvlText w:val="%1.%2.%3.%4.%5.%6."/>
      <w:lvlJc w:val="left"/>
      <w:rPr>
        <w:caps w:val="0"/>
        <w:smallCaps w:val="0"/>
        <w:strike w:val="0"/>
        <w:dstrike w:val="0"/>
        <w:outline w:val="0"/>
        <w:emboss w:val="0"/>
        <w:imprint w:val="0"/>
        <w:spacing w:val="0"/>
        <w:w w:val="100"/>
        <w:kern w:val="3"/>
        <w:position w:val="0"/>
        <w:vertAlign w:val="baseline"/>
      </w:rPr>
    </w:lvl>
    <w:lvl w:ilvl="6">
      <w:start w:val="1"/>
      <w:numFmt w:val="decimal"/>
      <w:lvlText w:val="%1.%2.%3.%4.%5.%6.%7."/>
      <w:lvlJc w:val="left"/>
      <w:rPr>
        <w:caps w:val="0"/>
        <w:smallCaps w:val="0"/>
        <w:strike w:val="0"/>
        <w:dstrike w:val="0"/>
        <w:outline w:val="0"/>
        <w:emboss w:val="0"/>
        <w:imprint w:val="0"/>
        <w:spacing w:val="0"/>
        <w:w w:val="100"/>
        <w:kern w:val="3"/>
        <w:position w:val="0"/>
        <w:vertAlign w:val="baseline"/>
      </w:rPr>
    </w:lvl>
    <w:lvl w:ilvl="7">
      <w:start w:val="1"/>
      <w:numFmt w:val="decimal"/>
      <w:lvlText w:val="%1.%2.%3.%4.%5.%6.%7.%8."/>
      <w:lvlJc w:val="left"/>
      <w:rPr>
        <w:caps w:val="0"/>
        <w:smallCaps w:val="0"/>
        <w:strike w:val="0"/>
        <w:dstrike w:val="0"/>
        <w:outline w:val="0"/>
        <w:emboss w:val="0"/>
        <w:imprint w:val="0"/>
        <w:spacing w:val="0"/>
        <w:w w:val="100"/>
        <w:kern w:val="3"/>
        <w:position w:val="0"/>
        <w:vertAlign w:val="baseline"/>
      </w:rPr>
    </w:lvl>
    <w:lvl w:ilvl="8">
      <w:start w:val="1"/>
      <w:numFmt w:val="decimal"/>
      <w:lvlText w:val="%1.%2.%3.%4.%5.%6.%7.%8.%9."/>
      <w:lvlJc w:val="left"/>
      <w:rPr>
        <w:caps w:val="0"/>
        <w:smallCaps w:val="0"/>
        <w:strike w:val="0"/>
        <w:dstrike w:val="0"/>
        <w:outline w:val="0"/>
        <w:emboss w:val="0"/>
        <w:imprint w:val="0"/>
        <w:spacing w:val="0"/>
        <w:w w:val="100"/>
        <w:kern w:val="3"/>
        <w:position w:val="0"/>
        <w:vertAlign w:val="baseline"/>
      </w:rPr>
    </w:lvl>
  </w:abstractNum>
  <w:abstractNum w:abstractNumId="10">
    <w:nsid w:val="56EF564E"/>
    <w:multiLevelType w:val="multilevel"/>
    <w:tmpl w:val="76924D24"/>
    <w:styleLink w:val="WWNum3"/>
    <w:lvl w:ilvl="0">
      <w:start w:val="1"/>
      <w:numFmt w:val="upperRoman"/>
      <w:lvlText w:val="%1."/>
      <w:lvlJc w:val="left"/>
      <w:rPr>
        <w:b/>
        <w:bCs/>
        <w:caps w:val="0"/>
        <w:smallCaps w:val="0"/>
        <w:strike w:val="0"/>
        <w:dstrike w:val="0"/>
        <w:outline w:val="0"/>
        <w:emboss w:val="0"/>
        <w:imprint w:val="0"/>
        <w:spacing w:val="0"/>
        <w:w w:val="100"/>
        <w:kern w:val="3"/>
        <w:position w:val="0"/>
        <w:vertAlign w:val="baseline"/>
      </w:rPr>
    </w:lvl>
    <w:lvl w:ilvl="1">
      <w:start w:val="1"/>
      <w:numFmt w:val="lowerLetter"/>
      <w:lvlText w:val="%2."/>
      <w:lvlJc w:val="left"/>
      <w:rPr>
        <w:b/>
        <w:bCs/>
        <w:caps w:val="0"/>
        <w:smallCaps w:val="0"/>
        <w:strike w:val="0"/>
        <w:dstrike w:val="0"/>
        <w:outline w:val="0"/>
        <w:emboss w:val="0"/>
        <w:imprint w:val="0"/>
        <w:spacing w:val="0"/>
        <w:w w:val="100"/>
        <w:kern w:val="3"/>
        <w:position w:val="0"/>
        <w:vertAlign w:val="baseline"/>
      </w:rPr>
    </w:lvl>
    <w:lvl w:ilvl="2">
      <w:start w:val="1"/>
      <w:numFmt w:val="lowerRoman"/>
      <w:lvlText w:val="%1.%2.%3."/>
      <w:lvlJc w:val="left"/>
      <w:rPr>
        <w:b/>
        <w:bCs/>
        <w:caps w:val="0"/>
        <w:smallCaps w:val="0"/>
        <w:strike w:val="0"/>
        <w:dstrike w:val="0"/>
        <w:outline w:val="0"/>
        <w:emboss w:val="0"/>
        <w:imprint w:val="0"/>
        <w:spacing w:val="0"/>
        <w:w w:val="100"/>
        <w:kern w:val="3"/>
        <w:position w:val="0"/>
        <w:vertAlign w:val="baseline"/>
      </w:rPr>
    </w:lvl>
    <w:lvl w:ilvl="3">
      <w:start w:val="1"/>
      <w:numFmt w:val="decimal"/>
      <w:lvlText w:val="%1.%2.%3.%4."/>
      <w:lvlJc w:val="left"/>
      <w:rPr>
        <w:b/>
        <w:bCs/>
        <w:caps w:val="0"/>
        <w:smallCaps w:val="0"/>
        <w:strike w:val="0"/>
        <w:dstrike w:val="0"/>
        <w:outline w:val="0"/>
        <w:emboss w:val="0"/>
        <w:imprint w:val="0"/>
        <w:spacing w:val="0"/>
        <w:w w:val="100"/>
        <w:kern w:val="3"/>
        <w:position w:val="0"/>
        <w:vertAlign w:val="baseline"/>
      </w:rPr>
    </w:lvl>
    <w:lvl w:ilvl="4">
      <w:start w:val="1"/>
      <w:numFmt w:val="lowerLetter"/>
      <w:lvlText w:val="%1.%2.%3.%4.%5."/>
      <w:lvlJc w:val="left"/>
      <w:rPr>
        <w:b/>
        <w:bCs/>
        <w:caps w:val="0"/>
        <w:smallCaps w:val="0"/>
        <w:strike w:val="0"/>
        <w:dstrike w:val="0"/>
        <w:outline w:val="0"/>
        <w:emboss w:val="0"/>
        <w:imprint w:val="0"/>
        <w:spacing w:val="0"/>
        <w:w w:val="100"/>
        <w:kern w:val="3"/>
        <w:position w:val="0"/>
        <w:vertAlign w:val="baseline"/>
      </w:rPr>
    </w:lvl>
    <w:lvl w:ilvl="5">
      <w:start w:val="1"/>
      <w:numFmt w:val="lowerRoman"/>
      <w:lvlText w:val="%1.%2.%3.%4.%5.%6."/>
      <w:lvlJc w:val="left"/>
      <w:rPr>
        <w:b/>
        <w:bCs/>
        <w:caps w:val="0"/>
        <w:smallCaps w:val="0"/>
        <w:strike w:val="0"/>
        <w:dstrike w:val="0"/>
        <w:outline w:val="0"/>
        <w:emboss w:val="0"/>
        <w:imprint w:val="0"/>
        <w:spacing w:val="0"/>
        <w:w w:val="100"/>
        <w:kern w:val="3"/>
        <w:position w:val="0"/>
        <w:vertAlign w:val="baseline"/>
      </w:rPr>
    </w:lvl>
    <w:lvl w:ilvl="6">
      <w:start w:val="1"/>
      <w:numFmt w:val="decimal"/>
      <w:lvlText w:val="%1.%2.%3.%4.%5.%6.%7."/>
      <w:lvlJc w:val="left"/>
      <w:rPr>
        <w:b/>
        <w:b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rPr>
        <w:b/>
        <w:b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rPr>
        <w:b/>
        <w:bCs/>
        <w:caps w:val="0"/>
        <w:smallCaps w:val="0"/>
        <w:strike w:val="0"/>
        <w:dstrike w:val="0"/>
        <w:outline w:val="0"/>
        <w:emboss w:val="0"/>
        <w:imprint w:val="0"/>
        <w:spacing w:val="0"/>
        <w:w w:val="100"/>
        <w:kern w:val="3"/>
        <w:position w:val="0"/>
        <w:vertAlign w:val="baseline"/>
      </w:rPr>
    </w:lvl>
  </w:abstractNum>
  <w:abstractNum w:abstractNumId="11">
    <w:nsid w:val="5D8A48E5"/>
    <w:multiLevelType w:val="multilevel"/>
    <w:tmpl w:val="9BA46402"/>
    <w:styleLink w:val="WWNum8"/>
    <w:lvl w:ilvl="0">
      <w:numFmt w:val="bullet"/>
      <w:lvlText w:val="▪"/>
      <w:lvlJc w:val="left"/>
      <w:rPr>
        <w:caps w:val="0"/>
        <w:smallCaps w:val="0"/>
        <w:strike w:val="0"/>
        <w:dstrike w:val="0"/>
        <w:outline w:val="0"/>
        <w:emboss w:val="0"/>
        <w:imprint w:val="0"/>
        <w:spacing w:val="0"/>
        <w:w w:val="100"/>
        <w:kern w:val="3"/>
        <w:position w:val="0"/>
        <w:vertAlign w:val="baseline"/>
      </w:rPr>
    </w:lvl>
    <w:lvl w:ilvl="1">
      <w:numFmt w:val="bullet"/>
      <w:lvlText w:val="▪"/>
      <w:lvlJc w:val="left"/>
      <w:rPr>
        <w:caps w:val="0"/>
        <w:smallCaps w:val="0"/>
        <w:strike w:val="0"/>
        <w:dstrike w:val="0"/>
        <w:outline w:val="0"/>
        <w:emboss w:val="0"/>
        <w:imprint w:val="0"/>
        <w:spacing w:val="0"/>
        <w:w w:val="100"/>
        <w:kern w:val="3"/>
        <w:position w:val="0"/>
        <w:vertAlign w:val="baseline"/>
      </w:rPr>
    </w:lvl>
    <w:lvl w:ilvl="2">
      <w:numFmt w:val="bullet"/>
      <w:lvlText w:val="▪"/>
      <w:lvlJc w:val="left"/>
      <w:rPr>
        <w:caps w:val="0"/>
        <w:smallCaps w:val="0"/>
        <w:strike w:val="0"/>
        <w:dstrike w:val="0"/>
        <w:outline w:val="0"/>
        <w:emboss w:val="0"/>
        <w:imprint w:val="0"/>
        <w:spacing w:val="0"/>
        <w:w w:val="100"/>
        <w:kern w:val="3"/>
        <w:position w:val="0"/>
        <w:vertAlign w:val="baseline"/>
      </w:rPr>
    </w:lvl>
    <w:lvl w:ilvl="3">
      <w:numFmt w:val="bullet"/>
      <w:lvlText w:val="▪"/>
      <w:lvlJc w:val="left"/>
      <w:rPr>
        <w:caps w:val="0"/>
        <w:smallCaps w:val="0"/>
        <w:strike w:val="0"/>
        <w:dstrike w:val="0"/>
        <w:outline w:val="0"/>
        <w:emboss w:val="0"/>
        <w:imprint w:val="0"/>
        <w:spacing w:val="0"/>
        <w:w w:val="100"/>
        <w:kern w:val="3"/>
        <w:position w:val="0"/>
        <w:vertAlign w:val="baseline"/>
      </w:rPr>
    </w:lvl>
    <w:lvl w:ilvl="4">
      <w:numFmt w:val="bullet"/>
      <w:lvlText w:val="▪"/>
      <w:lvlJc w:val="left"/>
      <w:rPr>
        <w:caps w:val="0"/>
        <w:smallCaps w:val="0"/>
        <w:strike w:val="0"/>
        <w:dstrike w:val="0"/>
        <w:outline w:val="0"/>
        <w:emboss w:val="0"/>
        <w:imprint w:val="0"/>
        <w:spacing w:val="0"/>
        <w:w w:val="100"/>
        <w:kern w:val="3"/>
        <w:position w:val="0"/>
        <w:vertAlign w:val="baseline"/>
      </w:rPr>
    </w:lvl>
    <w:lvl w:ilvl="5">
      <w:numFmt w:val="bullet"/>
      <w:lvlText w:val="▪"/>
      <w:lvlJc w:val="left"/>
      <w:rPr>
        <w:caps w:val="0"/>
        <w:smallCaps w:val="0"/>
        <w:strike w:val="0"/>
        <w:dstrike w:val="0"/>
        <w:outline w:val="0"/>
        <w:emboss w:val="0"/>
        <w:imprint w:val="0"/>
        <w:spacing w:val="0"/>
        <w:w w:val="100"/>
        <w:kern w:val="3"/>
        <w:position w:val="0"/>
        <w:vertAlign w:val="baseline"/>
      </w:rPr>
    </w:lvl>
    <w:lvl w:ilvl="6">
      <w:numFmt w:val="bullet"/>
      <w:lvlText w:val="▪"/>
      <w:lvlJc w:val="left"/>
      <w:rPr>
        <w:caps w:val="0"/>
        <w:smallCaps w:val="0"/>
        <w:strike w:val="0"/>
        <w:dstrike w:val="0"/>
        <w:outline w:val="0"/>
        <w:emboss w:val="0"/>
        <w:imprint w:val="0"/>
        <w:spacing w:val="0"/>
        <w:w w:val="100"/>
        <w:kern w:val="3"/>
        <w:position w:val="0"/>
        <w:vertAlign w:val="baseline"/>
      </w:rPr>
    </w:lvl>
    <w:lvl w:ilvl="7">
      <w:numFmt w:val="bullet"/>
      <w:lvlText w:val="▪"/>
      <w:lvlJc w:val="left"/>
      <w:rPr>
        <w:caps w:val="0"/>
        <w:smallCaps w:val="0"/>
        <w:strike w:val="0"/>
        <w:dstrike w:val="0"/>
        <w:outline w:val="0"/>
        <w:emboss w:val="0"/>
        <w:imprint w:val="0"/>
        <w:spacing w:val="0"/>
        <w:w w:val="100"/>
        <w:kern w:val="3"/>
        <w:position w:val="0"/>
        <w:vertAlign w:val="baseline"/>
      </w:rPr>
    </w:lvl>
    <w:lvl w:ilvl="8">
      <w:numFmt w:val="bullet"/>
      <w:lvlText w:val="▪"/>
      <w:lvlJc w:val="left"/>
      <w:rPr>
        <w:caps w:val="0"/>
        <w:smallCaps w:val="0"/>
        <w:strike w:val="0"/>
        <w:dstrike w:val="0"/>
        <w:outline w:val="0"/>
        <w:emboss w:val="0"/>
        <w:imprint w:val="0"/>
        <w:spacing w:val="0"/>
        <w:w w:val="100"/>
        <w:kern w:val="3"/>
        <w:position w:val="0"/>
        <w:vertAlign w:val="baseline"/>
      </w:rPr>
    </w:lvl>
  </w:abstractNum>
  <w:abstractNum w:abstractNumId="12">
    <w:nsid w:val="62CB42F0"/>
    <w:multiLevelType w:val="multilevel"/>
    <w:tmpl w:val="8C1EBC24"/>
    <w:styleLink w:val="WWNum4"/>
    <w:lvl w:ilvl="0">
      <w:start w:val="1"/>
      <w:numFmt w:val="upperRoman"/>
      <w:lvlText w:val="%1."/>
      <w:lvlJc w:val="left"/>
      <w:rPr>
        <w:b/>
        <w:bCs/>
        <w:caps w:val="0"/>
        <w:smallCaps w:val="0"/>
        <w:strike w:val="0"/>
        <w:dstrike w:val="0"/>
        <w:outline w:val="0"/>
        <w:emboss w:val="0"/>
        <w:imprint w:val="0"/>
        <w:spacing w:val="0"/>
        <w:w w:val="100"/>
        <w:kern w:val="3"/>
        <w:position w:val="0"/>
        <w:vertAlign w:val="baseline"/>
      </w:rPr>
    </w:lvl>
    <w:lvl w:ilvl="1">
      <w:start w:val="1"/>
      <w:numFmt w:val="lowerLetter"/>
      <w:lvlText w:val="%2."/>
      <w:lvlJc w:val="left"/>
      <w:rPr>
        <w:b/>
        <w:bCs/>
        <w:caps w:val="0"/>
        <w:smallCaps w:val="0"/>
        <w:strike w:val="0"/>
        <w:dstrike w:val="0"/>
        <w:outline w:val="0"/>
        <w:emboss w:val="0"/>
        <w:imprint w:val="0"/>
        <w:spacing w:val="0"/>
        <w:w w:val="100"/>
        <w:kern w:val="3"/>
        <w:position w:val="0"/>
        <w:vertAlign w:val="baseline"/>
      </w:rPr>
    </w:lvl>
    <w:lvl w:ilvl="2">
      <w:start w:val="1"/>
      <w:numFmt w:val="lowerRoman"/>
      <w:lvlText w:val="%1.%2.%3."/>
      <w:lvlJc w:val="left"/>
      <w:rPr>
        <w:b/>
        <w:bCs/>
        <w:caps w:val="0"/>
        <w:smallCaps w:val="0"/>
        <w:strike w:val="0"/>
        <w:dstrike w:val="0"/>
        <w:outline w:val="0"/>
        <w:emboss w:val="0"/>
        <w:imprint w:val="0"/>
        <w:spacing w:val="0"/>
        <w:w w:val="100"/>
        <w:kern w:val="3"/>
        <w:position w:val="0"/>
        <w:vertAlign w:val="baseline"/>
      </w:rPr>
    </w:lvl>
    <w:lvl w:ilvl="3">
      <w:start w:val="1"/>
      <w:numFmt w:val="decimal"/>
      <w:lvlText w:val="%1.%2.%3.%4."/>
      <w:lvlJc w:val="left"/>
      <w:rPr>
        <w:b/>
        <w:bCs/>
        <w:caps w:val="0"/>
        <w:smallCaps w:val="0"/>
        <w:strike w:val="0"/>
        <w:dstrike w:val="0"/>
        <w:outline w:val="0"/>
        <w:emboss w:val="0"/>
        <w:imprint w:val="0"/>
        <w:spacing w:val="0"/>
        <w:w w:val="100"/>
        <w:kern w:val="3"/>
        <w:position w:val="0"/>
        <w:vertAlign w:val="baseline"/>
      </w:rPr>
    </w:lvl>
    <w:lvl w:ilvl="4">
      <w:start w:val="1"/>
      <w:numFmt w:val="lowerLetter"/>
      <w:lvlText w:val="%1.%2.%3.%4.%5."/>
      <w:lvlJc w:val="left"/>
      <w:rPr>
        <w:b/>
        <w:bCs/>
        <w:caps w:val="0"/>
        <w:smallCaps w:val="0"/>
        <w:strike w:val="0"/>
        <w:dstrike w:val="0"/>
        <w:outline w:val="0"/>
        <w:emboss w:val="0"/>
        <w:imprint w:val="0"/>
        <w:spacing w:val="0"/>
        <w:w w:val="100"/>
        <w:kern w:val="3"/>
        <w:position w:val="0"/>
        <w:vertAlign w:val="baseline"/>
      </w:rPr>
    </w:lvl>
    <w:lvl w:ilvl="5">
      <w:start w:val="1"/>
      <w:numFmt w:val="lowerRoman"/>
      <w:lvlText w:val="%1.%2.%3.%4.%5.%6."/>
      <w:lvlJc w:val="left"/>
      <w:rPr>
        <w:b/>
        <w:bCs/>
        <w:caps w:val="0"/>
        <w:smallCaps w:val="0"/>
        <w:strike w:val="0"/>
        <w:dstrike w:val="0"/>
        <w:outline w:val="0"/>
        <w:emboss w:val="0"/>
        <w:imprint w:val="0"/>
        <w:spacing w:val="0"/>
        <w:w w:val="100"/>
        <w:kern w:val="3"/>
        <w:position w:val="0"/>
        <w:vertAlign w:val="baseline"/>
      </w:rPr>
    </w:lvl>
    <w:lvl w:ilvl="6">
      <w:start w:val="1"/>
      <w:numFmt w:val="decimal"/>
      <w:lvlText w:val="%1.%2.%3.%4.%5.%6.%7."/>
      <w:lvlJc w:val="left"/>
      <w:rPr>
        <w:b/>
        <w:b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rPr>
        <w:b/>
        <w:b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rPr>
        <w:b/>
        <w:bCs/>
        <w:caps w:val="0"/>
        <w:smallCaps w:val="0"/>
        <w:strike w:val="0"/>
        <w:dstrike w:val="0"/>
        <w:outline w:val="0"/>
        <w:emboss w:val="0"/>
        <w:imprint w:val="0"/>
        <w:spacing w:val="0"/>
        <w:w w:val="100"/>
        <w:kern w:val="3"/>
        <w:position w:val="0"/>
        <w:vertAlign w:val="baseline"/>
      </w:rPr>
    </w:lvl>
  </w:abstractNum>
  <w:abstractNum w:abstractNumId="13">
    <w:nsid w:val="74094F50"/>
    <w:multiLevelType w:val="multilevel"/>
    <w:tmpl w:val="E904CFBC"/>
    <w:styleLink w:val="WWNum11"/>
    <w:lvl w:ilvl="0">
      <w:numFmt w:val="bullet"/>
      <w:lvlText w:val="-"/>
      <w:lvlJc w:val="left"/>
      <w:rPr>
        <w:caps w:val="0"/>
        <w:smallCaps w:val="0"/>
        <w:strike w:val="0"/>
        <w:dstrike w:val="0"/>
        <w:outline w:val="0"/>
        <w:emboss w:val="0"/>
        <w:imprint w:val="0"/>
        <w:spacing w:val="0"/>
        <w:w w:val="100"/>
        <w:kern w:val="3"/>
        <w:position w:val="0"/>
        <w:vertAlign w:val="baseline"/>
      </w:rPr>
    </w:lvl>
    <w:lvl w:ilvl="1">
      <w:numFmt w:val="bullet"/>
      <w:lvlText w:val="-"/>
      <w:lvlJc w:val="left"/>
      <w:rPr>
        <w:caps w:val="0"/>
        <w:smallCaps w:val="0"/>
        <w:strike w:val="0"/>
        <w:dstrike w:val="0"/>
        <w:outline w:val="0"/>
        <w:emboss w:val="0"/>
        <w:imprint w:val="0"/>
        <w:spacing w:val="0"/>
        <w:w w:val="100"/>
        <w:kern w:val="3"/>
        <w:position w:val="0"/>
        <w:vertAlign w:val="baseline"/>
      </w:rPr>
    </w:lvl>
    <w:lvl w:ilvl="2">
      <w:numFmt w:val="bullet"/>
      <w:lvlText w:val="-"/>
      <w:lvlJc w:val="left"/>
      <w:rPr>
        <w:caps w:val="0"/>
        <w:smallCaps w:val="0"/>
        <w:strike w:val="0"/>
        <w:dstrike w:val="0"/>
        <w:outline w:val="0"/>
        <w:emboss w:val="0"/>
        <w:imprint w:val="0"/>
        <w:spacing w:val="0"/>
        <w:w w:val="100"/>
        <w:kern w:val="3"/>
        <w:position w:val="0"/>
        <w:vertAlign w:val="baseline"/>
      </w:rPr>
    </w:lvl>
    <w:lvl w:ilvl="3">
      <w:numFmt w:val="bullet"/>
      <w:lvlText w:val="-"/>
      <w:lvlJc w:val="left"/>
      <w:rPr>
        <w:caps w:val="0"/>
        <w:smallCaps w:val="0"/>
        <w:strike w:val="0"/>
        <w:dstrike w:val="0"/>
        <w:outline w:val="0"/>
        <w:emboss w:val="0"/>
        <w:imprint w:val="0"/>
        <w:spacing w:val="0"/>
        <w:w w:val="100"/>
        <w:kern w:val="3"/>
        <w:position w:val="0"/>
        <w:vertAlign w:val="baseline"/>
      </w:rPr>
    </w:lvl>
    <w:lvl w:ilvl="4">
      <w:numFmt w:val="bullet"/>
      <w:lvlText w:val="-"/>
      <w:lvlJc w:val="left"/>
      <w:rPr>
        <w:caps w:val="0"/>
        <w:smallCaps w:val="0"/>
        <w:strike w:val="0"/>
        <w:dstrike w:val="0"/>
        <w:outline w:val="0"/>
        <w:emboss w:val="0"/>
        <w:imprint w:val="0"/>
        <w:spacing w:val="0"/>
        <w:w w:val="100"/>
        <w:kern w:val="3"/>
        <w:position w:val="0"/>
        <w:vertAlign w:val="baseline"/>
      </w:rPr>
    </w:lvl>
    <w:lvl w:ilvl="5">
      <w:numFmt w:val="bullet"/>
      <w:lvlText w:val="-"/>
      <w:lvlJc w:val="left"/>
      <w:rPr>
        <w:caps w:val="0"/>
        <w:smallCaps w:val="0"/>
        <w:strike w:val="0"/>
        <w:dstrike w:val="0"/>
        <w:outline w:val="0"/>
        <w:emboss w:val="0"/>
        <w:imprint w:val="0"/>
        <w:spacing w:val="0"/>
        <w:w w:val="100"/>
        <w:kern w:val="3"/>
        <w:position w:val="0"/>
        <w:vertAlign w:val="baseline"/>
      </w:rPr>
    </w:lvl>
    <w:lvl w:ilvl="6">
      <w:numFmt w:val="bullet"/>
      <w:lvlText w:val="-"/>
      <w:lvlJc w:val="left"/>
      <w:rPr>
        <w:caps w:val="0"/>
        <w:smallCaps w:val="0"/>
        <w:strike w:val="0"/>
        <w:dstrike w:val="0"/>
        <w:outline w:val="0"/>
        <w:emboss w:val="0"/>
        <w:imprint w:val="0"/>
        <w:spacing w:val="0"/>
        <w:w w:val="100"/>
        <w:kern w:val="3"/>
        <w:position w:val="0"/>
        <w:vertAlign w:val="baseline"/>
      </w:rPr>
    </w:lvl>
    <w:lvl w:ilvl="7">
      <w:numFmt w:val="bullet"/>
      <w:lvlText w:val="-"/>
      <w:lvlJc w:val="left"/>
      <w:rPr>
        <w:caps w:val="0"/>
        <w:smallCaps w:val="0"/>
        <w:strike w:val="0"/>
        <w:dstrike w:val="0"/>
        <w:outline w:val="0"/>
        <w:emboss w:val="0"/>
        <w:imprint w:val="0"/>
        <w:spacing w:val="0"/>
        <w:w w:val="100"/>
        <w:kern w:val="3"/>
        <w:position w:val="0"/>
        <w:vertAlign w:val="baseline"/>
      </w:rPr>
    </w:lvl>
    <w:lvl w:ilvl="8">
      <w:numFmt w:val="bullet"/>
      <w:lvlText w:val="-"/>
      <w:lvlJc w:val="left"/>
      <w:rPr>
        <w:caps w:val="0"/>
        <w:smallCaps w:val="0"/>
        <w:strike w:val="0"/>
        <w:dstrike w:val="0"/>
        <w:outline w:val="0"/>
        <w:emboss w:val="0"/>
        <w:imprint w:val="0"/>
        <w:spacing w:val="0"/>
        <w:w w:val="100"/>
        <w:kern w:val="3"/>
        <w:position w:val="0"/>
        <w:vertAlign w:val="baseline"/>
      </w:rPr>
    </w:lvl>
  </w:abstractNum>
  <w:abstractNum w:abstractNumId="14">
    <w:nsid w:val="77A8481C"/>
    <w:multiLevelType w:val="multilevel"/>
    <w:tmpl w:val="56406EA8"/>
    <w:styleLink w:val="WWNum15"/>
    <w:lvl w:ilvl="0">
      <w:numFmt w:val="bullet"/>
      <w:lvlText w:val="-"/>
      <w:lvlJc w:val="left"/>
      <w:rPr>
        <w:caps w:val="0"/>
        <w:smallCaps w:val="0"/>
        <w:strike w:val="0"/>
        <w:dstrike w:val="0"/>
        <w:outline w:val="0"/>
        <w:emboss w:val="0"/>
        <w:imprint w:val="0"/>
        <w:spacing w:val="0"/>
        <w:w w:val="100"/>
        <w:kern w:val="3"/>
        <w:position w:val="0"/>
        <w:sz w:val="29"/>
        <w:szCs w:val="29"/>
        <w:vertAlign w:val="baseline"/>
      </w:rPr>
    </w:lvl>
    <w:lvl w:ilvl="1">
      <w:numFmt w:val="bullet"/>
      <w:lvlText w:val="-"/>
      <w:lvlJc w:val="left"/>
      <w:rPr>
        <w:caps w:val="0"/>
        <w:smallCaps w:val="0"/>
        <w:strike w:val="0"/>
        <w:dstrike w:val="0"/>
        <w:outline w:val="0"/>
        <w:emboss w:val="0"/>
        <w:imprint w:val="0"/>
        <w:spacing w:val="0"/>
        <w:w w:val="100"/>
        <w:kern w:val="3"/>
        <w:position w:val="0"/>
        <w:sz w:val="29"/>
        <w:szCs w:val="29"/>
        <w:vertAlign w:val="baseline"/>
      </w:rPr>
    </w:lvl>
    <w:lvl w:ilvl="2">
      <w:numFmt w:val="bullet"/>
      <w:lvlText w:val="-"/>
      <w:lvlJc w:val="left"/>
      <w:rPr>
        <w:caps w:val="0"/>
        <w:smallCaps w:val="0"/>
        <w:strike w:val="0"/>
        <w:dstrike w:val="0"/>
        <w:outline w:val="0"/>
        <w:emboss w:val="0"/>
        <w:imprint w:val="0"/>
        <w:spacing w:val="0"/>
        <w:w w:val="100"/>
        <w:kern w:val="3"/>
        <w:position w:val="0"/>
        <w:sz w:val="29"/>
        <w:szCs w:val="29"/>
        <w:vertAlign w:val="baseline"/>
      </w:rPr>
    </w:lvl>
    <w:lvl w:ilvl="3">
      <w:numFmt w:val="bullet"/>
      <w:lvlText w:val="-"/>
      <w:lvlJc w:val="left"/>
      <w:rPr>
        <w:caps w:val="0"/>
        <w:smallCaps w:val="0"/>
        <w:strike w:val="0"/>
        <w:dstrike w:val="0"/>
        <w:outline w:val="0"/>
        <w:emboss w:val="0"/>
        <w:imprint w:val="0"/>
        <w:spacing w:val="0"/>
        <w:w w:val="100"/>
        <w:kern w:val="3"/>
        <w:position w:val="0"/>
        <w:sz w:val="29"/>
        <w:szCs w:val="29"/>
        <w:vertAlign w:val="baseline"/>
      </w:rPr>
    </w:lvl>
    <w:lvl w:ilvl="4">
      <w:numFmt w:val="bullet"/>
      <w:lvlText w:val="-"/>
      <w:lvlJc w:val="left"/>
      <w:rPr>
        <w:caps w:val="0"/>
        <w:smallCaps w:val="0"/>
        <w:strike w:val="0"/>
        <w:dstrike w:val="0"/>
        <w:outline w:val="0"/>
        <w:emboss w:val="0"/>
        <w:imprint w:val="0"/>
        <w:spacing w:val="0"/>
        <w:w w:val="100"/>
        <w:kern w:val="3"/>
        <w:position w:val="0"/>
        <w:sz w:val="29"/>
        <w:szCs w:val="29"/>
        <w:vertAlign w:val="baseline"/>
      </w:rPr>
    </w:lvl>
    <w:lvl w:ilvl="5">
      <w:numFmt w:val="bullet"/>
      <w:lvlText w:val="-"/>
      <w:lvlJc w:val="left"/>
      <w:rPr>
        <w:caps w:val="0"/>
        <w:smallCaps w:val="0"/>
        <w:strike w:val="0"/>
        <w:dstrike w:val="0"/>
        <w:outline w:val="0"/>
        <w:emboss w:val="0"/>
        <w:imprint w:val="0"/>
        <w:spacing w:val="0"/>
        <w:w w:val="100"/>
        <w:kern w:val="3"/>
        <w:position w:val="0"/>
        <w:sz w:val="29"/>
        <w:szCs w:val="29"/>
        <w:vertAlign w:val="baseline"/>
      </w:rPr>
    </w:lvl>
    <w:lvl w:ilvl="6">
      <w:numFmt w:val="bullet"/>
      <w:lvlText w:val="-"/>
      <w:lvlJc w:val="left"/>
      <w:rPr>
        <w:caps w:val="0"/>
        <w:smallCaps w:val="0"/>
        <w:strike w:val="0"/>
        <w:dstrike w:val="0"/>
        <w:outline w:val="0"/>
        <w:emboss w:val="0"/>
        <w:imprint w:val="0"/>
        <w:spacing w:val="0"/>
        <w:w w:val="100"/>
        <w:kern w:val="3"/>
        <w:position w:val="0"/>
        <w:sz w:val="29"/>
        <w:szCs w:val="29"/>
        <w:vertAlign w:val="baseline"/>
      </w:rPr>
    </w:lvl>
    <w:lvl w:ilvl="7">
      <w:numFmt w:val="bullet"/>
      <w:lvlText w:val="-"/>
      <w:lvlJc w:val="left"/>
      <w:rPr>
        <w:caps w:val="0"/>
        <w:smallCaps w:val="0"/>
        <w:strike w:val="0"/>
        <w:dstrike w:val="0"/>
        <w:outline w:val="0"/>
        <w:emboss w:val="0"/>
        <w:imprint w:val="0"/>
        <w:spacing w:val="0"/>
        <w:w w:val="100"/>
        <w:kern w:val="3"/>
        <w:position w:val="0"/>
        <w:sz w:val="29"/>
        <w:szCs w:val="29"/>
        <w:vertAlign w:val="baseline"/>
      </w:rPr>
    </w:lvl>
    <w:lvl w:ilvl="8">
      <w:numFmt w:val="bullet"/>
      <w:lvlText w:val="-"/>
      <w:lvlJc w:val="left"/>
      <w:rPr>
        <w:caps w:val="0"/>
        <w:smallCaps w:val="0"/>
        <w:strike w:val="0"/>
        <w:dstrike w:val="0"/>
        <w:outline w:val="0"/>
        <w:emboss w:val="0"/>
        <w:imprint w:val="0"/>
        <w:spacing w:val="0"/>
        <w:w w:val="100"/>
        <w:kern w:val="3"/>
        <w:position w:val="0"/>
        <w:sz w:val="29"/>
        <w:szCs w:val="29"/>
        <w:vertAlign w:val="baseline"/>
      </w:rPr>
    </w:lvl>
  </w:abstractNum>
  <w:num w:numId="1">
    <w:abstractNumId w:val="7"/>
  </w:num>
  <w:num w:numId="2">
    <w:abstractNumId w:val="8"/>
  </w:num>
  <w:num w:numId="3">
    <w:abstractNumId w:val="10"/>
  </w:num>
  <w:num w:numId="4">
    <w:abstractNumId w:val="12"/>
  </w:num>
  <w:num w:numId="5">
    <w:abstractNumId w:val="3"/>
  </w:num>
  <w:num w:numId="6">
    <w:abstractNumId w:val="9"/>
  </w:num>
  <w:num w:numId="7">
    <w:abstractNumId w:val="2"/>
  </w:num>
  <w:num w:numId="8">
    <w:abstractNumId w:val="11"/>
  </w:num>
  <w:num w:numId="9">
    <w:abstractNumId w:val="0"/>
  </w:num>
  <w:num w:numId="10">
    <w:abstractNumId w:val="6"/>
  </w:num>
  <w:num w:numId="11">
    <w:abstractNumId w:val="13"/>
  </w:num>
  <w:num w:numId="12">
    <w:abstractNumId w:val="1"/>
  </w:num>
  <w:num w:numId="13">
    <w:abstractNumId w:val="5"/>
  </w:num>
  <w:num w:numId="14">
    <w:abstractNumId w:val="4"/>
  </w:num>
  <w:num w:numId="15">
    <w:abstractNumId w:val="14"/>
  </w:num>
  <w:num w:numId="16">
    <w:abstractNumId w:val="5"/>
    <w:lvlOverride w:ilvl="0">
      <w:startOverride w:val="1"/>
    </w:lvlOverride>
  </w:num>
  <w:num w:numId="17">
    <w:abstractNumId w:val="9"/>
    <w:lvlOverride w:ilvl="0">
      <w:startOverride w:val="1"/>
    </w:lvlOverride>
  </w:num>
  <w:num w:numId="18">
    <w:abstractNumId w:val="4"/>
    <w:lvlOverride w:ilvl="0"/>
  </w:num>
  <w:num w:numId="19">
    <w:abstractNumId w:val="11"/>
    <w:lvlOverride w:ilvl="0"/>
  </w:num>
  <w:num w:numId="20">
    <w:abstractNumId w:val="14"/>
    <w:lvlOverride w:ilvl="0"/>
  </w:num>
  <w:num w:numId="21">
    <w:abstractNumId w:val="6"/>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
  <w:rsids>
    <w:rsidRoot w:val="005851D6"/>
    <w:rsid w:val="005851D6"/>
    <w:rsid w:val="005E19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kern w:val="3"/>
        <w:lang w:val="pl-PL" w:eastAsia="pl-P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851D6"/>
    <w:pPr>
      <w:widowControl/>
      <w:spacing w:line="276" w:lineRule="auto"/>
    </w:pPr>
    <w:rPr>
      <w:rFonts w:ascii="Arial" w:eastAsia="Arial" w:hAnsi="Arial" w:cs="Arial"/>
      <w:color w:val="000000"/>
      <w:sz w:val="22"/>
      <w:szCs w:val="22"/>
    </w:rPr>
  </w:style>
  <w:style w:type="paragraph" w:customStyle="1" w:styleId="Heading">
    <w:name w:val="Heading"/>
    <w:basedOn w:val="Standard"/>
    <w:next w:val="Textbody"/>
    <w:rsid w:val="005851D6"/>
    <w:pPr>
      <w:keepNext/>
      <w:spacing w:before="240" w:after="120"/>
    </w:pPr>
    <w:rPr>
      <w:rFonts w:eastAsia="Microsoft YaHei" w:cs="Mangal"/>
      <w:sz w:val="28"/>
      <w:szCs w:val="28"/>
    </w:rPr>
  </w:style>
  <w:style w:type="paragraph" w:customStyle="1" w:styleId="Textbody">
    <w:name w:val="Text body"/>
    <w:basedOn w:val="Standard"/>
    <w:rsid w:val="005851D6"/>
    <w:pPr>
      <w:spacing w:after="120"/>
    </w:pPr>
  </w:style>
  <w:style w:type="paragraph" w:styleId="Lista">
    <w:name w:val="List"/>
    <w:basedOn w:val="Textbody"/>
    <w:rsid w:val="005851D6"/>
    <w:rPr>
      <w:rFonts w:cs="Mangal"/>
    </w:rPr>
  </w:style>
  <w:style w:type="paragraph" w:customStyle="1" w:styleId="Caption">
    <w:name w:val="Caption"/>
    <w:basedOn w:val="Standard"/>
    <w:rsid w:val="005851D6"/>
    <w:pPr>
      <w:suppressLineNumbers/>
      <w:spacing w:before="120" w:after="120"/>
    </w:pPr>
    <w:rPr>
      <w:rFonts w:cs="Mangal"/>
      <w:i/>
      <w:iCs/>
      <w:sz w:val="24"/>
      <w:szCs w:val="24"/>
    </w:rPr>
  </w:style>
  <w:style w:type="paragraph" w:customStyle="1" w:styleId="Index">
    <w:name w:val="Index"/>
    <w:basedOn w:val="Standard"/>
    <w:rsid w:val="005851D6"/>
    <w:pPr>
      <w:suppressLineNumbers/>
    </w:pPr>
    <w:rPr>
      <w:rFonts w:cs="Mangal"/>
    </w:rPr>
  </w:style>
  <w:style w:type="paragraph" w:customStyle="1" w:styleId="Heading1">
    <w:name w:val="Heading 1"/>
    <w:basedOn w:val="Heading"/>
    <w:next w:val="Textbody"/>
    <w:rsid w:val="005851D6"/>
    <w:pPr>
      <w:keepLines/>
      <w:spacing w:before="400"/>
      <w:outlineLvl w:val="0"/>
    </w:pPr>
    <w:rPr>
      <w:rFonts w:cs="Arial Unicode MS"/>
      <w:sz w:val="40"/>
      <w:szCs w:val="40"/>
      <w:lang w:val="de-DE"/>
    </w:rPr>
  </w:style>
  <w:style w:type="paragraph" w:customStyle="1" w:styleId="Nagwekistopka">
    <w:name w:val="Nagłówek i stopka"/>
    <w:rsid w:val="005851D6"/>
    <w:pPr>
      <w:widowControl/>
      <w:tabs>
        <w:tab w:val="right" w:pos="9020"/>
      </w:tabs>
    </w:pPr>
    <w:rPr>
      <w:rFonts w:ascii="Helvetica" w:hAnsi="Helvetica" w:cs="Arial Unicode MS"/>
      <w:color w:val="000000"/>
      <w:sz w:val="24"/>
      <w:szCs w:val="24"/>
    </w:rPr>
  </w:style>
  <w:style w:type="paragraph" w:customStyle="1" w:styleId="Domylne">
    <w:name w:val="Domyślne"/>
    <w:rsid w:val="005851D6"/>
    <w:pPr>
      <w:widowControl/>
    </w:pPr>
    <w:rPr>
      <w:rFonts w:ascii="Helvetica" w:eastAsia="Helvetica" w:hAnsi="Helvetica" w:cs="Helvetica"/>
      <w:color w:val="000000"/>
      <w:sz w:val="22"/>
      <w:szCs w:val="22"/>
    </w:rPr>
  </w:style>
  <w:style w:type="paragraph" w:styleId="Akapitzlist">
    <w:name w:val="List Paragraph"/>
    <w:rsid w:val="005851D6"/>
    <w:pPr>
      <w:widowControl/>
      <w:spacing w:line="276" w:lineRule="auto"/>
      <w:ind w:left="720"/>
    </w:pPr>
    <w:rPr>
      <w:rFonts w:ascii="Arial" w:eastAsia="Arial" w:hAnsi="Arial" w:cs="Arial"/>
      <w:color w:val="000000"/>
      <w:sz w:val="22"/>
      <w:szCs w:val="22"/>
    </w:rPr>
  </w:style>
  <w:style w:type="paragraph" w:customStyle="1" w:styleId="AWTEKST">
    <w:name w:val="AW_TEKST"/>
    <w:rsid w:val="005851D6"/>
    <w:pPr>
      <w:widowControl/>
      <w:spacing w:before="240" w:after="240" w:line="276" w:lineRule="auto"/>
      <w:jc w:val="both"/>
    </w:pPr>
    <w:rPr>
      <w:rFonts w:ascii="Cambria" w:eastAsia="Cambria" w:hAnsi="Cambria" w:cs="Cambria"/>
      <w:color w:val="000000"/>
      <w:sz w:val="22"/>
      <w:szCs w:val="22"/>
    </w:rPr>
  </w:style>
  <w:style w:type="paragraph" w:customStyle="1" w:styleId="Header">
    <w:name w:val="Header"/>
    <w:basedOn w:val="Standard"/>
    <w:rsid w:val="005851D6"/>
    <w:pPr>
      <w:suppressLineNumbers/>
      <w:tabs>
        <w:tab w:val="center" w:pos="4536"/>
        <w:tab w:val="right" w:pos="9072"/>
      </w:tabs>
    </w:pPr>
  </w:style>
  <w:style w:type="paragraph" w:customStyle="1" w:styleId="Footer">
    <w:name w:val="Footer"/>
    <w:basedOn w:val="Standard"/>
    <w:rsid w:val="005851D6"/>
    <w:pPr>
      <w:suppressLineNumbers/>
      <w:tabs>
        <w:tab w:val="center" w:pos="4536"/>
        <w:tab w:val="right" w:pos="9072"/>
      </w:tabs>
    </w:pPr>
  </w:style>
  <w:style w:type="paragraph" w:customStyle="1" w:styleId="Heading2">
    <w:name w:val="Heading 2"/>
    <w:basedOn w:val="Heading"/>
    <w:next w:val="Textbody"/>
    <w:rsid w:val="005851D6"/>
    <w:pPr>
      <w:outlineLvl w:val="1"/>
    </w:pPr>
    <w:rPr>
      <w:b/>
      <w:bCs/>
      <w:i/>
      <w:iCs/>
    </w:rPr>
  </w:style>
  <w:style w:type="paragraph" w:customStyle="1" w:styleId="Heading3">
    <w:name w:val="Heading 3"/>
    <w:basedOn w:val="Heading"/>
    <w:next w:val="Textbody"/>
    <w:rsid w:val="005851D6"/>
    <w:pPr>
      <w:outlineLvl w:val="2"/>
    </w:pPr>
    <w:rPr>
      <w:b/>
      <w:bCs/>
    </w:rPr>
  </w:style>
  <w:style w:type="paragraph" w:customStyle="1" w:styleId="TableContents">
    <w:name w:val="Table Contents"/>
    <w:basedOn w:val="Standard"/>
    <w:rsid w:val="005851D6"/>
    <w:pPr>
      <w:suppressLineNumbers/>
    </w:pPr>
  </w:style>
  <w:style w:type="paragraph" w:customStyle="1" w:styleId="TableHeading">
    <w:name w:val="Table Heading"/>
    <w:basedOn w:val="TableContents"/>
    <w:rsid w:val="005851D6"/>
    <w:pPr>
      <w:jc w:val="center"/>
    </w:pPr>
    <w:rPr>
      <w:b/>
      <w:bCs/>
    </w:rPr>
  </w:style>
  <w:style w:type="paragraph" w:customStyle="1" w:styleId="Numbering1">
    <w:name w:val="Numbering 1"/>
    <w:basedOn w:val="Lista"/>
    <w:rsid w:val="005851D6"/>
    <w:pPr>
      <w:ind w:left="360" w:hanging="360"/>
    </w:pPr>
  </w:style>
  <w:style w:type="paragraph" w:customStyle="1" w:styleId="Numbering2">
    <w:name w:val="Numbering 2"/>
    <w:basedOn w:val="Lista"/>
    <w:rsid w:val="005851D6"/>
    <w:pPr>
      <w:ind w:left="720" w:hanging="360"/>
    </w:pPr>
  </w:style>
  <w:style w:type="paragraph" w:customStyle="1" w:styleId="Numbering3">
    <w:name w:val="Numbering 3"/>
    <w:basedOn w:val="Lista"/>
    <w:rsid w:val="005851D6"/>
    <w:pPr>
      <w:ind w:left="1080" w:hanging="360"/>
    </w:pPr>
  </w:style>
  <w:style w:type="paragraph" w:customStyle="1" w:styleId="Numbering5">
    <w:name w:val="Numbering 5"/>
    <w:basedOn w:val="Lista"/>
    <w:rsid w:val="005851D6"/>
    <w:pPr>
      <w:ind w:left="1800" w:hanging="360"/>
    </w:pPr>
  </w:style>
  <w:style w:type="character" w:customStyle="1" w:styleId="Internetlink">
    <w:name w:val="Internet link"/>
    <w:rsid w:val="005851D6"/>
    <w:rPr>
      <w:color w:val="000080"/>
      <w:u w:val="single"/>
    </w:rPr>
  </w:style>
  <w:style w:type="character" w:customStyle="1" w:styleId="ListLabel1">
    <w:name w:val="ListLabel 1"/>
    <w:rsid w:val="005851D6"/>
    <w:rPr>
      <w:caps w:val="0"/>
      <w:smallCaps w:val="0"/>
      <w:strike w:val="0"/>
      <w:dstrike w:val="0"/>
      <w:outline w:val="0"/>
      <w:emboss w:val="0"/>
      <w:imprint w:val="0"/>
      <w:spacing w:val="0"/>
      <w:w w:val="100"/>
      <w:kern w:val="3"/>
      <w:position w:val="0"/>
      <w:vertAlign w:val="baseline"/>
    </w:rPr>
  </w:style>
  <w:style w:type="character" w:customStyle="1" w:styleId="ListLabel2">
    <w:name w:val="ListLabel 2"/>
    <w:rsid w:val="005851D6"/>
    <w:rPr>
      <w:b/>
      <w:bCs/>
      <w:caps w:val="0"/>
      <w:smallCaps w:val="0"/>
      <w:strike w:val="0"/>
      <w:dstrike w:val="0"/>
      <w:outline w:val="0"/>
      <w:emboss w:val="0"/>
      <w:imprint w:val="0"/>
      <w:spacing w:val="0"/>
      <w:w w:val="100"/>
      <w:kern w:val="3"/>
      <w:position w:val="0"/>
      <w:vertAlign w:val="baseline"/>
    </w:rPr>
  </w:style>
  <w:style w:type="character" w:customStyle="1" w:styleId="ListLabel3">
    <w:name w:val="ListLabel 3"/>
    <w:rsid w:val="005851D6"/>
    <w:rPr>
      <w:caps w:val="0"/>
      <w:smallCaps w:val="0"/>
      <w:strike w:val="0"/>
      <w:dstrike w:val="0"/>
      <w:outline w:val="0"/>
      <w:emboss w:val="0"/>
      <w:imprint w:val="0"/>
      <w:spacing w:val="0"/>
      <w:w w:val="100"/>
      <w:kern w:val="3"/>
      <w:position w:val="0"/>
      <w:sz w:val="29"/>
      <w:szCs w:val="29"/>
      <w:vertAlign w:val="baseline"/>
    </w:rPr>
  </w:style>
  <w:style w:type="character" w:customStyle="1" w:styleId="NagwekZnak">
    <w:name w:val="Nagłówek Znak"/>
    <w:basedOn w:val="Domylnaczcionkaakapitu"/>
    <w:rsid w:val="005851D6"/>
  </w:style>
  <w:style w:type="character" w:customStyle="1" w:styleId="StopkaZnak">
    <w:name w:val="Stopka Znak"/>
    <w:basedOn w:val="Domylnaczcionkaakapitu"/>
    <w:rsid w:val="005851D6"/>
  </w:style>
  <w:style w:type="character" w:customStyle="1" w:styleId="ListLabel4">
    <w:name w:val="ListLabel 4"/>
    <w:rsid w:val="005851D6"/>
    <w:rPr>
      <w:caps w:val="0"/>
      <w:smallCaps w:val="0"/>
      <w:strike w:val="0"/>
      <w:dstrike w:val="0"/>
      <w:outline w:val="0"/>
      <w:emboss w:val="0"/>
      <w:imprint w:val="0"/>
      <w:spacing w:val="0"/>
      <w:w w:val="100"/>
      <w:kern w:val="3"/>
      <w:position w:val="0"/>
      <w:vertAlign w:val="baseline"/>
    </w:rPr>
  </w:style>
  <w:style w:type="character" w:customStyle="1" w:styleId="ListLabel5">
    <w:name w:val="ListLabel 5"/>
    <w:rsid w:val="005851D6"/>
    <w:rPr>
      <w:b/>
      <w:bCs/>
      <w:caps w:val="0"/>
      <w:smallCaps w:val="0"/>
      <w:strike w:val="0"/>
      <w:dstrike w:val="0"/>
      <w:outline w:val="0"/>
      <w:emboss w:val="0"/>
      <w:imprint w:val="0"/>
      <w:spacing w:val="0"/>
      <w:w w:val="100"/>
      <w:kern w:val="3"/>
      <w:position w:val="0"/>
      <w:vertAlign w:val="baseline"/>
    </w:rPr>
  </w:style>
  <w:style w:type="character" w:customStyle="1" w:styleId="ListLabel6">
    <w:name w:val="ListLabel 6"/>
    <w:rsid w:val="005851D6"/>
    <w:rPr>
      <w:caps w:val="0"/>
      <w:smallCaps w:val="0"/>
      <w:strike w:val="0"/>
      <w:dstrike w:val="0"/>
      <w:outline w:val="0"/>
      <w:emboss w:val="0"/>
      <w:imprint w:val="0"/>
      <w:spacing w:val="0"/>
      <w:w w:val="100"/>
      <w:kern w:val="3"/>
      <w:position w:val="0"/>
      <w:sz w:val="29"/>
      <w:szCs w:val="29"/>
      <w:vertAlign w:val="baseline"/>
    </w:rPr>
  </w:style>
  <w:style w:type="character" w:customStyle="1" w:styleId="NumberingSymbols">
    <w:name w:val="Numbering Symbols"/>
    <w:rsid w:val="005851D6"/>
  </w:style>
  <w:style w:type="character" w:customStyle="1" w:styleId="PageNumber">
    <w:name w:val="Page Number"/>
    <w:rsid w:val="005851D6"/>
  </w:style>
  <w:style w:type="numbering" w:customStyle="1" w:styleId="WWNum1">
    <w:name w:val="WWNum1"/>
    <w:basedOn w:val="Bezlisty"/>
    <w:rsid w:val="005851D6"/>
    <w:pPr>
      <w:numPr>
        <w:numId w:val="1"/>
      </w:numPr>
    </w:pPr>
  </w:style>
  <w:style w:type="numbering" w:customStyle="1" w:styleId="WWNum2">
    <w:name w:val="WWNum2"/>
    <w:basedOn w:val="Bezlisty"/>
    <w:rsid w:val="005851D6"/>
    <w:pPr>
      <w:numPr>
        <w:numId w:val="2"/>
      </w:numPr>
    </w:pPr>
  </w:style>
  <w:style w:type="numbering" w:customStyle="1" w:styleId="WWNum3">
    <w:name w:val="WWNum3"/>
    <w:basedOn w:val="Bezlisty"/>
    <w:rsid w:val="005851D6"/>
    <w:pPr>
      <w:numPr>
        <w:numId w:val="3"/>
      </w:numPr>
    </w:pPr>
  </w:style>
  <w:style w:type="numbering" w:customStyle="1" w:styleId="WWNum4">
    <w:name w:val="WWNum4"/>
    <w:basedOn w:val="Bezlisty"/>
    <w:rsid w:val="005851D6"/>
    <w:pPr>
      <w:numPr>
        <w:numId w:val="4"/>
      </w:numPr>
    </w:pPr>
  </w:style>
  <w:style w:type="numbering" w:customStyle="1" w:styleId="WWNum5">
    <w:name w:val="WWNum5"/>
    <w:basedOn w:val="Bezlisty"/>
    <w:rsid w:val="005851D6"/>
    <w:pPr>
      <w:numPr>
        <w:numId w:val="5"/>
      </w:numPr>
    </w:pPr>
  </w:style>
  <w:style w:type="numbering" w:customStyle="1" w:styleId="WWNum6">
    <w:name w:val="WWNum6"/>
    <w:basedOn w:val="Bezlisty"/>
    <w:rsid w:val="005851D6"/>
    <w:pPr>
      <w:numPr>
        <w:numId w:val="6"/>
      </w:numPr>
    </w:pPr>
  </w:style>
  <w:style w:type="numbering" w:customStyle="1" w:styleId="WWNum7">
    <w:name w:val="WWNum7"/>
    <w:basedOn w:val="Bezlisty"/>
    <w:rsid w:val="005851D6"/>
    <w:pPr>
      <w:numPr>
        <w:numId w:val="7"/>
      </w:numPr>
    </w:pPr>
  </w:style>
  <w:style w:type="numbering" w:customStyle="1" w:styleId="WWNum8">
    <w:name w:val="WWNum8"/>
    <w:basedOn w:val="Bezlisty"/>
    <w:rsid w:val="005851D6"/>
    <w:pPr>
      <w:numPr>
        <w:numId w:val="8"/>
      </w:numPr>
    </w:pPr>
  </w:style>
  <w:style w:type="numbering" w:customStyle="1" w:styleId="WWNum9">
    <w:name w:val="WWNum9"/>
    <w:basedOn w:val="Bezlisty"/>
    <w:rsid w:val="005851D6"/>
    <w:pPr>
      <w:numPr>
        <w:numId w:val="9"/>
      </w:numPr>
    </w:pPr>
  </w:style>
  <w:style w:type="numbering" w:customStyle="1" w:styleId="WWNum10">
    <w:name w:val="WWNum10"/>
    <w:basedOn w:val="Bezlisty"/>
    <w:rsid w:val="005851D6"/>
    <w:pPr>
      <w:numPr>
        <w:numId w:val="10"/>
      </w:numPr>
    </w:pPr>
  </w:style>
  <w:style w:type="numbering" w:customStyle="1" w:styleId="WWNum11">
    <w:name w:val="WWNum11"/>
    <w:basedOn w:val="Bezlisty"/>
    <w:rsid w:val="005851D6"/>
    <w:pPr>
      <w:numPr>
        <w:numId w:val="11"/>
      </w:numPr>
    </w:pPr>
  </w:style>
  <w:style w:type="numbering" w:customStyle="1" w:styleId="WWNum12">
    <w:name w:val="WWNum12"/>
    <w:basedOn w:val="Bezlisty"/>
    <w:rsid w:val="005851D6"/>
    <w:pPr>
      <w:numPr>
        <w:numId w:val="12"/>
      </w:numPr>
    </w:pPr>
  </w:style>
  <w:style w:type="numbering" w:customStyle="1" w:styleId="WWNum13">
    <w:name w:val="WWNum13"/>
    <w:basedOn w:val="Bezlisty"/>
    <w:rsid w:val="005851D6"/>
    <w:pPr>
      <w:numPr>
        <w:numId w:val="13"/>
      </w:numPr>
    </w:pPr>
  </w:style>
  <w:style w:type="numbering" w:customStyle="1" w:styleId="WWNum14">
    <w:name w:val="WWNum14"/>
    <w:basedOn w:val="Bezlisty"/>
    <w:rsid w:val="005851D6"/>
    <w:pPr>
      <w:numPr>
        <w:numId w:val="14"/>
      </w:numPr>
    </w:pPr>
  </w:style>
  <w:style w:type="numbering" w:customStyle="1" w:styleId="WWNum15">
    <w:name w:val="WWNum15"/>
    <w:basedOn w:val="Bezlisty"/>
    <w:rsid w:val="005851D6"/>
    <w:pPr>
      <w:numPr>
        <w:numId w:val="15"/>
      </w:numPr>
    </w:pPr>
  </w:style>
  <w:style w:type="paragraph" w:styleId="Nagwek">
    <w:name w:val="header"/>
    <w:basedOn w:val="Normalny"/>
    <w:link w:val="NagwekZnak1"/>
    <w:uiPriority w:val="99"/>
    <w:semiHidden/>
    <w:unhideWhenUsed/>
    <w:rsid w:val="005851D6"/>
    <w:pPr>
      <w:tabs>
        <w:tab w:val="center" w:pos="4536"/>
        <w:tab w:val="right" w:pos="9072"/>
      </w:tabs>
    </w:pPr>
  </w:style>
  <w:style w:type="character" w:customStyle="1" w:styleId="NagwekZnak1">
    <w:name w:val="Nagłówek Znak1"/>
    <w:basedOn w:val="Domylnaczcionkaakapitu"/>
    <w:link w:val="Nagwek"/>
    <w:uiPriority w:val="99"/>
    <w:semiHidden/>
    <w:rsid w:val="005851D6"/>
  </w:style>
  <w:style w:type="paragraph" w:styleId="Stopka">
    <w:name w:val="footer"/>
    <w:basedOn w:val="Normalny"/>
    <w:link w:val="StopkaZnak1"/>
    <w:uiPriority w:val="99"/>
    <w:semiHidden/>
    <w:unhideWhenUsed/>
    <w:rsid w:val="005851D6"/>
    <w:pPr>
      <w:tabs>
        <w:tab w:val="center" w:pos="4536"/>
        <w:tab w:val="right" w:pos="9072"/>
      </w:tabs>
    </w:pPr>
  </w:style>
  <w:style w:type="character" w:customStyle="1" w:styleId="StopkaZnak1">
    <w:name w:val="Stopka Znak1"/>
    <w:basedOn w:val="Domylnaczcionkaakapitu"/>
    <w:link w:val="Stopka"/>
    <w:uiPriority w:val="99"/>
    <w:semiHidden/>
    <w:rsid w:val="005851D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57</Pages>
  <Words>13143</Words>
  <Characters>78859</Characters>
  <Application>Microsoft Office Word</Application>
  <DocSecurity>0</DocSecurity>
  <Lines>657</Lines>
  <Paragraphs>183</Paragraphs>
  <ScaleCrop>false</ScaleCrop>
  <Company/>
  <LinksUpToDate>false</LinksUpToDate>
  <CharactersWithSpaces>91819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Róg</dc:creator>
  <cp:lastModifiedBy>Jolanta Róg</cp:lastModifiedBy>
  <cp:revision>1</cp:revision>
  <cp:lastPrinted>2022-02-08T11:37:00Z</cp:lastPrinted>
  <dcterms:created xsi:type="dcterms:W3CDTF">2022-02-08T08:19:00Z</dcterms:created>
  <dcterms:modified xsi:type="dcterms:W3CDTF">2022-02-08T11:53:00Z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